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42AE" w14:textId="77777777" w:rsidR="0067438D" w:rsidRPr="009D7E19" w:rsidRDefault="009D7E19" w:rsidP="00D11709">
      <w:pPr>
        <w:pStyle w:val="Sinespaciado"/>
        <w:spacing w:before="120" w:line="276" w:lineRule="auto"/>
        <w:rPr>
          <w:rFonts w:ascii="Arial" w:hAnsi="Arial" w:cs="Arial"/>
          <w:szCs w:val="28"/>
          <w:lang w:val="ca-ES"/>
        </w:rPr>
      </w:pPr>
      <w:r>
        <w:rPr>
          <w:rFonts w:ascii="Arial" w:hAnsi="Arial" w:cs="Arial"/>
          <w:b/>
          <w:bCs/>
          <w:noProof/>
          <w:szCs w:val="28"/>
          <w:lang w:val="ca-ES"/>
          <w14:ligatures w14:val="standardContextual"/>
        </w:rPr>
        <w:drawing>
          <wp:anchor distT="0" distB="0" distL="114300" distR="114300" simplePos="0" relativeHeight="251658240" behindDoc="0" locked="0" layoutInCell="1" allowOverlap="1" wp14:anchorId="5B52BF1B" wp14:editId="6E8BBC61">
            <wp:simplePos x="0" y="0"/>
            <wp:positionH relativeFrom="column">
              <wp:posOffset>-408317</wp:posOffset>
            </wp:positionH>
            <wp:positionV relativeFrom="paragraph">
              <wp:posOffset>55604</wp:posOffset>
            </wp:positionV>
            <wp:extent cx="966470" cy="85979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47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Cs w:val="28"/>
          <w:lang w:val="ca-ES"/>
        </w:rPr>
        <w:t>Escriptura de capítols matrimonials abans de la celebració del matrimoni i amb previsió de la ruptura</w:t>
      </w:r>
      <w:r>
        <w:rPr>
          <w:rFonts w:ascii="Arial" w:hAnsi="Arial" w:cs="Arial"/>
          <w:szCs w:val="28"/>
          <w:lang w:val="ca-ES"/>
        </w:rPr>
        <w:t xml:space="preserve"> (art. 231-19, 232-1 i 232-5 </w:t>
      </w:r>
      <w:proofErr w:type="spellStart"/>
      <w:r>
        <w:rPr>
          <w:rFonts w:ascii="Arial" w:hAnsi="Arial" w:cs="Arial"/>
          <w:szCs w:val="28"/>
          <w:lang w:val="ca-ES"/>
        </w:rPr>
        <w:t>CCCat</w:t>
      </w:r>
      <w:proofErr w:type="spellEnd"/>
      <w:r>
        <w:rPr>
          <w:rFonts w:ascii="Arial" w:hAnsi="Arial" w:cs="Arial"/>
          <w:szCs w:val="28"/>
          <w:lang w:val="ca-ES"/>
        </w:rPr>
        <w:t>)</w:t>
      </w:r>
    </w:p>
    <w:p w14:paraId="5774E83F" w14:textId="77777777" w:rsidR="0067438D" w:rsidRPr="00E778F1" w:rsidRDefault="0067438D" w:rsidP="009D7E19">
      <w:pPr>
        <w:spacing w:before="120" w:line="360" w:lineRule="auto"/>
        <w:ind w:left="993"/>
        <w:rPr>
          <w:rFonts w:ascii="Arial" w:hAnsi="Arial" w:cs="Arial"/>
          <w:sz w:val="24"/>
          <w:lang w:val="ca-ES"/>
        </w:rPr>
      </w:pPr>
      <w:r>
        <w:rPr>
          <w:rFonts w:ascii="Arial" w:hAnsi="Arial" w:cs="Arial"/>
          <w:b/>
          <w:bCs/>
          <w:sz w:val="24"/>
          <w:lang w:val="ca-ES"/>
        </w:rPr>
        <w:t>Autor:</w:t>
      </w:r>
      <w:r>
        <w:rPr>
          <w:rFonts w:ascii="Arial" w:hAnsi="Arial" w:cs="Arial"/>
          <w:sz w:val="24"/>
          <w:lang w:val="ca-ES"/>
        </w:rPr>
        <w:t xml:space="preserve"> José Antonio García González (advocat)</w:t>
      </w:r>
    </w:p>
    <w:p w14:paraId="3AFEAD53" w14:textId="77777777" w:rsidR="0067438D" w:rsidRDefault="0067438D" w:rsidP="0067438D">
      <w:pPr>
        <w:spacing w:before="120" w:line="360" w:lineRule="auto"/>
        <w:rPr>
          <w:rFonts w:ascii="Arial" w:hAnsi="Arial" w:cs="Arial"/>
          <w:b/>
          <w:bCs/>
          <w:sz w:val="24"/>
          <w:lang w:val="ca-ES" w:eastAsia="en-US"/>
        </w:rPr>
      </w:pPr>
    </w:p>
    <w:p w14:paraId="574C2D55" w14:textId="77777777" w:rsidR="009D7E19" w:rsidRPr="00E778F1" w:rsidRDefault="009D7E19" w:rsidP="0067438D">
      <w:pPr>
        <w:spacing w:before="120" w:line="360" w:lineRule="auto"/>
        <w:rPr>
          <w:rFonts w:ascii="Arial" w:hAnsi="Arial" w:cs="Arial"/>
          <w:b/>
          <w:bCs/>
          <w:sz w:val="24"/>
          <w:lang w:val="ca-ES" w:eastAsia="en-US"/>
        </w:rPr>
      </w:pPr>
    </w:p>
    <w:p w14:paraId="2073EA1A" w14:textId="77777777" w:rsidR="0067438D" w:rsidRPr="00E778F1" w:rsidRDefault="00EF2F46" w:rsidP="0067438D">
      <w:pPr>
        <w:spacing w:before="120" w:line="360" w:lineRule="auto"/>
        <w:rPr>
          <w:rFonts w:ascii="Arial" w:hAnsi="Arial" w:cs="Arial"/>
          <w:sz w:val="24"/>
          <w:lang w:val="ca-ES"/>
        </w:rPr>
      </w:pPr>
      <w:r>
        <w:rPr>
          <w:rFonts w:ascii="Arial" w:hAnsi="Arial" w:cs="Arial"/>
          <w:sz w:val="24"/>
          <w:lang w:val="ca-ES"/>
        </w:rPr>
        <w:t>Número ..................</w:t>
      </w:r>
    </w:p>
    <w:p w14:paraId="19E8A138" w14:textId="77777777" w:rsidR="0067438D" w:rsidRPr="00E778F1" w:rsidRDefault="0067438D" w:rsidP="0067438D">
      <w:pPr>
        <w:spacing w:before="120" w:line="360" w:lineRule="auto"/>
        <w:rPr>
          <w:rFonts w:ascii="Arial" w:hAnsi="Arial" w:cs="Arial"/>
          <w:b/>
          <w:sz w:val="24"/>
          <w:lang w:val="ca-ES" w:eastAsia="en-US"/>
        </w:rPr>
      </w:pPr>
    </w:p>
    <w:p w14:paraId="0C7D968C" w14:textId="77777777" w:rsidR="0067438D" w:rsidRPr="00E778F1" w:rsidRDefault="0067438D" w:rsidP="0067438D">
      <w:pPr>
        <w:spacing w:before="120" w:line="360" w:lineRule="auto"/>
        <w:jc w:val="center"/>
        <w:rPr>
          <w:rFonts w:ascii="Arial" w:hAnsi="Arial" w:cs="Arial"/>
          <w:sz w:val="24"/>
          <w:lang w:val="ca-ES" w:eastAsia="en-US"/>
        </w:rPr>
      </w:pPr>
      <w:r>
        <w:rPr>
          <w:rFonts w:ascii="Arial" w:hAnsi="Arial" w:cs="Arial"/>
          <w:b/>
          <w:sz w:val="24"/>
          <w:lang w:val="ca-ES" w:eastAsia="en-US"/>
        </w:rPr>
        <w:t>ESCRIPTURA DE CAPÍTOLS MATRIMONIALS</w:t>
      </w:r>
    </w:p>
    <w:p w14:paraId="49052AFC" w14:textId="77777777" w:rsidR="0067438D" w:rsidRPr="00E778F1" w:rsidRDefault="0067438D" w:rsidP="0067438D">
      <w:pPr>
        <w:spacing w:before="120" w:line="360" w:lineRule="auto"/>
        <w:rPr>
          <w:rFonts w:ascii="Arial" w:hAnsi="Arial" w:cs="Arial"/>
          <w:sz w:val="24"/>
          <w:lang w:val="ca-ES" w:eastAsia="en-US"/>
        </w:rPr>
      </w:pPr>
    </w:p>
    <w:p w14:paraId="664EF33D" w14:textId="77777777" w:rsidR="0067438D" w:rsidRPr="00E778F1" w:rsidRDefault="0067438D" w:rsidP="0067438D">
      <w:pPr>
        <w:spacing w:before="120" w:line="360" w:lineRule="auto"/>
        <w:rPr>
          <w:rFonts w:ascii="Arial" w:hAnsi="Arial" w:cs="Arial"/>
          <w:vanish/>
          <w:sz w:val="24"/>
          <w:lang w:val="ca-ES" w:eastAsia="en-US"/>
        </w:rPr>
      </w:pPr>
      <w:r>
        <w:rPr>
          <w:rFonts w:ascii="Arial" w:hAnsi="Arial" w:cs="Arial"/>
          <w:vanish/>
          <w:sz w:val="24"/>
          <w:lang w:val="ca-ES" w:eastAsia="en-US"/>
        </w:rPr>
        <w:t>+Legislación</w:t>
      </w:r>
    </w:p>
    <w:p w14:paraId="7DD6685D" w14:textId="77777777" w:rsidR="0067438D" w:rsidRPr="00E778F1" w:rsidRDefault="0067438D" w:rsidP="0067438D">
      <w:pPr>
        <w:spacing w:before="120" w:line="360" w:lineRule="auto"/>
        <w:rPr>
          <w:rFonts w:ascii="Arial" w:hAnsi="Arial" w:cs="Arial"/>
          <w:vanish/>
          <w:sz w:val="24"/>
          <w:lang w:val="ca-ES" w:eastAsia="en-US"/>
        </w:rPr>
      </w:pPr>
      <w:r>
        <w:rPr>
          <w:rFonts w:ascii="Arial" w:hAnsi="Arial" w:cs="Arial"/>
          <w:vanish/>
          <w:sz w:val="24"/>
          <w:lang w:val="ca-ES" w:eastAsia="en-US"/>
        </w:rPr>
        <w:t xml:space="preserve">• RD de 24 julio 1889. Año 1889. Código Civil </w:t>
      </w:r>
    </w:p>
    <w:p w14:paraId="256EA5A2" w14:textId="77777777" w:rsidR="0067438D" w:rsidRPr="00E778F1" w:rsidRDefault="0067438D" w:rsidP="0067438D">
      <w:pPr>
        <w:spacing w:before="120" w:line="360" w:lineRule="auto"/>
        <w:rPr>
          <w:rFonts w:ascii="Arial" w:hAnsi="Arial" w:cs="Arial"/>
          <w:vanish/>
          <w:sz w:val="24"/>
          <w:lang w:val="ca-ES" w:eastAsia="en-US"/>
        </w:rPr>
      </w:pPr>
      <w:r>
        <w:rPr>
          <w:rFonts w:ascii="Arial" w:hAnsi="Arial" w:cs="Arial"/>
          <w:vanish/>
          <w:sz w:val="24"/>
          <w:lang w:val="ca-ES" w:eastAsia="en-US"/>
        </w:rPr>
        <w:t xml:space="preserve">• art.1435 </w:t>
      </w:r>
    </w:p>
    <w:p w14:paraId="20D4F66B" w14:textId="77777777" w:rsidR="0067438D" w:rsidRPr="00E778F1" w:rsidRDefault="0067438D" w:rsidP="0067438D">
      <w:pPr>
        <w:spacing w:before="120" w:line="360" w:lineRule="auto"/>
        <w:rPr>
          <w:rFonts w:ascii="Arial" w:hAnsi="Arial" w:cs="Arial"/>
          <w:sz w:val="24"/>
          <w:lang w:val="ca-ES"/>
        </w:rPr>
      </w:pPr>
      <w:r>
        <w:rPr>
          <w:rFonts w:ascii="Arial" w:hAnsi="Arial" w:cs="Arial"/>
          <w:sz w:val="24"/>
          <w:lang w:val="ca-ES"/>
        </w:rPr>
        <w:t>............ (</w:t>
      </w:r>
      <w:r>
        <w:rPr>
          <w:rFonts w:ascii="Arial" w:hAnsi="Arial" w:cs="Arial"/>
          <w:i/>
          <w:iCs/>
          <w:sz w:val="24"/>
          <w:lang w:val="ca-ES"/>
        </w:rPr>
        <w:t>lloc</w:t>
      </w:r>
      <w:r>
        <w:rPr>
          <w:rFonts w:ascii="Arial" w:hAnsi="Arial" w:cs="Arial"/>
          <w:sz w:val="24"/>
          <w:lang w:val="ca-ES"/>
        </w:rPr>
        <w:t xml:space="preserve">), ........ de ........... de dos mil ....... . </w:t>
      </w:r>
    </w:p>
    <w:p w14:paraId="24FE340D" w14:textId="77777777" w:rsidR="0067438D" w:rsidRPr="00E778F1" w:rsidRDefault="0067438D" w:rsidP="0067438D">
      <w:pPr>
        <w:spacing w:before="120" w:line="360" w:lineRule="auto"/>
        <w:rPr>
          <w:rFonts w:ascii="Arial" w:hAnsi="Arial" w:cs="Arial"/>
          <w:sz w:val="24"/>
          <w:lang w:val="ca-ES"/>
        </w:rPr>
      </w:pPr>
    </w:p>
    <w:p w14:paraId="471F8DA5" w14:textId="77777777" w:rsidR="0067438D" w:rsidRPr="00E778F1" w:rsidRDefault="0067438D" w:rsidP="0067438D">
      <w:pPr>
        <w:spacing w:before="120" w:line="360" w:lineRule="auto"/>
        <w:rPr>
          <w:rFonts w:ascii="Arial" w:hAnsi="Arial" w:cs="Arial"/>
          <w:sz w:val="24"/>
          <w:lang w:val="ca-ES"/>
        </w:rPr>
      </w:pPr>
      <w:r>
        <w:rPr>
          <w:rFonts w:ascii="Arial" w:hAnsi="Arial" w:cs="Arial"/>
          <w:sz w:val="24"/>
          <w:lang w:val="ca-ES"/>
        </w:rPr>
        <w:t xml:space="preserve">Davant meu, </w:t>
      </w:r>
      <w:r>
        <w:rPr>
          <w:rFonts w:ascii="Arial" w:hAnsi="Arial" w:cs="Arial"/>
          <w:bCs/>
          <w:sz w:val="24"/>
          <w:lang w:val="ca-ES" w:eastAsia="en-US"/>
        </w:rPr>
        <w:t>..........</w:t>
      </w:r>
      <w:r>
        <w:rPr>
          <w:rFonts w:ascii="Arial" w:hAnsi="Arial" w:cs="Arial"/>
          <w:sz w:val="24"/>
          <w:lang w:val="ca-ES"/>
        </w:rPr>
        <w:t>, notari/ària de l’Il·lustre Col·legi de Catalunya, amb residència a .......... .</w:t>
      </w:r>
    </w:p>
    <w:p w14:paraId="2089D241" w14:textId="77777777" w:rsidR="0067438D" w:rsidRPr="00E778F1" w:rsidRDefault="0067438D" w:rsidP="0067438D">
      <w:pPr>
        <w:spacing w:before="120" w:line="360" w:lineRule="auto"/>
        <w:rPr>
          <w:rFonts w:ascii="Arial" w:hAnsi="Arial" w:cs="Arial"/>
          <w:b/>
          <w:bCs/>
          <w:sz w:val="24"/>
          <w:lang w:val="ca-ES" w:eastAsia="en-US"/>
        </w:rPr>
      </w:pPr>
    </w:p>
    <w:p w14:paraId="6253BCE3" w14:textId="77777777" w:rsidR="0067438D" w:rsidRPr="00E778F1" w:rsidRDefault="0067438D" w:rsidP="0067438D">
      <w:pPr>
        <w:spacing w:before="120" w:line="360" w:lineRule="auto"/>
        <w:jc w:val="center"/>
        <w:rPr>
          <w:rFonts w:ascii="Arial" w:hAnsi="Arial" w:cs="Arial"/>
          <w:bCs/>
          <w:sz w:val="24"/>
          <w:lang w:val="ca-ES" w:eastAsia="en-US"/>
        </w:rPr>
      </w:pPr>
      <w:r>
        <w:rPr>
          <w:rFonts w:ascii="Arial" w:hAnsi="Arial" w:cs="Arial"/>
          <w:b/>
          <w:bCs/>
          <w:sz w:val="24"/>
          <w:lang w:val="ca-ES" w:eastAsia="en-US"/>
        </w:rPr>
        <w:t>COMPAREIXEN</w:t>
      </w:r>
    </w:p>
    <w:p w14:paraId="41822FEC" w14:textId="77777777" w:rsidR="0067438D" w:rsidRPr="00E778F1" w:rsidRDefault="0067438D" w:rsidP="0067438D">
      <w:pPr>
        <w:spacing w:before="120" w:line="360" w:lineRule="auto"/>
        <w:rPr>
          <w:rFonts w:ascii="Arial" w:hAnsi="Arial" w:cs="Arial"/>
          <w:b/>
          <w:bCs/>
          <w:sz w:val="24"/>
          <w:lang w:val="ca-ES" w:eastAsia="en-US"/>
        </w:rPr>
      </w:pPr>
    </w:p>
    <w:p w14:paraId="3A755A4F" w14:textId="77777777" w:rsidR="0067438D" w:rsidRPr="00E778F1" w:rsidRDefault="0067438D" w:rsidP="0067438D">
      <w:pPr>
        <w:spacing w:before="120" w:line="360" w:lineRule="auto"/>
        <w:rPr>
          <w:rFonts w:ascii="Arial" w:hAnsi="Arial" w:cs="Arial"/>
          <w:bCs/>
          <w:sz w:val="24"/>
          <w:lang w:val="ca-ES" w:eastAsia="en-US"/>
        </w:rPr>
      </w:pPr>
      <w:r>
        <w:rPr>
          <w:rFonts w:ascii="Arial" w:hAnsi="Arial" w:cs="Arial"/>
          <w:bCs/>
          <w:sz w:val="24"/>
          <w:lang w:val="ca-ES" w:eastAsia="en-US"/>
        </w:rPr>
        <w:t>D’una banda, el Sr./Sra. ..............., major d’edat, .......... (</w:t>
      </w:r>
      <w:r>
        <w:rPr>
          <w:rFonts w:ascii="Arial" w:hAnsi="Arial" w:cs="Arial"/>
          <w:bCs/>
          <w:i/>
          <w:iCs/>
          <w:sz w:val="24"/>
          <w:lang w:val="ca-ES" w:eastAsia="en-US"/>
        </w:rPr>
        <w:t>estat civil</w:t>
      </w:r>
      <w:r>
        <w:rPr>
          <w:rFonts w:ascii="Arial" w:hAnsi="Arial" w:cs="Arial"/>
          <w:bCs/>
          <w:sz w:val="24"/>
          <w:lang w:val="ca-ES" w:eastAsia="en-US"/>
        </w:rPr>
        <w:t>), de veïnatge civil català, de professió ..............., veí/</w:t>
      </w:r>
      <w:proofErr w:type="spellStart"/>
      <w:r>
        <w:rPr>
          <w:rFonts w:ascii="Arial" w:hAnsi="Arial" w:cs="Arial"/>
          <w:bCs/>
          <w:sz w:val="24"/>
          <w:lang w:val="ca-ES" w:eastAsia="en-US"/>
        </w:rPr>
        <w:t>ïna</w:t>
      </w:r>
      <w:proofErr w:type="spellEnd"/>
      <w:r>
        <w:rPr>
          <w:rFonts w:ascii="Arial" w:hAnsi="Arial" w:cs="Arial"/>
          <w:bCs/>
          <w:sz w:val="24"/>
          <w:lang w:val="ca-ES" w:eastAsia="en-US"/>
        </w:rPr>
        <w:t xml:space="preserve"> de .......... (</w:t>
      </w:r>
      <w:r>
        <w:rPr>
          <w:rFonts w:ascii="Arial" w:hAnsi="Arial" w:cs="Arial"/>
          <w:bCs/>
          <w:i/>
          <w:iCs/>
          <w:sz w:val="24"/>
          <w:lang w:val="ca-ES" w:eastAsia="en-US"/>
        </w:rPr>
        <w:t>població</w:t>
      </w:r>
      <w:r>
        <w:rPr>
          <w:rFonts w:ascii="Arial" w:hAnsi="Arial" w:cs="Arial"/>
          <w:bCs/>
          <w:sz w:val="24"/>
          <w:lang w:val="ca-ES" w:eastAsia="en-US"/>
        </w:rPr>
        <w:t>), amb domicili al carrer ................., número ................., i amb DNI número .................. .</w:t>
      </w:r>
    </w:p>
    <w:p w14:paraId="43165FEA" w14:textId="77777777" w:rsidR="0067438D" w:rsidRPr="00E778F1" w:rsidRDefault="0067438D" w:rsidP="0067438D">
      <w:pPr>
        <w:spacing w:before="120" w:line="360" w:lineRule="auto"/>
        <w:rPr>
          <w:rFonts w:ascii="Arial" w:hAnsi="Arial" w:cs="Arial"/>
          <w:bCs/>
          <w:sz w:val="24"/>
          <w:lang w:val="ca-ES" w:eastAsia="en-US"/>
        </w:rPr>
      </w:pPr>
    </w:p>
    <w:p w14:paraId="4C6A7E55" w14:textId="77777777" w:rsidR="0067438D" w:rsidRPr="00E778F1" w:rsidRDefault="0067438D" w:rsidP="0067438D">
      <w:pPr>
        <w:spacing w:before="120" w:line="360" w:lineRule="auto"/>
        <w:rPr>
          <w:rFonts w:ascii="Arial" w:hAnsi="Arial" w:cs="Arial"/>
          <w:bCs/>
          <w:sz w:val="24"/>
          <w:lang w:val="ca-ES" w:eastAsia="en-US"/>
        </w:rPr>
      </w:pPr>
      <w:r>
        <w:rPr>
          <w:rFonts w:ascii="Arial" w:hAnsi="Arial" w:cs="Arial"/>
          <w:bCs/>
          <w:sz w:val="24"/>
          <w:lang w:val="ca-ES" w:eastAsia="en-US"/>
        </w:rPr>
        <w:t>I, de l’altra, el Sr./Sra. ..............., major d’edat, .......... (</w:t>
      </w:r>
      <w:r>
        <w:rPr>
          <w:rFonts w:ascii="Arial" w:hAnsi="Arial" w:cs="Arial"/>
          <w:bCs/>
          <w:i/>
          <w:iCs/>
          <w:sz w:val="24"/>
          <w:lang w:val="ca-ES" w:eastAsia="en-US"/>
        </w:rPr>
        <w:t>estat civil</w:t>
      </w:r>
      <w:r>
        <w:rPr>
          <w:rFonts w:ascii="Arial" w:hAnsi="Arial" w:cs="Arial"/>
          <w:bCs/>
          <w:sz w:val="24"/>
          <w:lang w:val="ca-ES" w:eastAsia="en-US"/>
        </w:rPr>
        <w:t>), de veïnatge civil català, de professió ..............., veí/</w:t>
      </w:r>
      <w:proofErr w:type="spellStart"/>
      <w:r>
        <w:rPr>
          <w:rFonts w:ascii="Arial" w:hAnsi="Arial" w:cs="Arial"/>
          <w:bCs/>
          <w:sz w:val="24"/>
          <w:lang w:val="ca-ES" w:eastAsia="en-US"/>
        </w:rPr>
        <w:t>ïna</w:t>
      </w:r>
      <w:proofErr w:type="spellEnd"/>
      <w:r>
        <w:rPr>
          <w:rFonts w:ascii="Arial" w:hAnsi="Arial" w:cs="Arial"/>
          <w:bCs/>
          <w:sz w:val="24"/>
          <w:lang w:val="ca-ES" w:eastAsia="en-US"/>
        </w:rPr>
        <w:t xml:space="preserve"> de .......... (</w:t>
      </w:r>
      <w:r>
        <w:rPr>
          <w:rFonts w:ascii="Arial" w:hAnsi="Arial" w:cs="Arial"/>
          <w:bCs/>
          <w:i/>
          <w:iCs/>
          <w:sz w:val="24"/>
          <w:lang w:val="ca-ES" w:eastAsia="en-US"/>
        </w:rPr>
        <w:t>població</w:t>
      </w:r>
      <w:r>
        <w:rPr>
          <w:rFonts w:ascii="Arial" w:hAnsi="Arial" w:cs="Arial"/>
          <w:bCs/>
          <w:sz w:val="24"/>
          <w:lang w:val="ca-ES" w:eastAsia="en-US"/>
        </w:rPr>
        <w:t>), amb domicili al carrer ................., número ................., i amb DNI número .................. .</w:t>
      </w:r>
    </w:p>
    <w:p w14:paraId="2C7D530E" w14:textId="77777777" w:rsidR="0067438D" w:rsidRPr="00E778F1" w:rsidRDefault="0067438D" w:rsidP="0067438D">
      <w:pPr>
        <w:spacing w:before="120" w:line="360" w:lineRule="auto"/>
        <w:rPr>
          <w:rFonts w:ascii="Arial" w:hAnsi="Arial" w:cs="Arial"/>
          <w:bCs/>
          <w:sz w:val="24"/>
          <w:lang w:val="ca-ES" w:eastAsia="en-US"/>
        </w:rPr>
      </w:pPr>
    </w:p>
    <w:p w14:paraId="5EE80132" w14:textId="313F2724" w:rsidR="0067438D" w:rsidRPr="00E778F1" w:rsidRDefault="0067438D" w:rsidP="0067438D">
      <w:pPr>
        <w:spacing w:before="120" w:line="360" w:lineRule="auto"/>
        <w:rPr>
          <w:rFonts w:ascii="Arial" w:hAnsi="Arial" w:cs="Arial"/>
          <w:sz w:val="24"/>
          <w:lang w:val="ca-ES" w:eastAsia="en-US"/>
        </w:rPr>
      </w:pPr>
      <w:r>
        <w:rPr>
          <w:rFonts w:ascii="Arial" w:hAnsi="Arial" w:cs="Arial"/>
          <w:b/>
          <w:bCs/>
          <w:sz w:val="24"/>
          <w:lang w:val="ca-ES" w:eastAsia="en-US"/>
        </w:rPr>
        <w:t>Intervenen</w:t>
      </w:r>
      <w:r>
        <w:rPr>
          <w:rFonts w:ascii="Arial" w:hAnsi="Arial" w:cs="Arial"/>
          <w:bCs/>
          <w:sz w:val="24"/>
          <w:lang w:val="ca-ES" w:eastAsia="en-US"/>
        </w:rPr>
        <w:t xml:space="preserve"> en nom i dret propis,</w:t>
      </w:r>
      <w:r>
        <w:rPr>
          <w:rFonts w:ascii="Arial" w:hAnsi="Arial" w:cs="Arial"/>
          <w:b/>
          <w:bCs/>
          <w:sz w:val="24"/>
          <w:lang w:val="ca-ES" w:eastAsia="en-US"/>
        </w:rPr>
        <w:t xml:space="preserve"> </w:t>
      </w:r>
      <w:r>
        <w:rPr>
          <w:rFonts w:ascii="Arial" w:hAnsi="Arial" w:cs="Arial"/>
          <w:sz w:val="24"/>
          <w:lang w:val="ca-ES" w:eastAsia="en-US"/>
        </w:rPr>
        <w:t>i tenen, al meu judici,</w:t>
      </w:r>
      <w:r>
        <w:rPr>
          <w:rFonts w:ascii="Arial" w:hAnsi="Arial" w:cs="Arial"/>
          <w:vanish/>
          <w:sz w:val="24"/>
          <w:lang w:val="ca-ES" w:eastAsia="en-US"/>
        </w:rPr>
        <w:t>&lt;A[judici|seny]&gt;</w:t>
      </w:r>
      <w:r>
        <w:rPr>
          <w:rFonts w:ascii="Arial" w:hAnsi="Arial" w:cs="Arial"/>
          <w:sz w:val="24"/>
          <w:lang w:val="ca-ES" w:eastAsia="en-US"/>
        </w:rPr>
        <w:t xml:space="preserve"> la capacitat legal necessària per atorgar aquesta escriptura de capítols matrimonials</w:t>
      </w:r>
      <w:r w:rsidR="00666C28">
        <w:rPr>
          <w:rFonts w:ascii="Arial" w:hAnsi="Arial" w:cs="Arial"/>
          <w:sz w:val="24"/>
          <w:lang w:val="ca-ES" w:eastAsia="en-US"/>
        </w:rPr>
        <w:t>. Les persones compareixent</w:t>
      </w:r>
      <w:r w:rsidR="00476414">
        <w:rPr>
          <w:rFonts w:ascii="Arial" w:hAnsi="Arial" w:cs="Arial"/>
          <w:sz w:val="24"/>
          <w:lang w:val="ca-ES" w:eastAsia="en-US"/>
        </w:rPr>
        <w:t>s</w:t>
      </w:r>
      <w:r w:rsidR="00666C28">
        <w:rPr>
          <w:rFonts w:ascii="Arial" w:hAnsi="Arial" w:cs="Arial"/>
          <w:sz w:val="24"/>
          <w:lang w:val="ca-ES" w:eastAsia="en-US"/>
        </w:rPr>
        <w:t>,</w:t>
      </w:r>
      <w:r>
        <w:rPr>
          <w:rFonts w:ascii="Arial" w:hAnsi="Arial" w:cs="Arial"/>
          <w:sz w:val="24"/>
          <w:lang w:val="ca-ES" w:eastAsia="en-US"/>
        </w:rPr>
        <w:t xml:space="preserve"> a aquest efecte,</w:t>
      </w:r>
    </w:p>
    <w:p w14:paraId="0582D573" w14:textId="77777777" w:rsidR="0067438D" w:rsidRPr="00E778F1" w:rsidRDefault="0067438D" w:rsidP="0067438D">
      <w:pPr>
        <w:spacing w:before="120" w:line="360" w:lineRule="auto"/>
        <w:rPr>
          <w:rFonts w:ascii="Arial" w:hAnsi="Arial" w:cs="Arial"/>
          <w:bCs/>
          <w:sz w:val="24"/>
          <w:lang w:val="ca-ES" w:eastAsia="en-US"/>
        </w:rPr>
      </w:pPr>
    </w:p>
    <w:p w14:paraId="0743610A" w14:textId="77777777" w:rsidR="0067438D" w:rsidRPr="00E778F1" w:rsidRDefault="0067438D" w:rsidP="00E778F1">
      <w:pPr>
        <w:spacing w:before="120" w:line="360" w:lineRule="auto"/>
        <w:jc w:val="center"/>
        <w:rPr>
          <w:rFonts w:ascii="Arial" w:hAnsi="Arial" w:cs="Arial"/>
          <w:b/>
          <w:bCs/>
          <w:sz w:val="24"/>
          <w:lang w:val="ca-ES" w:eastAsia="en-US"/>
        </w:rPr>
      </w:pPr>
      <w:r>
        <w:rPr>
          <w:rFonts w:ascii="Arial" w:hAnsi="Arial" w:cs="Arial"/>
          <w:b/>
          <w:bCs/>
          <w:sz w:val="24"/>
          <w:lang w:val="ca-ES" w:eastAsia="en-US"/>
        </w:rPr>
        <w:lastRenderedPageBreak/>
        <w:t>EXPOSEN</w:t>
      </w:r>
    </w:p>
    <w:p w14:paraId="3EEE8251" w14:textId="77777777" w:rsidR="0067438D" w:rsidRPr="00E778F1" w:rsidRDefault="0067438D" w:rsidP="0067438D">
      <w:pPr>
        <w:spacing w:before="120" w:line="360" w:lineRule="auto"/>
        <w:rPr>
          <w:rFonts w:ascii="Arial" w:hAnsi="Arial" w:cs="Arial"/>
          <w:b/>
          <w:bCs/>
          <w:sz w:val="24"/>
          <w:lang w:val="ca-ES" w:eastAsia="en-US"/>
        </w:rPr>
      </w:pPr>
    </w:p>
    <w:p w14:paraId="5F0A346A" w14:textId="77777777" w:rsidR="0067438D" w:rsidRPr="00E778F1" w:rsidRDefault="0067438D" w:rsidP="0067438D">
      <w:pPr>
        <w:spacing w:before="120" w:line="360" w:lineRule="auto"/>
        <w:rPr>
          <w:rFonts w:ascii="Arial" w:hAnsi="Arial" w:cs="Arial"/>
          <w:sz w:val="24"/>
          <w:lang w:val="ca-ES" w:eastAsia="en-US"/>
        </w:rPr>
      </w:pPr>
      <w:r>
        <w:rPr>
          <w:rFonts w:ascii="Arial" w:hAnsi="Arial" w:cs="Arial"/>
          <w:b/>
          <w:bCs/>
          <w:sz w:val="24"/>
          <w:lang w:val="ca-ES" w:eastAsia="en-US"/>
        </w:rPr>
        <w:t>I</w:t>
      </w:r>
      <w:r>
        <w:rPr>
          <w:rFonts w:ascii="Arial" w:hAnsi="Arial" w:cs="Arial"/>
          <w:sz w:val="24"/>
          <w:lang w:val="ca-ES" w:eastAsia="en-US"/>
        </w:rPr>
        <w:t>.</w:t>
      </w:r>
      <w:r>
        <w:rPr>
          <w:rFonts w:ascii="Arial" w:hAnsi="Arial" w:cs="Arial"/>
          <w:b/>
          <w:bCs/>
          <w:sz w:val="24"/>
          <w:lang w:val="ca-ES" w:eastAsia="en-US"/>
        </w:rPr>
        <w:t xml:space="preserve"> </w:t>
      </w:r>
      <w:r>
        <w:rPr>
          <w:rFonts w:ascii="Arial" w:hAnsi="Arial" w:cs="Arial"/>
          <w:sz w:val="24"/>
          <w:lang w:val="ca-ES" w:eastAsia="en-US"/>
        </w:rPr>
        <w:t>Que tenen intenció de contreure matrimoni, motiu pel qual atorguen aquesta escriptura de capítols matrimonials.</w:t>
      </w:r>
    </w:p>
    <w:p w14:paraId="2589C24B" w14:textId="77777777" w:rsidR="0067438D" w:rsidRPr="00E778F1" w:rsidRDefault="0067438D" w:rsidP="0067438D">
      <w:pPr>
        <w:spacing w:before="120" w:line="360" w:lineRule="auto"/>
        <w:rPr>
          <w:rFonts w:ascii="Arial" w:hAnsi="Arial" w:cs="Arial"/>
          <w:sz w:val="24"/>
          <w:lang w:val="ca-ES" w:eastAsia="en-US"/>
        </w:rPr>
      </w:pPr>
    </w:p>
    <w:p w14:paraId="30EF6D6C" w14:textId="77777777" w:rsidR="0067438D" w:rsidRPr="00E778F1" w:rsidRDefault="00B979B2" w:rsidP="0067438D">
      <w:pPr>
        <w:spacing w:before="120" w:line="360" w:lineRule="auto"/>
        <w:rPr>
          <w:rFonts w:ascii="Arial" w:hAnsi="Arial" w:cs="Arial"/>
          <w:sz w:val="24"/>
          <w:lang w:val="ca-ES" w:eastAsia="en-US"/>
        </w:rPr>
      </w:pPr>
      <w:r>
        <w:rPr>
          <w:rFonts w:ascii="Arial" w:hAnsi="Arial" w:cs="Arial"/>
          <w:b/>
          <w:bCs/>
          <w:sz w:val="24"/>
          <w:lang w:val="ca-ES" w:eastAsia="en-US"/>
        </w:rPr>
        <w:t>II.</w:t>
      </w:r>
      <w:r>
        <w:rPr>
          <w:rFonts w:ascii="Arial" w:hAnsi="Arial" w:cs="Arial"/>
          <w:sz w:val="24"/>
          <w:lang w:val="ca-ES" w:eastAsia="en-US"/>
        </w:rPr>
        <w:t xml:space="preserve"> Que desitgen establir els seus drets respectius sobre els béns durant la convivència matrimonial i en cas de ruptura d’aquesta, així com estipular disposicions per regular la propietat, la gestió i la distribució dels béns entre elles, incloent-hi els béns presents o que adquireixin en el futur, ja siguin propietat d’una sola part o de totes dues.</w:t>
      </w:r>
    </w:p>
    <w:p w14:paraId="6C458839" w14:textId="77777777" w:rsidR="0067438D" w:rsidRPr="00E778F1" w:rsidRDefault="0067438D" w:rsidP="0067438D">
      <w:pPr>
        <w:spacing w:before="120" w:line="360" w:lineRule="auto"/>
        <w:rPr>
          <w:rFonts w:ascii="Arial" w:hAnsi="Arial" w:cs="Arial"/>
          <w:sz w:val="24"/>
          <w:lang w:val="ca-ES" w:eastAsia="en-US"/>
        </w:rPr>
      </w:pPr>
    </w:p>
    <w:p w14:paraId="4287D131" w14:textId="77777777" w:rsidR="0067438D" w:rsidRPr="00E778F1" w:rsidRDefault="00B87EFF" w:rsidP="0067438D">
      <w:pPr>
        <w:spacing w:before="120" w:line="360" w:lineRule="auto"/>
        <w:rPr>
          <w:rFonts w:ascii="Arial" w:hAnsi="Arial" w:cs="Arial"/>
          <w:sz w:val="24"/>
          <w:lang w:val="ca-ES" w:eastAsia="en-US"/>
        </w:rPr>
      </w:pPr>
      <w:r>
        <w:rPr>
          <w:rFonts w:ascii="Arial" w:hAnsi="Arial" w:cs="Arial"/>
          <w:b/>
          <w:bCs/>
          <w:sz w:val="24"/>
          <w:lang w:val="ca-ES" w:eastAsia="en-US"/>
        </w:rPr>
        <w:t>III.</w:t>
      </w:r>
      <w:r>
        <w:rPr>
          <w:rFonts w:ascii="Arial" w:hAnsi="Arial" w:cs="Arial"/>
          <w:sz w:val="24"/>
          <w:lang w:val="ca-ES" w:eastAsia="en-US"/>
        </w:rPr>
        <w:t xml:space="preserve"> Que expressen la seva voluntat de definir i regular els seus drets i responsabilitats, amb l’objectiu de prevenir conflictes que puguin sorgir a conseqüència de la ruptura d’aquesta relació.</w:t>
      </w:r>
    </w:p>
    <w:p w14:paraId="6F712096" w14:textId="77777777" w:rsidR="0067438D" w:rsidRPr="00E778F1" w:rsidRDefault="0067438D" w:rsidP="0067438D">
      <w:pPr>
        <w:spacing w:before="120" w:line="360" w:lineRule="auto"/>
        <w:rPr>
          <w:rFonts w:ascii="Arial" w:hAnsi="Arial" w:cs="Arial"/>
          <w:sz w:val="24"/>
          <w:lang w:val="ca-ES" w:eastAsia="en-US"/>
        </w:rPr>
      </w:pPr>
    </w:p>
    <w:p w14:paraId="61FC07E3" w14:textId="77777777" w:rsidR="0067438D" w:rsidRPr="00E778F1" w:rsidRDefault="00B87EFF" w:rsidP="0067438D">
      <w:pPr>
        <w:spacing w:before="120" w:line="360" w:lineRule="auto"/>
        <w:rPr>
          <w:rFonts w:ascii="Arial" w:hAnsi="Arial" w:cs="Arial"/>
          <w:sz w:val="24"/>
          <w:lang w:val="ca-ES" w:eastAsia="en-US"/>
        </w:rPr>
      </w:pPr>
      <w:r>
        <w:rPr>
          <w:rFonts w:ascii="Arial" w:hAnsi="Arial" w:cs="Arial"/>
          <w:b/>
          <w:bCs/>
          <w:sz w:val="24"/>
          <w:lang w:val="ca-ES" w:eastAsia="en-US"/>
        </w:rPr>
        <w:t xml:space="preserve">IV. </w:t>
      </w:r>
      <w:r>
        <w:rPr>
          <w:rFonts w:ascii="Arial" w:hAnsi="Arial" w:cs="Arial"/>
          <w:sz w:val="24"/>
          <w:lang w:val="ca-ES" w:eastAsia="en-US"/>
        </w:rPr>
        <w:t>Que l’efectivitat d’aquests capítols es troba condicionada explícitament a la celebració vàlida del matrimoni.</w:t>
      </w:r>
    </w:p>
    <w:p w14:paraId="1CC770CD" w14:textId="77777777" w:rsidR="0067438D" w:rsidRPr="00E778F1" w:rsidRDefault="0067438D" w:rsidP="0067438D">
      <w:pPr>
        <w:spacing w:before="120" w:line="360" w:lineRule="auto"/>
        <w:rPr>
          <w:rFonts w:ascii="Arial" w:hAnsi="Arial" w:cs="Arial"/>
          <w:sz w:val="24"/>
          <w:lang w:val="ca-ES" w:eastAsia="en-US"/>
        </w:rPr>
      </w:pPr>
    </w:p>
    <w:p w14:paraId="2A3F1A14" w14:textId="77777777" w:rsidR="0067438D" w:rsidRPr="00E778F1" w:rsidRDefault="00B87EFF" w:rsidP="0067438D">
      <w:pPr>
        <w:spacing w:before="120" w:line="360" w:lineRule="auto"/>
        <w:rPr>
          <w:rFonts w:ascii="Arial" w:hAnsi="Arial" w:cs="Arial"/>
          <w:sz w:val="24"/>
          <w:lang w:val="ca-ES" w:eastAsia="en-US"/>
        </w:rPr>
      </w:pPr>
      <w:r>
        <w:rPr>
          <w:rFonts w:ascii="Arial" w:hAnsi="Arial" w:cs="Arial"/>
          <w:b/>
          <w:bCs/>
          <w:sz w:val="24"/>
          <w:lang w:val="ca-ES" w:eastAsia="en-US"/>
        </w:rPr>
        <w:t>V.</w:t>
      </w:r>
      <w:r>
        <w:rPr>
          <w:rFonts w:ascii="Arial" w:hAnsi="Arial" w:cs="Arial"/>
          <w:sz w:val="24"/>
          <w:lang w:val="ca-ES" w:eastAsia="en-US"/>
        </w:rPr>
        <w:t xml:space="preserve"> Que s’han revelat, mútuament i de manera completa, la naturalesa, l’abast i el valor probable del seu patrimoni, així com les seves rendes. En reconeixement d’això han signat un document privat que queda en possessió de cadascú. </w:t>
      </w:r>
    </w:p>
    <w:p w14:paraId="51D82E2E" w14:textId="77777777" w:rsidR="0067438D" w:rsidRPr="00E778F1" w:rsidRDefault="0067438D" w:rsidP="0067438D">
      <w:pPr>
        <w:spacing w:before="120" w:line="360" w:lineRule="auto"/>
        <w:rPr>
          <w:rFonts w:ascii="Arial" w:hAnsi="Arial" w:cs="Arial"/>
          <w:sz w:val="24"/>
          <w:lang w:val="ca-ES" w:eastAsia="en-US"/>
        </w:rPr>
      </w:pPr>
    </w:p>
    <w:p w14:paraId="6D708E66" w14:textId="66502646" w:rsidR="0067438D" w:rsidRPr="00E778F1" w:rsidRDefault="0067438D" w:rsidP="0067438D">
      <w:pPr>
        <w:spacing w:before="120" w:line="360" w:lineRule="auto"/>
        <w:rPr>
          <w:rFonts w:ascii="Arial" w:hAnsi="Arial" w:cs="Arial"/>
          <w:sz w:val="24"/>
          <w:lang w:val="ca-ES" w:eastAsia="en-US"/>
        </w:rPr>
      </w:pPr>
      <w:r>
        <w:rPr>
          <w:rFonts w:ascii="Arial" w:hAnsi="Arial" w:cs="Arial"/>
          <w:sz w:val="24"/>
          <w:lang w:val="ca-ES" w:eastAsia="en-US"/>
        </w:rPr>
        <w:t>Les dades exposades en el document privat han estat proporcionades únicament amb la finalitat d’atorgar aquests capítols, amb la intenció que siguin raonablement precises i no difereixin substancialment de la percepció individual de cada part sobre el seu patrimoni i ingressos respectius, de forma que un error, omissió o inexactitud no substancial no implica la invalidesa dels acords assumits en aquests capítols matrimonials ni n’impossibilit</w:t>
      </w:r>
      <w:r w:rsidR="00476414">
        <w:rPr>
          <w:rFonts w:ascii="Arial" w:hAnsi="Arial" w:cs="Arial"/>
          <w:sz w:val="24"/>
          <w:lang w:val="ca-ES" w:eastAsia="en-US"/>
        </w:rPr>
        <w:t>a</w:t>
      </w:r>
      <w:r>
        <w:rPr>
          <w:rFonts w:ascii="Arial" w:hAnsi="Arial" w:cs="Arial"/>
          <w:sz w:val="24"/>
          <w:lang w:val="ca-ES" w:eastAsia="en-US"/>
        </w:rPr>
        <w:t xml:space="preserve"> l’execució.</w:t>
      </w:r>
    </w:p>
    <w:p w14:paraId="1213CA48" w14:textId="77777777" w:rsidR="0067438D" w:rsidRPr="00E778F1" w:rsidRDefault="0067438D" w:rsidP="0067438D">
      <w:pPr>
        <w:spacing w:before="120" w:line="360" w:lineRule="auto"/>
        <w:rPr>
          <w:rFonts w:ascii="Arial" w:hAnsi="Arial" w:cs="Arial"/>
          <w:sz w:val="24"/>
          <w:lang w:val="ca-ES" w:eastAsia="en-US"/>
        </w:rPr>
      </w:pPr>
    </w:p>
    <w:p w14:paraId="1C43DCF0" w14:textId="77777777" w:rsidR="0067438D" w:rsidRPr="00E778F1" w:rsidRDefault="00E0113A" w:rsidP="0067438D">
      <w:pPr>
        <w:spacing w:before="120" w:line="360" w:lineRule="auto"/>
        <w:rPr>
          <w:rFonts w:ascii="Arial" w:hAnsi="Arial" w:cs="Arial"/>
          <w:sz w:val="24"/>
          <w:lang w:val="ca-ES" w:eastAsia="en-US"/>
        </w:rPr>
      </w:pPr>
      <w:r>
        <w:rPr>
          <w:rFonts w:ascii="Arial" w:hAnsi="Arial" w:cs="Arial"/>
          <w:sz w:val="24"/>
          <w:lang w:val="ca-ES" w:eastAsia="en-US"/>
        </w:rPr>
        <w:lastRenderedPageBreak/>
        <w:t>Les persones compareixents no poden divulgar la informació que els ha estat exposada, llevat que hagi de ser aportada a un tribunal en cas de separació, divorci o nul·litat del matrimoni.</w:t>
      </w:r>
    </w:p>
    <w:p w14:paraId="727FA02D" w14:textId="77777777" w:rsidR="0067438D" w:rsidRPr="00B87EFF" w:rsidRDefault="00B87EFF" w:rsidP="00B87EFF">
      <w:pPr>
        <w:spacing w:before="120" w:line="360" w:lineRule="auto"/>
        <w:jc w:val="center"/>
        <w:rPr>
          <w:rFonts w:ascii="Arial" w:hAnsi="Arial" w:cs="Arial"/>
          <w:b/>
          <w:bCs/>
          <w:sz w:val="24"/>
          <w:lang w:val="ca-ES" w:eastAsia="en-US"/>
        </w:rPr>
      </w:pPr>
      <w:r>
        <w:rPr>
          <w:rFonts w:ascii="Arial" w:hAnsi="Arial" w:cs="Arial"/>
          <w:b/>
          <w:bCs/>
          <w:sz w:val="24"/>
          <w:lang w:val="ca-ES" w:eastAsia="en-US"/>
        </w:rPr>
        <w:t>ATORGUEN</w:t>
      </w:r>
    </w:p>
    <w:p w14:paraId="0D2F43E0" w14:textId="77777777" w:rsidR="00987B4D" w:rsidRDefault="00B87EFF">
      <w:pPr>
        <w:spacing w:before="120" w:line="360" w:lineRule="auto"/>
        <w:rPr>
          <w:rFonts w:ascii="Arial" w:hAnsi="Arial" w:cs="Arial"/>
          <w:b/>
          <w:bCs/>
          <w:sz w:val="24"/>
          <w:lang w:val="ca-ES" w:eastAsia="en-US"/>
        </w:rPr>
      </w:pPr>
      <w:r>
        <w:rPr>
          <w:rFonts w:ascii="Arial" w:hAnsi="Arial" w:cs="Arial"/>
          <w:b/>
          <w:bCs/>
          <w:sz w:val="24"/>
          <w:lang w:val="ca-ES" w:eastAsia="en-US"/>
        </w:rPr>
        <w:t xml:space="preserve">Primera. </w:t>
      </w:r>
      <w:r w:rsidR="00987B4D">
        <w:rPr>
          <w:rFonts w:ascii="Arial" w:hAnsi="Arial" w:cs="Arial"/>
          <w:b/>
          <w:bCs/>
          <w:sz w:val="24"/>
          <w:lang w:val="ca-ES" w:eastAsia="en-US"/>
        </w:rPr>
        <w:t>Règim matrimonial i regulació dels béns i drets adquirits abans del matrimoni</w:t>
      </w:r>
    </w:p>
    <w:p w14:paraId="2530D902" w14:textId="0968D764" w:rsidR="00591588" w:rsidRDefault="00476414">
      <w:pPr>
        <w:spacing w:before="120" w:line="360" w:lineRule="auto"/>
        <w:rPr>
          <w:rFonts w:ascii="Arial" w:hAnsi="Arial" w:cs="Arial"/>
          <w:sz w:val="24"/>
          <w:lang w:val="ca-ES" w:eastAsia="en-US"/>
        </w:rPr>
      </w:pPr>
      <w:r>
        <w:rPr>
          <w:rFonts w:ascii="Arial" w:hAnsi="Arial" w:cs="Arial"/>
          <w:sz w:val="24"/>
          <w:lang w:val="ca-ES" w:eastAsia="en-US"/>
        </w:rPr>
        <w:t>E</w:t>
      </w:r>
      <w:r w:rsidR="00B87EFF">
        <w:rPr>
          <w:rFonts w:ascii="Arial" w:hAnsi="Arial" w:cs="Arial"/>
          <w:sz w:val="24"/>
          <w:lang w:val="ca-ES" w:eastAsia="en-US"/>
        </w:rPr>
        <w:t>l seu matrimoni s’ha de regir pel règim de separació de béns de Catalunya i que cadascuna d</w:t>
      </w:r>
      <w:r w:rsidR="009F3390">
        <w:rPr>
          <w:rFonts w:ascii="Arial" w:hAnsi="Arial" w:cs="Arial"/>
          <w:sz w:val="24"/>
          <w:lang w:val="ca-ES" w:eastAsia="en-US"/>
        </w:rPr>
        <w:t xml:space="preserve">e les persones compareixents </w:t>
      </w:r>
      <w:r w:rsidR="00B87EFF">
        <w:rPr>
          <w:rFonts w:ascii="Arial" w:hAnsi="Arial" w:cs="Arial"/>
          <w:sz w:val="24"/>
          <w:lang w:val="ca-ES" w:eastAsia="en-US"/>
        </w:rPr>
        <w:t xml:space="preserve">tingui la propietat, el gaudi, l’administració i la disposició dels béns propis, en els termes i amb l’extensió previstos als articles 232-1 i següents i altres de concordants de la Llei 25/2010, de 29 de juliol, del llibre segon del Codi civil de Catalunya, relatiu a la persona i la família (en endavant, </w:t>
      </w:r>
      <w:proofErr w:type="spellStart"/>
      <w:r w:rsidR="00B87EFF">
        <w:rPr>
          <w:rFonts w:ascii="Arial" w:hAnsi="Arial" w:cs="Arial"/>
          <w:sz w:val="24"/>
          <w:lang w:val="ca-ES" w:eastAsia="en-US"/>
        </w:rPr>
        <w:t>CCCat</w:t>
      </w:r>
      <w:proofErr w:type="spellEnd"/>
      <w:r w:rsidR="00B87EFF">
        <w:rPr>
          <w:rFonts w:ascii="Arial" w:hAnsi="Arial" w:cs="Arial"/>
          <w:sz w:val="24"/>
          <w:lang w:val="ca-ES" w:eastAsia="en-US"/>
        </w:rPr>
        <w:t>), o en qualssevol altres lleis que puguin dictar-se per regular el règim esmentat.</w:t>
      </w:r>
    </w:p>
    <w:p w14:paraId="5E01E28A" w14:textId="353CF4D5" w:rsidR="00591588" w:rsidRDefault="00B87EFF">
      <w:pPr>
        <w:spacing w:before="120" w:line="360" w:lineRule="auto"/>
        <w:rPr>
          <w:rFonts w:ascii="Arial" w:hAnsi="Arial" w:cs="Arial"/>
          <w:sz w:val="24"/>
          <w:lang w:val="ca-ES" w:eastAsia="en-US"/>
        </w:rPr>
      </w:pPr>
      <w:r>
        <w:rPr>
          <w:rFonts w:ascii="Arial" w:hAnsi="Arial" w:cs="Arial"/>
          <w:sz w:val="24"/>
          <w:lang w:val="ca-ES" w:eastAsia="en-US"/>
        </w:rPr>
        <w:t>Els béns que adquireixin abans de casar-se són de propietat exclusiva del cònjuge adqu</w:t>
      </w:r>
      <w:r w:rsidRPr="00E7683B">
        <w:rPr>
          <w:rFonts w:ascii="Arial" w:hAnsi="Arial" w:cs="Arial"/>
          <w:sz w:val="24"/>
          <w:lang w:val="ca-ES" w:eastAsia="en-US"/>
        </w:rPr>
        <w:t>irent, i la titularitat d’aquests ve determinada, sense necessitat d’un altre requisit ni possibilitat de prova en contrari, pel qu</w:t>
      </w:r>
      <w:r>
        <w:rPr>
          <w:rFonts w:ascii="Arial" w:hAnsi="Arial" w:cs="Arial"/>
          <w:sz w:val="24"/>
          <w:lang w:val="ca-ES" w:eastAsia="en-US"/>
        </w:rPr>
        <w:t>e resulti de l’escriptura, de la pòlissa de contractació de valors, del document privat en defecte de públic, del compte corrent, dipòsit o llibreta d’estalvi o qualsevol altra operació o document bancari, i, en definitiva, del contracte o document que, conforme a la legislació o la pràctica usual, confereixi la titularitat, amb independència de si s’expressa o no la relació matrimonial. Si ambdós cònjuges adquireixen conjuntament algun bé, la titularitat d’aquest es determina pel que convinguin en adquirir-lo, i, a falta d’això, entenen que els pertany per meitats en règim de proindivís.</w:t>
      </w:r>
    </w:p>
    <w:p w14:paraId="095CA68C" w14:textId="247847CB" w:rsidR="00591588" w:rsidRDefault="00B87EFF">
      <w:pPr>
        <w:spacing w:before="120" w:line="360" w:lineRule="auto"/>
        <w:rPr>
          <w:rFonts w:ascii="Arial" w:hAnsi="Arial" w:cs="Arial"/>
          <w:sz w:val="24"/>
          <w:lang w:val="ca-ES" w:eastAsia="en-US"/>
        </w:rPr>
      </w:pPr>
      <w:r>
        <w:rPr>
          <w:rFonts w:ascii="Arial" w:hAnsi="Arial" w:cs="Arial"/>
          <w:sz w:val="24"/>
          <w:lang w:val="ca-ES" w:eastAsia="en-US"/>
        </w:rPr>
        <w:t>Els béns i els drets adquirits abans de contreure matrimoni, així com els béns que els substitueixin en el futur, s’han de regir pel títol de propietat i queden exclosos de les obligacions i relacions derivades del règim econòmic matrimonial.</w:t>
      </w:r>
    </w:p>
    <w:p w14:paraId="426DF73D" w14:textId="77777777" w:rsidR="00591588" w:rsidRDefault="00591588">
      <w:pPr>
        <w:spacing w:before="120" w:line="360" w:lineRule="auto"/>
        <w:rPr>
          <w:rFonts w:ascii="Arial" w:hAnsi="Arial" w:cs="Arial"/>
          <w:sz w:val="24"/>
          <w:lang w:val="ca-ES" w:eastAsia="en-US"/>
        </w:rPr>
      </w:pPr>
    </w:p>
    <w:p w14:paraId="30AF3F3A" w14:textId="161BC6FC" w:rsidR="00496E02" w:rsidRDefault="0067438D">
      <w:pPr>
        <w:spacing w:before="120" w:line="360" w:lineRule="auto"/>
        <w:rPr>
          <w:rFonts w:ascii="Arial" w:hAnsi="Arial" w:cs="Arial"/>
          <w:b/>
          <w:bCs/>
          <w:sz w:val="24"/>
          <w:lang w:val="ca-ES" w:eastAsia="en-US"/>
        </w:rPr>
      </w:pPr>
      <w:r>
        <w:rPr>
          <w:rFonts w:ascii="Arial" w:hAnsi="Arial" w:cs="Arial"/>
          <w:b/>
          <w:bCs/>
          <w:sz w:val="24"/>
          <w:lang w:val="ca-ES" w:eastAsia="en-US"/>
        </w:rPr>
        <w:t>Segona</w:t>
      </w:r>
      <w:r w:rsidRPr="00496E02">
        <w:rPr>
          <w:rFonts w:ascii="Arial" w:hAnsi="Arial" w:cs="Arial"/>
          <w:b/>
          <w:bCs/>
          <w:sz w:val="24"/>
          <w:lang w:val="ca-ES" w:eastAsia="en-US"/>
        </w:rPr>
        <w:t>. Presumpcions i atribució de la propietat dels béns</w:t>
      </w:r>
    </w:p>
    <w:p w14:paraId="0FB2C9B6" w14:textId="3AD409CB" w:rsidR="00591588" w:rsidRDefault="0067438D">
      <w:pPr>
        <w:spacing w:before="120" w:line="360" w:lineRule="auto"/>
        <w:rPr>
          <w:rFonts w:ascii="Arial" w:hAnsi="Arial" w:cs="Arial"/>
          <w:sz w:val="24"/>
          <w:lang w:val="ca-ES" w:eastAsia="en-US"/>
        </w:rPr>
      </w:pPr>
      <w:r>
        <w:rPr>
          <w:rFonts w:ascii="Arial" w:hAnsi="Arial" w:cs="Arial"/>
          <w:sz w:val="24"/>
          <w:lang w:val="ca-ES" w:eastAsia="en-US"/>
        </w:rPr>
        <w:t xml:space="preserve">En desenvolupament del règim de separació de béns i a l’empara del principi d’autonomia de la voluntat, els cònjuges pacten expressament, quant a la presumpció i a l’atribució de la propietat dels béns, </w:t>
      </w:r>
      <w:r w:rsidR="00BE0E0E">
        <w:rPr>
          <w:rFonts w:ascii="Arial" w:hAnsi="Arial" w:cs="Arial"/>
          <w:sz w:val="24"/>
          <w:lang w:val="ca-ES" w:eastAsia="en-US"/>
        </w:rPr>
        <w:t>les disposicions següents:</w:t>
      </w:r>
    </w:p>
    <w:p w14:paraId="58F109D5" w14:textId="46D92803" w:rsidR="00591588" w:rsidRDefault="0061733A">
      <w:pPr>
        <w:spacing w:before="120" w:line="360" w:lineRule="auto"/>
        <w:rPr>
          <w:rFonts w:ascii="Arial" w:hAnsi="Arial" w:cs="Arial"/>
          <w:sz w:val="24"/>
          <w:lang w:val="ca-ES" w:eastAsia="en-US"/>
        </w:rPr>
      </w:pPr>
      <w:r>
        <w:rPr>
          <w:rFonts w:ascii="Arial" w:hAnsi="Arial" w:cs="Arial"/>
          <w:i/>
          <w:iCs/>
          <w:sz w:val="24"/>
          <w:lang w:val="ca-ES" w:eastAsia="en-US"/>
        </w:rPr>
        <w:lastRenderedPageBreak/>
        <w:t>(</w:t>
      </w:r>
      <w:r w:rsidR="00BE0E0E">
        <w:rPr>
          <w:rFonts w:ascii="Arial" w:hAnsi="Arial" w:cs="Arial"/>
          <w:i/>
          <w:iCs/>
          <w:sz w:val="24"/>
          <w:lang w:val="ca-ES" w:eastAsia="en-US"/>
        </w:rPr>
        <w:t>T</w:t>
      </w:r>
      <w:r>
        <w:rPr>
          <w:rFonts w:ascii="Arial" w:hAnsi="Arial" w:cs="Arial"/>
          <w:i/>
          <w:iCs/>
          <w:sz w:val="24"/>
          <w:lang w:val="ca-ES" w:eastAsia="en-US"/>
        </w:rPr>
        <w:t>ri</w:t>
      </w:r>
      <w:r w:rsidR="00BE0E0E">
        <w:rPr>
          <w:rFonts w:ascii="Arial" w:hAnsi="Arial" w:cs="Arial"/>
          <w:i/>
          <w:iCs/>
          <w:sz w:val="24"/>
          <w:lang w:val="ca-ES" w:eastAsia="en-US"/>
        </w:rPr>
        <w:t xml:space="preserve">eu només </w:t>
      </w:r>
      <w:r>
        <w:rPr>
          <w:rFonts w:ascii="Arial" w:hAnsi="Arial" w:cs="Arial"/>
          <w:i/>
          <w:iCs/>
          <w:sz w:val="24"/>
          <w:lang w:val="ca-ES" w:eastAsia="en-US"/>
        </w:rPr>
        <w:t>una opció</w:t>
      </w:r>
      <w:r w:rsidR="00BE0E0E">
        <w:rPr>
          <w:rFonts w:ascii="Arial" w:hAnsi="Arial" w:cs="Arial"/>
          <w:i/>
          <w:iCs/>
          <w:sz w:val="24"/>
          <w:lang w:val="ca-ES" w:eastAsia="en-US"/>
        </w:rPr>
        <w:t xml:space="preserve"> de cadascun dels dos blocs següents</w:t>
      </w:r>
      <w:r>
        <w:rPr>
          <w:rFonts w:ascii="Arial" w:hAnsi="Arial" w:cs="Arial"/>
          <w:i/>
          <w:iCs/>
          <w:sz w:val="24"/>
          <w:lang w:val="ca-ES" w:eastAsia="en-US"/>
        </w:rPr>
        <w:t xml:space="preserve"> i suprimi</w:t>
      </w:r>
      <w:r w:rsidR="00BE0E0E">
        <w:rPr>
          <w:rFonts w:ascii="Arial" w:hAnsi="Arial" w:cs="Arial"/>
          <w:i/>
          <w:iCs/>
          <w:sz w:val="24"/>
          <w:lang w:val="ca-ES" w:eastAsia="en-US"/>
        </w:rPr>
        <w:t>u</w:t>
      </w:r>
      <w:r>
        <w:rPr>
          <w:rFonts w:ascii="Arial" w:hAnsi="Arial" w:cs="Arial"/>
          <w:i/>
          <w:iCs/>
          <w:sz w:val="24"/>
          <w:lang w:val="ca-ES" w:eastAsia="en-US"/>
        </w:rPr>
        <w:t xml:space="preserve"> les restants.)</w:t>
      </w:r>
    </w:p>
    <w:p w14:paraId="32130B7E" w14:textId="77777777"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1) Pactes sobre la presumpció de propietat</w:t>
      </w:r>
    </w:p>
    <w:p w14:paraId="1FACB5D2" w14:textId="7C2199D5" w:rsidR="00591588" w:rsidRDefault="00E4556C">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w:t>
      </w:r>
      <w:r w:rsidR="0061733A">
        <w:rPr>
          <w:rFonts w:ascii="Arial" w:hAnsi="Arial" w:cs="Arial"/>
          <w:b/>
          <w:bCs/>
          <w:sz w:val="24"/>
          <w:lang w:val="ca-ES" w:eastAsia="en-US"/>
        </w:rPr>
        <w:t xml:space="preserve"> Presumpció de propietat per possessió</w:t>
      </w:r>
    </w:p>
    <w:p w14:paraId="3FC7F2FC" w14:textId="22BF2749" w:rsidR="00591588" w:rsidRDefault="009F3390">
      <w:pPr>
        <w:spacing w:before="120" w:line="360" w:lineRule="auto"/>
        <w:rPr>
          <w:rFonts w:ascii="Arial" w:hAnsi="Arial" w:cs="Arial"/>
          <w:sz w:val="24"/>
          <w:lang w:val="ca-ES" w:eastAsia="en-US"/>
        </w:rPr>
      </w:pPr>
      <w:r>
        <w:rPr>
          <w:rFonts w:ascii="Arial" w:hAnsi="Arial" w:cs="Arial"/>
          <w:sz w:val="24"/>
          <w:lang w:val="ca-ES" w:eastAsia="en-US"/>
        </w:rPr>
        <w:t>E</w:t>
      </w:r>
      <w:r w:rsidR="0061733A">
        <w:rPr>
          <w:rFonts w:ascii="Arial" w:hAnsi="Arial" w:cs="Arial"/>
          <w:sz w:val="24"/>
          <w:lang w:val="ca-ES" w:eastAsia="en-US"/>
        </w:rPr>
        <w:t>ls béns mobles d’ús personal i els adquirits durant el matrimoni es presum</w:t>
      </w:r>
      <w:r w:rsidR="00A05DC1">
        <w:rPr>
          <w:rFonts w:ascii="Arial" w:hAnsi="Arial" w:cs="Arial"/>
          <w:sz w:val="24"/>
          <w:lang w:val="ca-ES" w:eastAsia="en-US"/>
        </w:rPr>
        <w:t>eixen</w:t>
      </w:r>
      <w:r w:rsidR="0061733A">
        <w:rPr>
          <w:rFonts w:ascii="Arial" w:hAnsi="Arial" w:cs="Arial"/>
          <w:sz w:val="24"/>
          <w:lang w:val="ca-ES" w:eastAsia="en-US"/>
        </w:rPr>
        <w:t xml:space="preserve"> propietat del cònjuge que en tingui la possessió, llevat de prova en contrari.</w:t>
      </w:r>
    </w:p>
    <w:p w14:paraId="74C18223" w14:textId="2AC46D25"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1733A">
        <w:rPr>
          <w:rFonts w:ascii="Arial" w:hAnsi="Arial" w:cs="Arial"/>
          <w:b/>
          <w:bCs/>
          <w:sz w:val="24"/>
          <w:lang w:val="ca-ES" w:eastAsia="en-US"/>
        </w:rPr>
        <w:t>Exclusió de qualsevol presumpció</w:t>
      </w:r>
    </w:p>
    <w:p w14:paraId="3EAA7BB1" w14:textId="3EEBA3F1" w:rsidR="00591588" w:rsidRDefault="009F3390">
      <w:pPr>
        <w:spacing w:before="120" w:line="360" w:lineRule="auto"/>
        <w:rPr>
          <w:rFonts w:ascii="Arial" w:hAnsi="Arial" w:cs="Arial"/>
          <w:sz w:val="24"/>
          <w:lang w:val="ca-ES" w:eastAsia="en-US"/>
        </w:rPr>
      </w:pPr>
      <w:r>
        <w:rPr>
          <w:rFonts w:ascii="Arial" w:hAnsi="Arial" w:cs="Arial"/>
          <w:sz w:val="24"/>
          <w:lang w:val="ca-ES" w:eastAsia="en-US"/>
        </w:rPr>
        <w:t>Les persones</w:t>
      </w:r>
      <w:r w:rsidR="0061733A">
        <w:rPr>
          <w:rFonts w:ascii="Arial" w:hAnsi="Arial" w:cs="Arial"/>
          <w:sz w:val="24"/>
          <w:lang w:val="ca-ES" w:eastAsia="en-US"/>
        </w:rPr>
        <w:t xml:space="preserve"> atorgants acorden que no </w:t>
      </w:r>
      <w:r w:rsidR="00A05DC1">
        <w:rPr>
          <w:rFonts w:ascii="Arial" w:hAnsi="Arial" w:cs="Arial"/>
          <w:sz w:val="24"/>
          <w:lang w:val="ca-ES" w:eastAsia="en-US"/>
        </w:rPr>
        <w:t>hi ha</w:t>
      </w:r>
      <w:r w:rsidR="0061733A">
        <w:rPr>
          <w:rFonts w:ascii="Arial" w:hAnsi="Arial" w:cs="Arial"/>
          <w:sz w:val="24"/>
          <w:lang w:val="ca-ES" w:eastAsia="en-US"/>
        </w:rPr>
        <w:t xml:space="preserve"> cap presumpció de propietat respecte dels béns mobles, de manera que la titularitat d’aquests ha d’acreditar-se mitjançant títol d’adquisició o prova documental suficient, sense que la possessió ni l’ús generin, per si sols, cap dret de propietat.</w:t>
      </w:r>
    </w:p>
    <w:p w14:paraId="2D57FC42" w14:textId="56C59DF0"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Propietat segons aportació econòmica</w:t>
      </w:r>
    </w:p>
    <w:p w14:paraId="23754A58" w14:textId="70373B6A" w:rsidR="00591588" w:rsidRDefault="00846A9A">
      <w:pPr>
        <w:spacing w:before="120" w:line="360" w:lineRule="auto"/>
        <w:rPr>
          <w:rFonts w:ascii="Arial" w:hAnsi="Arial" w:cs="Arial"/>
          <w:sz w:val="24"/>
          <w:lang w:val="ca-ES" w:eastAsia="en-US"/>
        </w:rPr>
      </w:pPr>
      <w:r>
        <w:rPr>
          <w:rFonts w:ascii="Arial" w:hAnsi="Arial" w:cs="Arial"/>
          <w:sz w:val="24"/>
          <w:lang w:val="ca-ES" w:eastAsia="en-US"/>
        </w:rPr>
        <w:t>L</w:t>
      </w:r>
      <w:r w:rsidR="0061733A">
        <w:rPr>
          <w:rFonts w:ascii="Arial" w:hAnsi="Arial" w:cs="Arial"/>
          <w:sz w:val="24"/>
          <w:lang w:val="ca-ES" w:eastAsia="en-US"/>
        </w:rPr>
        <w:t>a propietat dels béns mobles adquirits durant el matrimoni correspon al cònjuge que n’hagi satisfet el preu, totalment o majoritàriament, amb fons propis, amb independència de qui en tingui la possessió o l’ús habitual.</w:t>
      </w:r>
    </w:p>
    <w:p w14:paraId="65B1C7B1" w14:textId="5C1D5AAB"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Inventari com a criteri determinant</w:t>
      </w:r>
    </w:p>
    <w:p w14:paraId="7046B434" w14:textId="69351B4E" w:rsidR="00591588" w:rsidRDefault="00846A9A">
      <w:pPr>
        <w:spacing w:before="120" w:line="360" w:lineRule="auto"/>
        <w:rPr>
          <w:rFonts w:ascii="Arial" w:hAnsi="Arial" w:cs="Arial"/>
          <w:sz w:val="24"/>
          <w:lang w:val="ca-ES" w:eastAsia="en-US"/>
        </w:rPr>
      </w:pPr>
      <w:r>
        <w:rPr>
          <w:rFonts w:ascii="Arial" w:hAnsi="Arial" w:cs="Arial"/>
          <w:sz w:val="24"/>
          <w:lang w:val="ca-ES" w:eastAsia="en-US"/>
        </w:rPr>
        <w:t>L</w:t>
      </w:r>
      <w:r w:rsidR="0061733A">
        <w:rPr>
          <w:rFonts w:ascii="Arial" w:hAnsi="Arial" w:cs="Arial"/>
          <w:sz w:val="24"/>
          <w:lang w:val="ca-ES" w:eastAsia="en-US"/>
        </w:rPr>
        <w:t xml:space="preserve">a titularitat dels béns mobles </w:t>
      </w:r>
      <w:r w:rsidR="0045401D">
        <w:rPr>
          <w:rFonts w:ascii="Arial" w:hAnsi="Arial" w:cs="Arial"/>
          <w:sz w:val="24"/>
          <w:lang w:val="ca-ES" w:eastAsia="en-US"/>
        </w:rPr>
        <w:t>s’ha de determinar</w:t>
      </w:r>
      <w:r w:rsidR="0061733A">
        <w:rPr>
          <w:rFonts w:ascii="Arial" w:hAnsi="Arial" w:cs="Arial"/>
          <w:sz w:val="24"/>
          <w:lang w:val="ca-ES" w:eastAsia="en-US"/>
        </w:rPr>
        <w:t xml:space="preserve"> preferentment mitjançant inventari escrit, que </w:t>
      </w:r>
      <w:r w:rsidR="0045401D">
        <w:rPr>
          <w:rFonts w:ascii="Arial" w:hAnsi="Arial" w:cs="Arial"/>
          <w:sz w:val="24"/>
          <w:lang w:val="ca-ES" w:eastAsia="en-US"/>
        </w:rPr>
        <w:t>pot ser</w:t>
      </w:r>
      <w:r w:rsidR="0061733A">
        <w:rPr>
          <w:rFonts w:ascii="Arial" w:hAnsi="Arial" w:cs="Arial"/>
          <w:sz w:val="24"/>
          <w:lang w:val="ca-ES" w:eastAsia="en-US"/>
        </w:rPr>
        <w:t xml:space="preserve"> formalitzat en document privat o públic, </w:t>
      </w:r>
      <w:r>
        <w:rPr>
          <w:rFonts w:ascii="Arial" w:hAnsi="Arial" w:cs="Arial"/>
          <w:sz w:val="24"/>
          <w:lang w:val="ca-ES" w:eastAsia="en-US"/>
        </w:rPr>
        <w:t xml:space="preserve">el qual té </w:t>
      </w:r>
      <w:r w:rsidR="0061733A">
        <w:rPr>
          <w:rFonts w:ascii="Arial" w:hAnsi="Arial" w:cs="Arial"/>
          <w:sz w:val="24"/>
          <w:lang w:val="ca-ES" w:eastAsia="en-US"/>
        </w:rPr>
        <w:t>caràcter de prova principal de la propietat entre cònjuges.</w:t>
      </w:r>
    </w:p>
    <w:p w14:paraId="637C261A" w14:textId="6C50AA3E"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Atribució automàtica en cas de ruptura</w:t>
      </w:r>
    </w:p>
    <w:p w14:paraId="2CCE8CFC" w14:textId="5208F53E" w:rsidR="00591588" w:rsidRDefault="00846A9A">
      <w:pPr>
        <w:spacing w:before="120" w:line="360" w:lineRule="auto"/>
        <w:rPr>
          <w:rFonts w:ascii="Arial" w:hAnsi="Arial" w:cs="Arial"/>
          <w:sz w:val="24"/>
          <w:lang w:val="ca-ES" w:eastAsia="en-US"/>
        </w:rPr>
      </w:pPr>
      <w:r>
        <w:rPr>
          <w:rFonts w:ascii="Arial" w:hAnsi="Arial" w:cs="Arial"/>
          <w:sz w:val="24"/>
          <w:lang w:val="ca-ES" w:eastAsia="en-US"/>
        </w:rPr>
        <w:t>E</w:t>
      </w:r>
      <w:r w:rsidR="0061733A">
        <w:rPr>
          <w:rFonts w:ascii="Arial" w:hAnsi="Arial" w:cs="Arial"/>
          <w:sz w:val="24"/>
          <w:lang w:val="ca-ES" w:eastAsia="en-US"/>
        </w:rPr>
        <w:t>n cas de separació, divorci o nul·litat, els béns mobles d’ús personal s’atribu</w:t>
      </w:r>
      <w:r w:rsidR="0045401D">
        <w:rPr>
          <w:rFonts w:ascii="Arial" w:hAnsi="Arial" w:cs="Arial"/>
          <w:sz w:val="24"/>
          <w:lang w:val="ca-ES" w:eastAsia="en-US"/>
        </w:rPr>
        <w:t>eixen</w:t>
      </w:r>
      <w:r w:rsidR="0061733A">
        <w:rPr>
          <w:rFonts w:ascii="Arial" w:hAnsi="Arial" w:cs="Arial"/>
          <w:sz w:val="24"/>
          <w:lang w:val="ca-ES" w:eastAsia="en-US"/>
        </w:rPr>
        <w:t xml:space="preserve"> automàticament al cònjuge que els utilitzi habitualment, sense necessitat d’acreditació de titularitat, llevat de prova en contrari.</w:t>
      </w:r>
    </w:p>
    <w:p w14:paraId="0B037BB6" w14:textId="5A457145"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Exclusió dels béns d’ús comú</w:t>
      </w:r>
    </w:p>
    <w:p w14:paraId="1FADB8A1" w14:textId="0CA0AFE0" w:rsidR="00591588" w:rsidRDefault="00846A9A">
      <w:pPr>
        <w:spacing w:before="120" w:line="360" w:lineRule="auto"/>
        <w:rPr>
          <w:rFonts w:ascii="Arial" w:hAnsi="Arial" w:cs="Arial"/>
          <w:sz w:val="24"/>
          <w:lang w:val="ca-ES" w:eastAsia="en-US"/>
        </w:rPr>
      </w:pPr>
      <w:r>
        <w:rPr>
          <w:rFonts w:ascii="Arial" w:hAnsi="Arial" w:cs="Arial"/>
          <w:sz w:val="24"/>
          <w:lang w:val="ca-ES" w:eastAsia="en-US"/>
        </w:rPr>
        <w:t>E</w:t>
      </w:r>
      <w:r w:rsidR="0061733A">
        <w:rPr>
          <w:rFonts w:ascii="Arial" w:hAnsi="Arial" w:cs="Arial"/>
          <w:sz w:val="24"/>
          <w:lang w:val="ca-ES" w:eastAsia="en-US"/>
        </w:rPr>
        <w:t>ls béns mobles destinats a l’ús comú de la unitat familiar no gener</w:t>
      </w:r>
      <w:r w:rsidR="0045401D">
        <w:rPr>
          <w:rFonts w:ascii="Arial" w:hAnsi="Arial" w:cs="Arial"/>
          <w:sz w:val="24"/>
          <w:lang w:val="ca-ES" w:eastAsia="en-US"/>
        </w:rPr>
        <w:t>en</w:t>
      </w:r>
      <w:r w:rsidR="0061733A">
        <w:rPr>
          <w:rFonts w:ascii="Arial" w:hAnsi="Arial" w:cs="Arial"/>
          <w:sz w:val="24"/>
          <w:lang w:val="ca-ES" w:eastAsia="en-US"/>
        </w:rPr>
        <w:t xml:space="preserve">, pel sol fet del seu ús compartit, cap dret de copropietat, i la seva titularitat </w:t>
      </w:r>
      <w:r w:rsidR="00E93F5C">
        <w:rPr>
          <w:rFonts w:ascii="Arial" w:hAnsi="Arial" w:cs="Arial"/>
          <w:sz w:val="24"/>
          <w:lang w:val="ca-ES" w:eastAsia="en-US"/>
        </w:rPr>
        <w:t>s’ha de determinar</w:t>
      </w:r>
      <w:r w:rsidR="0061733A">
        <w:rPr>
          <w:rFonts w:ascii="Arial" w:hAnsi="Arial" w:cs="Arial"/>
          <w:sz w:val="24"/>
          <w:lang w:val="ca-ES" w:eastAsia="en-US"/>
        </w:rPr>
        <w:t xml:space="preserve"> exclusivament pel títol d’adquisició.</w:t>
      </w:r>
    </w:p>
    <w:p w14:paraId="6690C536" w14:textId="38060569"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7</w:t>
      </w:r>
      <w:r>
        <w:rPr>
          <w:rFonts w:ascii="Arial" w:hAnsi="Arial" w:cs="Arial"/>
          <w:b/>
          <w:bCs/>
          <w:sz w:val="24"/>
          <w:lang w:val="ca-ES" w:eastAsia="en-US"/>
        </w:rPr>
        <w:t xml:space="preserve">) </w:t>
      </w:r>
      <w:r w:rsidR="0061733A">
        <w:rPr>
          <w:rFonts w:ascii="Arial" w:hAnsi="Arial" w:cs="Arial"/>
          <w:b/>
          <w:bCs/>
          <w:sz w:val="24"/>
          <w:lang w:val="ca-ES" w:eastAsia="en-US"/>
        </w:rPr>
        <w:t>Presumpció de no-</w:t>
      </w:r>
      <w:proofErr w:type="spellStart"/>
      <w:r w:rsidR="0061733A">
        <w:rPr>
          <w:rFonts w:ascii="Arial" w:hAnsi="Arial" w:cs="Arial"/>
          <w:b/>
          <w:bCs/>
          <w:sz w:val="24"/>
          <w:lang w:val="ca-ES" w:eastAsia="en-US"/>
        </w:rPr>
        <w:t>cotitularitat</w:t>
      </w:r>
      <w:proofErr w:type="spellEnd"/>
    </w:p>
    <w:p w14:paraId="5AEAA8D1" w14:textId="2CC9205D" w:rsidR="00591588" w:rsidRDefault="00FC54A1">
      <w:pPr>
        <w:spacing w:before="120" w:line="360" w:lineRule="auto"/>
        <w:rPr>
          <w:rFonts w:ascii="Arial" w:hAnsi="Arial" w:cs="Arial"/>
          <w:sz w:val="24"/>
          <w:lang w:val="ca-ES" w:eastAsia="en-US"/>
        </w:rPr>
      </w:pPr>
      <w:r>
        <w:rPr>
          <w:rFonts w:ascii="Arial" w:hAnsi="Arial" w:cs="Arial"/>
          <w:sz w:val="24"/>
          <w:lang w:val="ca-ES" w:eastAsia="en-US"/>
        </w:rPr>
        <w:t>E</w:t>
      </w:r>
      <w:r w:rsidR="0061733A">
        <w:rPr>
          <w:rFonts w:ascii="Arial" w:hAnsi="Arial" w:cs="Arial"/>
          <w:sz w:val="24"/>
          <w:lang w:val="ca-ES" w:eastAsia="en-US"/>
        </w:rPr>
        <w:t xml:space="preserve">n el règim de separació de béns, es presumeix que els béns mobles no són comuns, llevat que consti expressament la </w:t>
      </w:r>
      <w:proofErr w:type="spellStart"/>
      <w:r w:rsidR="0061733A">
        <w:rPr>
          <w:rFonts w:ascii="Arial" w:hAnsi="Arial" w:cs="Arial"/>
          <w:sz w:val="24"/>
          <w:lang w:val="ca-ES" w:eastAsia="en-US"/>
        </w:rPr>
        <w:t>cotitularitat</w:t>
      </w:r>
      <w:proofErr w:type="spellEnd"/>
      <w:r w:rsidR="0061733A">
        <w:rPr>
          <w:rFonts w:ascii="Arial" w:hAnsi="Arial" w:cs="Arial"/>
          <w:sz w:val="24"/>
          <w:lang w:val="ca-ES" w:eastAsia="en-US"/>
        </w:rPr>
        <w:t xml:space="preserve"> en el títol d’adquisició o en pacte posterior formalitzat entre els cònjuges.</w:t>
      </w:r>
    </w:p>
    <w:p w14:paraId="775B51F5" w14:textId="4F1265BF"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lastRenderedPageBreak/>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8</w:t>
      </w:r>
      <w:r>
        <w:rPr>
          <w:rFonts w:ascii="Arial" w:hAnsi="Arial" w:cs="Arial"/>
          <w:b/>
          <w:bCs/>
          <w:sz w:val="24"/>
          <w:lang w:val="ca-ES" w:eastAsia="en-US"/>
        </w:rPr>
        <w:t xml:space="preserve">) </w:t>
      </w:r>
      <w:r w:rsidR="0061733A">
        <w:rPr>
          <w:rFonts w:ascii="Arial" w:hAnsi="Arial" w:cs="Arial"/>
          <w:b/>
          <w:bCs/>
          <w:sz w:val="24"/>
          <w:lang w:val="ca-ES" w:eastAsia="en-US"/>
        </w:rPr>
        <w:t>Atribució posterior per acord</w:t>
      </w:r>
    </w:p>
    <w:p w14:paraId="056423C3" w14:textId="0B87D1B6" w:rsidR="00591588" w:rsidRDefault="00FC54A1">
      <w:pPr>
        <w:spacing w:before="120" w:line="360" w:lineRule="auto"/>
        <w:rPr>
          <w:rFonts w:ascii="Arial" w:hAnsi="Arial" w:cs="Arial"/>
          <w:sz w:val="24"/>
          <w:lang w:val="ca-ES" w:eastAsia="en-US"/>
        </w:rPr>
      </w:pPr>
      <w:r>
        <w:rPr>
          <w:rFonts w:ascii="Arial" w:hAnsi="Arial" w:cs="Arial"/>
          <w:sz w:val="24"/>
          <w:lang w:val="ca-ES" w:eastAsia="en-US"/>
        </w:rPr>
        <w:t>E</w:t>
      </w:r>
      <w:r w:rsidR="0061733A">
        <w:rPr>
          <w:rFonts w:ascii="Arial" w:hAnsi="Arial" w:cs="Arial"/>
          <w:sz w:val="24"/>
          <w:lang w:val="ca-ES" w:eastAsia="en-US"/>
        </w:rPr>
        <w:t>ls cònjuges pod</w:t>
      </w:r>
      <w:r w:rsidR="00E93F5C">
        <w:rPr>
          <w:rFonts w:ascii="Arial" w:hAnsi="Arial" w:cs="Arial"/>
          <w:sz w:val="24"/>
          <w:lang w:val="ca-ES" w:eastAsia="en-US"/>
        </w:rPr>
        <w:t>en</w:t>
      </w:r>
      <w:r w:rsidR="0061733A">
        <w:rPr>
          <w:rFonts w:ascii="Arial" w:hAnsi="Arial" w:cs="Arial"/>
          <w:sz w:val="24"/>
          <w:lang w:val="ca-ES" w:eastAsia="en-US"/>
        </w:rPr>
        <w:t xml:space="preserve"> atribuir-se mútuament la propietat dels béns mobles en qualsevol moment mitjançant acord exprés, sempre que resulti acreditat de manera fefaent.</w:t>
      </w:r>
    </w:p>
    <w:p w14:paraId="6DBC97C6" w14:textId="77777777" w:rsidR="00591588" w:rsidRDefault="00591588">
      <w:pPr>
        <w:spacing w:before="120" w:line="360" w:lineRule="auto"/>
        <w:rPr>
          <w:rFonts w:ascii="Arial" w:hAnsi="Arial" w:cs="Arial"/>
          <w:sz w:val="24"/>
          <w:lang w:val="ca-ES" w:eastAsia="en-US"/>
        </w:rPr>
      </w:pPr>
    </w:p>
    <w:p w14:paraId="77178003" w14:textId="77777777"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2) Pactes atributius de propietat</w:t>
      </w:r>
    </w:p>
    <w:p w14:paraId="5B96E14F" w14:textId="280D2E80"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 xml:space="preserve"> Atribució segons títol d’adquisició</w:t>
      </w:r>
    </w:p>
    <w:p w14:paraId="464E7508" w14:textId="7484E278" w:rsidR="00591588" w:rsidRDefault="00FC54A1">
      <w:pPr>
        <w:spacing w:before="120" w:line="360" w:lineRule="auto"/>
        <w:rPr>
          <w:rFonts w:ascii="Arial" w:hAnsi="Arial" w:cs="Arial"/>
          <w:sz w:val="24"/>
          <w:lang w:val="ca-ES" w:eastAsia="en-US"/>
        </w:rPr>
      </w:pPr>
      <w:r>
        <w:rPr>
          <w:rFonts w:ascii="Arial" w:hAnsi="Arial" w:cs="Arial"/>
          <w:sz w:val="24"/>
          <w:lang w:val="ca-ES" w:eastAsia="en-US"/>
        </w:rPr>
        <w:t>Q</w:t>
      </w:r>
      <w:r w:rsidR="0061733A">
        <w:rPr>
          <w:rFonts w:ascii="Arial" w:hAnsi="Arial" w:cs="Arial"/>
          <w:sz w:val="24"/>
          <w:lang w:val="ca-ES" w:eastAsia="en-US"/>
        </w:rPr>
        <w:t xml:space="preserve">ualsevol bé adquirit durant el matrimoni </w:t>
      </w:r>
      <w:r w:rsidR="009E7A4F">
        <w:rPr>
          <w:rFonts w:ascii="Arial" w:hAnsi="Arial" w:cs="Arial"/>
          <w:sz w:val="24"/>
          <w:lang w:val="ca-ES" w:eastAsia="en-US"/>
        </w:rPr>
        <w:t>pot ser</w:t>
      </w:r>
      <w:r w:rsidR="0061733A">
        <w:rPr>
          <w:rFonts w:ascii="Arial" w:hAnsi="Arial" w:cs="Arial"/>
          <w:sz w:val="24"/>
          <w:lang w:val="ca-ES" w:eastAsia="en-US"/>
        </w:rPr>
        <w:t xml:space="preserve"> atribuït a un o ambdós cònjuges en la proporció que expressament es faci constar en el títol d’adquisició, sense que la seva naturalesa conjunta o individual pugui presumir-se.</w:t>
      </w:r>
    </w:p>
    <w:p w14:paraId="4AEC8BDF" w14:textId="5FC4989B"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1733A">
        <w:rPr>
          <w:rFonts w:ascii="Arial" w:hAnsi="Arial" w:cs="Arial"/>
          <w:b/>
          <w:bCs/>
          <w:sz w:val="24"/>
          <w:lang w:val="ca-ES" w:eastAsia="en-US"/>
        </w:rPr>
        <w:t xml:space="preserve"> Atribució exclusiva per declaració unilateral</w:t>
      </w:r>
    </w:p>
    <w:p w14:paraId="6FBECD4A" w14:textId="28F10E01"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Qualsevol bé adquirit durant el matrimoni </w:t>
      </w:r>
      <w:r w:rsidR="009E7A4F">
        <w:rPr>
          <w:rFonts w:ascii="Arial" w:hAnsi="Arial" w:cs="Arial"/>
          <w:sz w:val="24"/>
          <w:lang w:val="ca-ES" w:eastAsia="en-US"/>
        </w:rPr>
        <w:t>pot ser</w:t>
      </w:r>
      <w:r>
        <w:rPr>
          <w:rFonts w:ascii="Arial" w:hAnsi="Arial" w:cs="Arial"/>
          <w:sz w:val="24"/>
          <w:lang w:val="ca-ES" w:eastAsia="en-US"/>
        </w:rPr>
        <w:t xml:space="preserve"> atribuït amb caràcter exclusiu a un dels cònjuges mitjançant la simple declaració expressa continguda en el títol d’adquisició, encara que el preu s’hagi satisfet totalment o parcialment amb fons de l’altre cònjuge.</w:t>
      </w:r>
    </w:p>
    <w:p w14:paraId="05D68393" w14:textId="78840E09"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Atribució automàtica a l’adquirent</w:t>
      </w:r>
    </w:p>
    <w:p w14:paraId="11826344" w14:textId="42B3124E" w:rsidR="00591588" w:rsidRDefault="00FC54A1">
      <w:pPr>
        <w:spacing w:before="120" w:line="360" w:lineRule="auto"/>
        <w:rPr>
          <w:rFonts w:ascii="Arial" w:hAnsi="Arial" w:cs="Arial"/>
          <w:sz w:val="24"/>
          <w:lang w:val="ca-ES" w:eastAsia="en-US"/>
        </w:rPr>
      </w:pPr>
      <w:r>
        <w:rPr>
          <w:rFonts w:ascii="Arial" w:hAnsi="Arial" w:cs="Arial"/>
          <w:sz w:val="24"/>
          <w:lang w:val="ca-ES" w:eastAsia="en-US"/>
        </w:rPr>
        <w:t>L</w:t>
      </w:r>
      <w:r w:rsidR="0061733A" w:rsidRPr="004C6DFB">
        <w:rPr>
          <w:rFonts w:ascii="Arial" w:hAnsi="Arial" w:cs="Arial"/>
          <w:sz w:val="24"/>
          <w:lang w:val="ca-ES" w:eastAsia="en-US"/>
        </w:rPr>
        <w:t>levat de declaració expressa en contrari en</w:t>
      </w:r>
      <w:r w:rsidR="0061733A">
        <w:rPr>
          <w:rFonts w:ascii="Arial" w:hAnsi="Arial" w:cs="Arial"/>
          <w:sz w:val="24"/>
          <w:lang w:val="ca-ES" w:eastAsia="en-US"/>
        </w:rPr>
        <w:t xml:space="preserve"> el títol d’adquisició, els béns adquirits durant el matrimoni s’atribu</w:t>
      </w:r>
      <w:r w:rsidR="009E7A4F">
        <w:rPr>
          <w:rFonts w:ascii="Arial" w:hAnsi="Arial" w:cs="Arial"/>
          <w:sz w:val="24"/>
          <w:lang w:val="ca-ES" w:eastAsia="en-US"/>
        </w:rPr>
        <w:t>eixen</w:t>
      </w:r>
      <w:r w:rsidR="0061733A">
        <w:rPr>
          <w:rFonts w:ascii="Arial" w:hAnsi="Arial" w:cs="Arial"/>
          <w:sz w:val="24"/>
          <w:lang w:val="ca-ES" w:eastAsia="en-US"/>
        </w:rPr>
        <w:t xml:space="preserve"> exclusivament al cònjuge que els adquireixi, sense que pugui presumir-se cap </w:t>
      </w:r>
      <w:proofErr w:type="spellStart"/>
      <w:r w:rsidR="0061733A">
        <w:rPr>
          <w:rFonts w:ascii="Arial" w:hAnsi="Arial" w:cs="Arial"/>
          <w:sz w:val="24"/>
          <w:lang w:val="ca-ES" w:eastAsia="en-US"/>
        </w:rPr>
        <w:t>cotitularitat</w:t>
      </w:r>
      <w:proofErr w:type="spellEnd"/>
      <w:r w:rsidR="0061733A">
        <w:rPr>
          <w:rFonts w:ascii="Arial" w:hAnsi="Arial" w:cs="Arial"/>
          <w:sz w:val="24"/>
          <w:lang w:val="ca-ES" w:eastAsia="en-US"/>
        </w:rPr>
        <w:t>.</w:t>
      </w:r>
    </w:p>
    <w:p w14:paraId="5226D868" w14:textId="1E36FCE5"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Atribució flexible posterior</w:t>
      </w:r>
    </w:p>
    <w:p w14:paraId="3748EA2B" w14:textId="6AD22149"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Que els cònjuges </w:t>
      </w:r>
      <w:r w:rsidR="009E7A4F">
        <w:rPr>
          <w:rFonts w:ascii="Arial" w:hAnsi="Arial" w:cs="Arial"/>
          <w:sz w:val="24"/>
          <w:lang w:val="ca-ES" w:eastAsia="en-US"/>
        </w:rPr>
        <w:t xml:space="preserve">poden </w:t>
      </w:r>
      <w:r>
        <w:rPr>
          <w:rFonts w:ascii="Arial" w:hAnsi="Arial" w:cs="Arial"/>
          <w:sz w:val="24"/>
          <w:lang w:val="ca-ES" w:eastAsia="en-US"/>
        </w:rPr>
        <w:t>atribuir-se mútuament la propietat dels béns adquirits durant el matrimoni, totalment o parcialment, mitjançant acord posterior formalitzat en document privat o públic, amb efectes entre les parts des de la data de l’acord.</w:t>
      </w:r>
    </w:p>
    <w:p w14:paraId="034C4C0A" w14:textId="291504F3"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Atribució proporcional segons aportació</w:t>
      </w:r>
    </w:p>
    <w:p w14:paraId="210DDC00" w14:textId="1A53DD64" w:rsidR="00591588" w:rsidRDefault="00FC54A1">
      <w:pPr>
        <w:spacing w:before="120" w:line="360" w:lineRule="auto"/>
        <w:rPr>
          <w:rFonts w:ascii="Arial" w:hAnsi="Arial" w:cs="Arial"/>
          <w:sz w:val="24"/>
          <w:lang w:val="ca-ES" w:eastAsia="en-US"/>
        </w:rPr>
      </w:pPr>
      <w:r>
        <w:rPr>
          <w:rFonts w:ascii="Arial" w:hAnsi="Arial" w:cs="Arial"/>
          <w:sz w:val="24"/>
          <w:lang w:val="ca-ES" w:eastAsia="en-US"/>
        </w:rPr>
        <w:t>E</w:t>
      </w:r>
      <w:r w:rsidR="0061733A">
        <w:rPr>
          <w:rFonts w:ascii="Arial" w:hAnsi="Arial" w:cs="Arial"/>
          <w:sz w:val="24"/>
          <w:lang w:val="ca-ES" w:eastAsia="en-US"/>
        </w:rPr>
        <w:t>ls béns adquirits durant el matrimoni s’atribu</w:t>
      </w:r>
      <w:r w:rsidR="00631DEB">
        <w:rPr>
          <w:rFonts w:ascii="Arial" w:hAnsi="Arial" w:cs="Arial"/>
          <w:sz w:val="24"/>
          <w:lang w:val="ca-ES" w:eastAsia="en-US"/>
        </w:rPr>
        <w:t>eixen</w:t>
      </w:r>
      <w:r w:rsidR="0061733A">
        <w:rPr>
          <w:rFonts w:ascii="Arial" w:hAnsi="Arial" w:cs="Arial"/>
          <w:sz w:val="24"/>
          <w:lang w:val="ca-ES" w:eastAsia="en-US"/>
        </w:rPr>
        <w:t xml:space="preserve"> a cada cònjuge en proporció a l’aportació econòmica efectuada per cadascun en el moment de l’adquisició, llevat que expressament s’acordi una atribució diferent en el títol d’adquisició.</w:t>
      </w:r>
    </w:p>
    <w:p w14:paraId="2BBDA09B" w14:textId="3600C90E"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Exclusió de presumpcions atributives</w:t>
      </w:r>
    </w:p>
    <w:p w14:paraId="24C7120F" w14:textId="0A4F7BD6" w:rsidR="00591588" w:rsidRDefault="008C1BA4">
      <w:pPr>
        <w:spacing w:before="120" w:line="360" w:lineRule="auto"/>
        <w:rPr>
          <w:rFonts w:ascii="Arial" w:hAnsi="Arial" w:cs="Arial"/>
          <w:sz w:val="24"/>
          <w:lang w:val="ca-ES" w:eastAsia="en-US"/>
        </w:rPr>
      </w:pPr>
      <w:r>
        <w:rPr>
          <w:rFonts w:ascii="Arial" w:hAnsi="Arial" w:cs="Arial"/>
          <w:sz w:val="24"/>
          <w:lang w:val="ca-ES" w:eastAsia="en-US"/>
        </w:rPr>
        <w:lastRenderedPageBreak/>
        <w:t>N</w:t>
      </w:r>
      <w:r w:rsidR="0061733A">
        <w:rPr>
          <w:rFonts w:ascii="Arial" w:hAnsi="Arial" w:cs="Arial"/>
          <w:sz w:val="24"/>
          <w:lang w:val="ca-ES" w:eastAsia="en-US"/>
        </w:rPr>
        <w:t xml:space="preserve">o es </w:t>
      </w:r>
      <w:r w:rsidR="000B190B">
        <w:rPr>
          <w:rFonts w:ascii="Arial" w:hAnsi="Arial" w:cs="Arial"/>
          <w:sz w:val="24"/>
          <w:lang w:val="ca-ES" w:eastAsia="en-US"/>
        </w:rPr>
        <w:t xml:space="preserve">pot </w:t>
      </w:r>
      <w:r w:rsidR="0061733A">
        <w:rPr>
          <w:rFonts w:ascii="Arial" w:hAnsi="Arial" w:cs="Arial"/>
          <w:sz w:val="24"/>
          <w:lang w:val="ca-ES" w:eastAsia="en-US"/>
        </w:rPr>
        <w:t>presumir en cap cas l’atribució conjunta o indivisa dels béns adquirits durant el matrimoni, i que qualsevol atribució de propietat ha de resultar de manera expressa del títol d’adquisició o d’un acord posterior entre els cònjuges.</w:t>
      </w:r>
    </w:p>
    <w:p w14:paraId="040C8253" w14:textId="77777777" w:rsidR="00591588" w:rsidRDefault="00591588">
      <w:pPr>
        <w:spacing w:before="120" w:line="360" w:lineRule="auto"/>
        <w:rPr>
          <w:rFonts w:ascii="Arial" w:hAnsi="Arial" w:cs="Arial"/>
          <w:sz w:val="24"/>
          <w:lang w:val="ca-ES" w:eastAsia="en-US"/>
        </w:rPr>
      </w:pPr>
    </w:p>
    <w:p w14:paraId="6EF05875" w14:textId="2A9865C8"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 xml:space="preserve">Tercera. </w:t>
      </w:r>
      <w:r w:rsidRPr="00B93C36">
        <w:rPr>
          <w:rFonts w:ascii="Arial" w:hAnsi="Arial" w:cs="Arial"/>
          <w:b/>
          <w:bCs/>
          <w:sz w:val="24"/>
          <w:lang w:val="ca-ES" w:eastAsia="en-US"/>
        </w:rPr>
        <w:t>Administració i gestió dels béns en comunitat ordinària</w:t>
      </w:r>
    </w:p>
    <w:p w14:paraId="157E6416" w14:textId="654BDE34" w:rsidR="00591588" w:rsidRDefault="0061733A">
      <w:pPr>
        <w:spacing w:before="120" w:line="360" w:lineRule="auto"/>
        <w:rPr>
          <w:rFonts w:ascii="Arial" w:hAnsi="Arial" w:cs="Arial"/>
          <w:sz w:val="24"/>
          <w:lang w:val="ca-ES" w:eastAsia="en-US"/>
        </w:rPr>
      </w:pPr>
      <w:r>
        <w:rPr>
          <w:rFonts w:ascii="Arial" w:hAnsi="Arial" w:cs="Arial"/>
          <w:i/>
          <w:iCs/>
          <w:sz w:val="24"/>
          <w:lang w:val="ca-ES" w:eastAsia="en-US"/>
        </w:rPr>
        <w:t>(</w:t>
      </w:r>
      <w:r w:rsidR="00B93C36">
        <w:rPr>
          <w:rFonts w:ascii="Arial" w:hAnsi="Arial" w:cs="Arial"/>
          <w:i/>
          <w:iCs/>
          <w:sz w:val="24"/>
          <w:lang w:val="ca-ES" w:eastAsia="en-US"/>
        </w:rPr>
        <w:t>Trieu</w:t>
      </w:r>
      <w:r>
        <w:rPr>
          <w:rFonts w:ascii="Arial" w:hAnsi="Arial" w:cs="Arial"/>
          <w:i/>
          <w:iCs/>
          <w:sz w:val="24"/>
          <w:lang w:val="ca-ES" w:eastAsia="en-US"/>
        </w:rPr>
        <w:t xml:space="preserve"> una sola opció i suprimi</w:t>
      </w:r>
      <w:r w:rsidR="008C1BA4">
        <w:rPr>
          <w:rFonts w:ascii="Arial" w:hAnsi="Arial" w:cs="Arial"/>
          <w:i/>
          <w:iCs/>
          <w:sz w:val="24"/>
          <w:lang w:val="ca-ES" w:eastAsia="en-US"/>
        </w:rPr>
        <w:t>u</w:t>
      </w:r>
      <w:r>
        <w:rPr>
          <w:rFonts w:ascii="Arial" w:hAnsi="Arial" w:cs="Arial"/>
          <w:i/>
          <w:iCs/>
          <w:sz w:val="24"/>
          <w:lang w:val="ca-ES" w:eastAsia="en-US"/>
        </w:rPr>
        <w:t xml:space="preserve"> les restants.)</w:t>
      </w:r>
    </w:p>
    <w:p w14:paraId="2CD262E8" w14:textId="2D46BC74"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 xml:space="preserve">Règim dispositiu amb remissió al </w:t>
      </w:r>
      <w:proofErr w:type="spellStart"/>
      <w:r w:rsidR="0061733A">
        <w:rPr>
          <w:rFonts w:ascii="Arial" w:hAnsi="Arial" w:cs="Arial"/>
          <w:b/>
          <w:bCs/>
          <w:sz w:val="24"/>
          <w:lang w:val="ca-ES" w:eastAsia="en-US"/>
        </w:rPr>
        <w:t>CCCat</w:t>
      </w:r>
      <w:proofErr w:type="spellEnd"/>
    </w:p>
    <w:p w14:paraId="1E2919A0" w14:textId="2D73BB7F"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el supòsit que </w:t>
      </w:r>
      <w:r w:rsidR="00B72D71">
        <w:rPr>
          <w:rFonts w:ascii="Arial" w:hAnsi="Arial" w:cs="Arial"/>
          <w:sz w:val="24"/>
          <w:lang w:val="ca-ES" w:eastAsia="en-US"/>
        </w:rPr>
        <w:t xml:space="preserve">hi hagi </w:t>
      </w:r>
      <w:r>
        <w:rPr>
          <w:rFonts w:ascii="Arial" w:hAnsi="Arial" w:cs="Arial"/>
          <w:sz w:val="24"/>
          <w:lang w:val="ca-ES" w:eastAsia="en-US"/>
        </w:rPr>
        <w:t>béns en comunitat ordinària indivisa, la seva administració i disposició s’</w:t>
      </w:r>
      <w:r w:rsidR="00FB1739">
        <w:rPr>
          <w:rFonts w:ascii="Arial" w:hAnsi="Arial" w:cs="Arial"/>
          <w:sz w:val="24"/>
          <w:lang w:val="ca-ES" w:eastAsia="en-US"/>
        </w:rPr>
        <w:t>ha d’ajustar</w:t>
      </w:r>
      <w:r>
        <w:rPr>
          <w:rFonts w:ascii="Arial" w:hAnsi="Arial" w:cs="Arial"/>
          <w:sz w:val="24"/>
          <w:lang w:val="ca-ES" w:eastAsia="en-US"/>
        </w:rPr>
        <w:t xml:space="preserve"> al que acordin expressament els cònjuges i, en defecte de pacte, al que disposa el Codi civil de Catalunya per a la comunitat ordinària.</w:t>
      </w:r>
    </w:p>
    <w:p w14:paraId="29C8E392" w14:textId="5AEEB785"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1733A">
        <w:rPr>
          <w:rFonts w:ascii="Arial" w:hAnsi="Arial" w:cs="Arial"/>
          <w:b/>
          <w:bCs/>
          <w:sz w:val="24"/>
          <w:lang w:val="ca-ES" w:eastAsia="en-US"/>
        </w:rPr>
        <w:t>Administració conjunta obligatòria</w:t>
      </w:r>
    </w:p>
    <w:p w14:paraId="1ACF26B7" w14:textId="5503308C"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el supòsit que </w:t>
      </w:r>
      <w:r w:rsidR="00B72D71">
        <w:rPr>
          <w:rFonts w:ascii="Arial" w:hAnsi="Arial" w:cs="Arial"/>
          <w:sz w:val="24"/>
          <w:lang w:val="ca-ES" w:eastAsia="en-US"/>
        </w:rPr>
        <w:t xml:space="preserve">hi hagi </w:t>
      </w:r>
      <w:r>
        <w:rPr>
          <w:rFonts w:ascii="Arial" w:hAnsi="Arial" w:cs="Arial"/>
          <w:sz w:val="24"/>
          <w:lang w:val="ca-ES" w:eastAsia="en-US"/>
        </w:rPr>
        <w:t>béns en comunitat ordinària indivisa, la seva administració i gestió requer</w:t>
      </w:r>
      <w:r w:rsidR="00B72D71">
        <w:rPr>
          <w:rFonts w:ascii="Arial" w:hAnsi="Arial" w:cs="Arial"/>
          <w:sz w:val="24"/>
          <w:lang w:val="ca-ES" w:eastAsia="en-US"/>
        </w:rPr>
        <w:t>eix</w:t>
      </w:r>
      <w:r>
        <w:rPr>
          <w:rFonts w:ascii="Arial" w:hAnsi="Arial" w:cs="Arial"/>
          <w:sz w:val="24"/>
          <w:lang w:val="ca-ES" w:eastAsia="en-US"/>
        </w:rPr>
        <w:t xml:space="preserve"> necessàriament el consentiment de tots dos cònjuges, sense que cap d’ells pugui adoptar decisions unilaterals, llevat de les estrictament necessàries per a la conservació del bé.</w:t>
      </w:r>
    </w:p>
    <w:p w14:paraId="180D09AF" w14:textId="45F11EE8"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Administració separada segons quota</w:t>
      </w:r>
    </w:p>
    <w:p w14:paraId="473931D3" w14:textId="20230651"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el supòsit que </w:t>
      </w:r>
      <w:r w:rsidR="003A1C64">
        <w:rPr>
          <w:rFonts w:ascii="Arial" w:hAnsi="Arial" w:cs="Arial"/>
          <w:sz w:val="24"/>
          <w:lang w:val="ca-ES" w:eastAsia="en-US"/>
        </w:rPr>
        <w:t xml:space="preserve">hi hagi </w:t>
      </w:r>
      <w:r>
        <w:rPr>
          <w:rFonts w:ascii="Arial" w:hAnsi="Arial" w:cs="Arial"/>
          <w:sz w:val="24"/>
          <w:lang w:val="ca-ES" w:eastAsia="en-US"/>
        </w:rPr>
        <w:t>béns en comunitat ordinària indivisa, cada cònjuge po</w:t>
      </w:r>
      <w:r w:rsidR="003A1C64">
        <w:rPr>
          <w:rFonts w:ascii="Arial" w:hAnsi="Arial" w:cs="Arial"/>
          <w:sz w:val="24"/>
          <w:lang w:val="ca-ES" w:eastAsia="en-US"/>
        </w:rPr>
        <w:t>t</w:t>
      </w:r>
      <w:r>
        <w:rPr>
          <w:rFonts w:ascii="Arial" w:hAnsi="Arial" w:cs="Arial"/>
          <w:sz w:val="24"/>
          <w:lang w:val="ca-ES" w:eastAsia="en-US"/>
        </w:rPr>
        <w:t xml:space="preserve"> administrar i gestionar el bé en proporció a la seva quota de participació, sens perjudici que els actes de disposició requereixin l’acord de tots els comuners.</w:t>
      </w:r>
    </w:p>
    <w:p w14:paraId="78394EC8" w14:textId="78529B09"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Facultat d’administració a favor d’un sol cònjuge</w:t>
      </w:r>
    </w:p>
    <w:p w14:paraId="49903469" w14:textId="2D0F74B3"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el supòsit que </w:t>
      </w:r>
      <w:r w:rsidR="00846204">
        <w:rPr>
          <w:rFonts w:ascii="Arial" w:hAnsi="Arial" w:cs="Arial"/>
          <w:sz w:val="24"/>
          <w:lang w:val="ca-ES" w:eastAsia="en-US"/>
        </w:rPr>
        <w:t xml:space="preserve">hi hagi </w:t>
      </w:r>
      <w:r>
        <w:rPr>
          <w:rFonts w:ascii="Arial" w:hAnsi="Arial" w:cs="Arial"/>
          <w:sz w:val="24"/>
          <w:lang w:val="ca-ES" w:eastAsia="en-US"/>
        </w:rPr>
        <w:t xml:space="preserve">béns en comunitat ordinària indivisa, els cònjuges acorden atribuir l’administració i la gestió ordinària d’aquests a un sol dels cònjuges, que </w:t>
      </w:r>
      <w:r w:rsidR="003C6B4B">
        <w:rPr>
          <w:rFonts w:ascii="Arial" w:hAnsi="Arial" w:cs="Arial"/>
          <w:sz w:val="24"/>
          <w:lang w:val="ca-ES" w:eastAsia="en-US"/>
        </w:rPr>
        <w:t xml:space="preserve">ha d’actuar </w:t>
      </w:r>
      <w:r>
        <w:rPr>
          <w:rFonts w:ascii="Arial" w:hAnsi="Arial" w:cs="Arial"/>
          <w:sz w:val="24"/>
          <w:lang w:val="ca-ES" w:eastAsia="en-US"/>
        </w:rPr>
        <w:t>en interès comú, i es requer</w:t>
      </w:r>
      <w:r w:rsidR="00164D97">
        <w:rPr>
          <w:rFonts w:ascii="Arial" w:hAnsi="Arial" w:cs="Arial"/>
          <w:sz w:val="24"/>
          <w:lang w:val="ca-ES" w:eastAsia="en-US"/>
        </w:rPr>
        <w:t>eix</w:t>
      </w:r>
      <w:r>
        <w:rPr>
          <w:rFonts w:ascii="Arial" w:hAnsi="Arial" w:cs="Arial"/>
          <w:sz w:val="24"/>
          <w:lang w:val="ca-ES" w:eastAsia="en-US"/>
        </w:rPr>
        <w:t xml:space="preserve"> l’acord de tots dos únicament per als actes de disposició.</w:t>
      </w:r>
    </w:p>
    <w:p w14:paraId="3C376D65" w14:textId="1905095C"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Administració amb majoria de quotes</w:t>
      </w:r>
    </w:p>
    <w:p w14:paraId="356C9FF2" w14:textId="4CC091B0"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el supòsit que </w:t>
      </w:r>
      <w:r w:rsidR="00CA4911">
        <w:rPr>
          <w:rFonts w:ascii="Arial" w:hAnsi="Arial" w:cs="Arial"/>
          <w:sz w:val="24"/>
          <w:lang w:val="ca-ES" w:eastAsia="en-US"/>
        </w:rPr>
        <w:t xml:space="preserve">hi hagi </w:t>
      </w:r>
      <w:r>
        <w:rPr>
          <w:rFonts w:ascii="Arial" w:hAnsi="Arial" w:cs="Arial"/>
          <w:sz w:val="24"/>
          <w:lang w:val="ca-ES" w:eastAsia="en-US"/>
        </w:rPr>
        <w:t>béns en comunitat ordinària indivisa, l’administració i la gestió ordinària s’</w:t>
      </w:r>
      <w:r w:rsidR="00497614">
        <w:rPr>
          <w:rFonts w:ascii="Arial" w:hAnsi="Arial" w:cs="Arial"/>
          <w:sz w:val="24"/>
          <w:lang w:val="ca-ES" w:eastAsia="en-US"/>
        </w:rPr>
        <w:t>ha d’exercir mitjançant</w:t>
      </w:r>
      <w:r>
        <w:rPr>
          <w:rFonts w:ascii="Arial" w:hAnsi="Arial" w:cs="Arial"/>
          <w:sz w:val="24"/>
          <w:lang w:val="ca-ES" w:eastAsia="en-US"/>
        </w:rPr>
        <w:t xml:space="preserve"> acord adoptat per la majoria de quotes de participació, i es reserv</w:t>
      </w:r>
      <w:r w:rsidR="00497614">
        <w:rPr>
          <w:rFonts w:ascii="Arial" w:hAnsi="Arial" w:cs="Arial"/>
          <w:sz w:val="24"/>
          <w:lang w:val="ca-ES" w:eastAsia="en-US"/>
        </w:rPr>
        <w:t>en</w:t>
      </w:r>
      <w:r>
        <w:rPr>
          <w:rFonts w:ascii="Arial" w:hAnsi="Arial" w:cs="Arial"/>
          <w:sz w:val="24"/>
          <w:lang w:val="ca-ES" w:eastAsia="en-US"/>
        </w:rPr>
        <w:t xml:space="preserve"> els actes de disposició a l’acord unànime dels comuners.</w:t>
      </w:r>
    </w:p>
    <w:p w14:paraId="2340E21B" w14:textId="2845910A"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Limitació de la disposició</w:t>
      </w:r>
    </w:p>
    <w:p w14:paraId="0B2EDB76" w14:textId="670E1E40" w:rsidR="00591588" w:rsidRDefault="0061733A">
      <w:pPr>
        <w:spacing w:before="120" w:line="360" w:lineRule="auto"/>
        <w:rPr>
          <w:rFonts w:ascii="Arial" w:hAnsi="Arial" w:cs="Arial"/>
          <w:sz w:val="24"/>
          <w:lang w:val="ca-ES" w:eastAsia="en-US"/>
        </w:rPr>
      </w:pPr>
      <w:r>
        <w:rPr>
          <w:rFonts w:ascii="Arial" w:hAnsi="Arial" w:cs="Arial"/>
          <w:sz w:val="24"/>
          <w:lang w:val="ca-ES" w:eastAsia="en-US"/>
        </w:rPr>
        <w:lastRenderedPageBreak/>
        <w:t xml:space="preserve">En el supòsit que </w:t>
      </w:r>
      <w:r w:rsidR="00497614">
        <w:rPr>
          <w:rFonts w:ascii="Arial" w:hAnsi="Arial" w:cs="Arial"/>
          <w:sz w:val="24"/>
          <w:lang w:val="ca-ES" w:eastAsia="en-US"/>
        </w:rPr>
        <w:t xml:space="preserve">hi hagi </w:t>
      </w:r>
      <w:r>
        <w:rPr>
          <w:rFonts w:ascii="Arial" w:hAnsi="Arial" w:cs="Arial"/>
          <w:sz w:val="24"/>
          <w:lang w:val="ca-ES" w:eastAsia="en-US"/>
        </w:rPr>
        <w:t>béns en comunitat ordinària indivisa, cap dels cònjuges no po</w:t>
      </w:r>
      <w:r w:rsidR="00497614">
        <w:rPr>
          <w:rFonts w:ascii="Arial" w:hAnsi="Arial" w:cs="Arial"/>
          <w:sz w:val="24"/>
          <w:lang w:val="ca-ES" w:eastAsia="en-US"/>
        </w:rPr>
        <w:t>t</w:t>
      </w:r>
      <w:r>
        <w:rPr>
          <w:rFonts w:ascii="Arial" w:hAnsi="Arial" w:cs="Arial"/>
          <w:sz w:val="24"/>
          <w:lang w:val="ca-ES" w:eastAsia="en-US"/>
        </w:rPr>
        <w:t xml:space="preserve"> alienar, gravar o disposar del bé comú, ni tan sols de la seva quota indivisa, sense el consentiment exprés i previ de l’altre cònjuge.</w:t>
      </w:r>
    </w:p>
    <w:p w14:paraId="1FA5F371" w14:textId="5B129356"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7</w:t>
      </w:r>
      <w:r>
        <w:rPr>
          <w:rFonts w:ascii="Arial" w:hAnsi="Arial" w:cs="Arial"/>
          <w:b/>
          <w:bCs/>
          <w:sz w:val="24"/>
          <w:lang w:val="ca-ES" w:eastAsia="en-US"/>
        </w:rPr>
        <w:t xml:space="preserve">) </w:t>
      </w:r>
      <w:r w:rsidR="0061733A">
        <w:rPr>
          <w:rFonts w:ascii="Arial" w:hAnsi="Arial" w:cs="Arial"/>
          <w:b/>
          <w:bCs/>
          <w:sz w:val="24"/>
          <w:lang w:val="ca-ES" w:eastAsia="en-US"/>
        </w:rPr>
        <w:t>Gestió amb criteri de conservació</w:t>
      </w:r>
    </w:p>
    <w:p w14:paraId="3C790B05" w14:textId="690BDC1B"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el supòsit que </w:t>
      </w:r>
      <w:r w:rsidR="00497614">
        <w:rPr>
          <w:rFonts w:ascii="Arial" w:hAnsi="Arial" w:cs="Arial"/>
          <w:sz w:val="24"/>
          <w:lang w:val="ca-ES" w:eastAsia="en-US"/>
        </w:rPr>
        <w:t xml:space="preserve">hi hagi </w:t>
      </w:r>
      <w:r>
        <w:rPr>
          <w:rFonts w:ascii="Arial" w:hAnsi="Arial" w:cs="Arial"/>
          <w:sz w:val="24"/>
          <w:lang w:val="ca-ES" w:eastAsia="en-US"/>
        </w:rPr>
        <w:t xml:space="preserve">béns en comunitat ordinària indivisa, qualsevol acte d’administració o gestió ha de tenir com a finalitat prioritària la conservació, el manteniment i la rendibilitat del bé, i </w:t>
      </w:r>
      <w:r w:rsidR="00937159">
        <w:rPr>
          <w:rFonts w:ascii="Arial" w:hAnsi="Arial" w:cs="Arial"/>
          <w:sz w:val="24"/>
          <w:lang w:val="ca-ES" w:eastAsia="en-US"/>
        </w:rPr>
        <w:t xml:space="preserve">resten </w:t>
      </w:r>
      <w:r>
        <w:rPr>
          <w:rFonts w:ascii="Arial" w:hAnsi="Arial" w:cs="Arial"/>
          <w:sz w:val="24"/>
          <w:lang w:val="ca-ES" w:eastAsia="en-US"/>
        </w:rPr>
        <w:t>prohibits els actes que en puguin comprometre el valor o la integritat.</w:t>
      </w:r>
    </w:p>
    <w:p w14:paraId="0AA897E9" w14:textId="77777777" w:rsidR="00591588" w:rsidRDefault="00591588">
      <w:pPr>
        <w:spacing w:before="120" w:line="360" w:lineRule="auto"/>
        <w:rPr>
          <w:rFonts w:ascii="Arial" w:hAnsi="Arial" w:cs="Arial"/>
          <w:sz w:val="24"/>
          <w:lang w:val="ca-ES" w:eastAsia="en-US"/>
        </w:rPr>
      </w:pPr>
    </w:p>
    <w:p w14:paraId="00D87800" w14:textId="54B2E2C7"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Quarta</w:t>
      </w:r>
      <w:r w:rsidRPr="00B93C36">
        <w:rPr>
          <w:rFonts w:ascii="Arial" w:hAnsi="Arial" w:cs="Arial"/>
          <w:b/>
          <w:bCs/>
          <w:sz w:val="24"/>
          <w:lang w:val="ca-ES" w:eastAsia="en-US"/>
        </w:rPr>
        <w:t>. Titularitat de les rendes i els ingressos</w:t>
      </w:r>
    </w:p>
    <w:p w14:paraId="0B804DE1" w14:textId="035450F8" w:rsidR="00591588" w:rsidRDefault="0061733A">
      <w:pPr>
        <w:spacing w:before="120" w:line="360" w:lineRule="auto"/>
        <w:rPr>
          <w:rFonts w:ascii="Arial" w:hAnsi="Arial" w:cs="Arial"/>
          <w:sz w:val="24"/>
          <w:lang w:val="ca-ES" w:eastAsia="en-US"/>
        </w:rPr>
      </w:pPr>
      <w:r>
        <w:rPr>
          <w:rFonts w:ascii="Arial" w:hAnsi="Arial" w:cs="Arial"/>
          <w:i/>
          <w:iCs/>
          <w:sz w:val="24"/>
          <w:lang w:val="ca-ES" w:eastAsia="en-US"/>
        </w:rPr>
        <w:t>(</w:t>
      </w:r>
      <w:r w:rsidR="00B93C36">
        <w:rPr>
          <w:rFonts w:ascii="Arial" w:hAnsi="Arial" w:cs="Arial"/>
          <w:i/>
          <w:iCs/>
          <w:sz w:val="24"/>
          <w:lang w:val="ca-ES" w:eastAsia="en-US"/>
        </w:rPr>
        <w:t>Trieu</w:t>
      </w:r>
      <w:r>
        <w:rPr>
          <w:rFonts w:ascii="Arial" w:hAnsi="Arial" w:cs="Arial"/>
          <w:i/>
          <w:iCs/>
          <w:sz w:val="24"/>
          <w:lang w:val="ca-ES" w:eastAsia="en-US"/>
        </w:rPr>
        <w:t xml:space="preserve"> una sola opció i suprim</w:t>
      </w:r>
      <w:r w:rsidR="007506B5">
        <w:rPr>
          <w:rFonts w:ascii="Arial" w:hAnsi="Arial" w:cs="Arial"/>
          <w:i/>
          <w:iCs/>
          <w:sz w:val="24"/>
          <w:lang w:val="ca-ES" w:eastAsia="en-US"/>
        </w:rPr>
        <w:t>iu</w:t>
      </w:r>
      <w:r>
        <w:rPr>
          <w:rFonts w:ascii="Arial" w:hAnsi="Arial" w:cs="Arial"/>
          <w:i/>
          <w:iCs/>
          <w:sz w:val="24"/>
          <w:lang w:val="ca-ES" w:eastAsia="en-US"/>
        </w:rPr>
        <w:t xml:space="preserve"> les restants.)</w:t>
      </w:r>
    </w:p>
    <w:p w14:paraId="543854DB" w14:textId="167631BC" w:rsidR="00591588" w:rsidRDefault="00B93C3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Titularitat exclusiva del generador</w:t>
      </w:r>
    </w:p>
    <w:p w14:paraId="101C29AB" w14:textId="0707EB21" w:rsidR="00591588" w:rsidRDefault="007506B5">
      <w:pPr>
        <w:spacing w:before="120" w:line="360" w:lineRule="auto"/>
        <w:rPr>
          <w:rFonts w:ascii="Arial" w:hAnsi="Arial" w:cs="Arial"/>
          <w:sz w:val="24"/>
          <w:lang w:val="ca-ES" w:eastAsia="en-US"/>
        </w:rPr>
      </w:pPr>
      <w:r>
        <w:rPr>
          <w:rFonts w:ascii="Arial" w:hAnsi="Arial" w:cs="Arial"/>
          <w:sz w:val="24"/>
          <w:lang w:val="ca-ES" w:eastAsia="en-US"/>
        </w:rPr>
        <w:t>Les persones atorgants</w:t>
      </w:r>
      <w:r w:rsidR="0061733A">
        <w:rPr>
          <w:rFonts w:ascii="Arial" w:hAnsi="Arial" w:cs="Arial"/>
          <w:sz w:val="24"/>
          <w:lang w:val="ca-ES" w:eastAsia="en-US"/>
        </w:rPr>
        <w:t xml:space="preserve"> acorden que tots els ingressos, </w:t>
      </w:r>
      <w:r w:rsidR="00937159">
        <w:rPr>
          <w:rFonts w:ascii="Arial" w:hAnsi="Arial" w:cs="Arial"/>
          <w:sz w:val="24"/>
          <w:lang w:val="ca-ES" w:eastAsia="en-US"/>
        </w:rPr>
        <w:t xml:space="preserve">els </w:t>
      </w:r>
      <w:r w:rsidR="0061733A">
        <w:rPr>
          <w:rFonts w:ascii="Arial" w:hAnsi="Arial" w:cs="Arial"/>
          <w:sz w:val="24"/>
          <w:lang w:val="ca-ES" w:eastAsia="en-US"/>
        </w:rPr>
        <w:t xml:space="preserve">salaris, </w:t>
      </w:r>
      <w:r w:rsidR="00937159">
        <w:rPr>
          <w:rFonts w:ascii="Arial" w:hAnsi="Arial" w:cs="Arial"/>
          <w:sz w:val="24"/>
          <w:lang w:val="ca-ES" w:eastAsia="en-US"/>
        </w:rPr>
        <w:t xml:space="preserve">les </w:t>
      </w:r>
      <w:r w:rsidR="0061733A">
        <w:rPr>
          <w:rFonts w:ascii="Arial" w:hAnsi="Arial" w:cs="Arial"/>
          <w:sz w:val="24"/>
          <w:lang w:val="ca-ES" w:eastAsia="en-US"/>
        </w:rPr>
        <w:t xml:space="preserve">comissions, </w:t>
      </w:r>
      <w:r w:rsidR="00937159">
        <w:rPr>
          <w:rFonts w:ascii="Arial" w:hAnsi="Arial" w:cs="Arial"/>
          <w:sz w:val="24"/>
          <w:lang w:val="ca-ES" w:eastAsia="en-US"/>
        </w:rPr>
        <w:t xml:space="preserve">les </w:t>
      </w:r>
      <w:r w:rsidR="0061733A">
        <w:rPr>
          <w:rFonts w:ascii="Arial" w:hAnsi="Arial" w:cs="Arial"/>
          <w:sz w:val="24"/>
          <w:lang w:val="ca-ES" w:eastAsia="en-US"/>
        </w:rPr>
        <w:t xml:space="preserve">pensions, </w:t>
      </w:r>
      <w:r w:rsidR="00937159">
        <w:rPr>
          <w:rFonts w:ascii="Arial" w:hAnsi="Arial" w:cs="Arial"/>
          <w:sz w:val="24"/>
          <w:lang w:val="ca-ES" w:eastAsia="en-US"/>
        </w:rPr>
        <w:t xml:space="preserve">les </w:t>
      </w:r>
      <w:r w:rsidR="0061733A">
        <w:rPr>
          <w:rFonts w:ascii="Arial" w:hAnsi="Arial" w:cs="Arial"/>
          <w:sz w:val="24"/>
          <w:lang w:val="ca-ES" w:eastAsia="en-US"/>
        </w:rPr>
        <w:t xml:space="preserve">participacions en beneficis, </w:t>
      </w:r>
      <w:r w:rsidR="00937159">
        <w:rPr>
          <w:rFonts w:ascii="Arial" w:hAnsi="Arial" w:cs="Arial"/>
          <w:sz w:val="24"/>
          <w:lang w:val="ca-ES" w:eastAsia="en-US"/>
        </w:rPr>
        <w:t xml:space="preserve">les </w:t>
      </w:r>
      <w:r w:rsidR="0061733A">
        <w:rPr>
          <w:rFonts w:ascii="Arial" w:hAnsi="Arial" w:cs="Arial"/>
          <w:sz w:val="24"/>
          <w:lang w:val="ca-ES" w:eastAsia="en-US"/>
        </w:rPr>
        <w:t>opcions i altres avantatges laborals, professionals o empresarials que resultin dels serveis personals de quals</w:t>
      </w:r>
      <w:r w:rsidR="0061733A" w:rsidRPr="007506B5">
        <w:rPr>
          <w:rFonts w:ascii="Arial" w:hAnsi="Arial" w:cs="Arial"/>
          <w:sz w:val="24"/>
          <w:lang w:val="ca-ES" w:eastAsia="en-US"/>
        </w:rPr>
        <w:t>evol d’ell</w:t>
      </w:r>
      <w:r w:rsidRPr="007506B5">
        <w:rPr>
          <w:rFonts w:ascii="Arial" w:hAnsi="Arial" w:cs="Arial"/>
          <w:sz w:val="24"/>
          <w:lang w:val="ca-ES" w:eastAsia="en-US"/>
        </w:rPr>
        <w:t>e</w:t>
      </w:r>
      <w:r w:rsidR="0061733A" w:rsidRPr="007506B5">
        <w:rPr>
          <w:rFonts w:ascii="Arial" w:hAnsi="Arial" w:cs="Arial"/>
          <w:sz w:val="24"/>
          <w:lang w:val="ca-ES" w:eastAsia="en-US"/>
        </w:rPr>
        <w:t>s</w:t>
      </w:r>
      <w:r w:rsidR="0061733A">
        <w:rPr>
          <w:rFonts w:ascii="Arial" w:hAnsi="Arial" w:cs="Arial"/>
          <w:sz w:val="24"/>
          <w:lang w:val="ca-ES" w:eastAsia="en-US"/>
        </w:rPr>
        <w:t xml:space="preserve"> </w:t>
      </w:r>
      <w:r w:rsidR="00161A4B">
        <w:rPr>
          <w:rFonts w:ascii="Arial" w:hAnsi="Arial" w:cs="Arial"/>
          <w:sz w:val="24"/>
          <w:lang w:val="ca-ES" w:eastAsia="en-US"/>
        </w:rPr>
        <w:t>pertanyen i continuen</w:t>
      </w:r>
      <w:r w:rsidR="0061733A">
        <w:rPr>
          <w:rFonts w:ascii="Arial" w:hAnsi="Arial" w:cs="Arial"/>
          <w:sz w:val="24"/>
          <w:lang w:val="ca-ES" w:eastAsia="en-US"/>
        </w:rPr>
        <w:t xml:space="preserve"> sent propietat exclusiva i independent de la part que els hagi generat.</w:t>
      </w:r>
    </w:p>
    <w:p w14:paraId="237747A9" w14:textId="6F297CC1" w:rsidR="00591588" w:rsidRDefault="005E54B2">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7438D">
        <w:rPr>
          <w:rFonts w:ascii="Arial" w:hAnsi="Arial" w:cs="Arial"/>
          <w:b/>
          <w:bCs/>
          <w:sz w:val="24"/>
          <w:lang w:val="ca-ES" w:eastAsia="en-US"/>
        </w:rPr>
        <w:t>Titularitat exclusiva amb llibertat de disposició</w:t>
      </w:r>
    </w:p>
    <w:p w14:paraId="3204DD43" w14:textId="62D556B8"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ingressos, </w:t>
      </w:r>
      <w:r w:rsidR="00161A4B">
        <w:rPr>
          <w:rFonts w:ascii="Arial" w:hAnsi="Arial" w:cs="Arial"/>
          <w:sz w:val="24"/>
          <w:lang w:val="ca-ES" w:eastAsia="en-US"/>
        </w:rPr>
        <w:t xml:space="preserve">les </w:t>
      </w:r>
      <w:r>
        <w:rPr>
          <w:rFonts w:ascii="Arial" w:hAnsi="Arial" w:cs="Arial"/>
          <w:sz w:val="24"/>
          <w:lang w:val="ca-ES" w:eastAsia="en-US"/>
        </w:rPr>
        <w:t>rendes i qualsevol percepció derivada de l’activitat laboral, professional o empresarial de cada cònjuge pertany</w:t>
      </w:r>
      <w:r w:rsidR="005A487E">
        <w:rPr>
          <w:rFonts w:ascii="Arial" w:hAnsi="Arial" w:cs="Arial"/>
          <w:sz w:val="24"/>
          <w:lang w:val="ca-ES" w:eastAsia="en-US"/>
        </w:rPr>
        <w:t>en</w:t>
      </w:r>
      <w:r>
        <w:rPr>
          <w:rFonts w:ascii="Arial" w:hAnsi="Arial" w:cs="Arial"/>
          <w:sz w:val="24"/>
          <w:lang w:val="ca-ES" w:eastAsia="en-US"/>
        </w:rPr>
        <w:t xml:space="preserve"> en exclusiva a </w:t>
      </w:r>
      <w:r w:rsidR="001F3C7D">
        <w:rPr>
          <w:rFonts w:ascii="Arial" w:hAnsi="Arial" w:cs="Arial"/>
          <w:sz w:val="24"/>
          <w:lang w:val="ca-ES" w:eastAsia="en-US"/>
        </w:rPr>
        <w:t>la persona que</w:t>
      </w:r>
      <w:r>
        <w:rPr>
          <w:rFonts w:ascii="Arial" w:hAnsi="Arial" w:cs="Arial"/>
          <w:sz w:val="24"/>
          <w:lang w:val="ca-ES" w:eastAsia="en-US"/>
        </w:rPr>
        <w:t xml:space="preserve"> els </w:t>
      </w:r>
      <w:proofErr w:type="spellStart"/>
      <w:r>
        <w:rPr>
          <w:rFonts w:ascii="Arial" w:hAnsi="Arial" w:cs="Arial"/>
          <w:sz w:val="24"/>
          <w:lang w:val="ca-ES" w:eastAsia="en-US"/>
        </w:rPr>
        <w:t>gene</w:t>
      </w:r>
      <w:r w:rsidR="006E7340">
        <w:rPr>
          <w:rFonts w:ascii="Arial" w:hAnsi="Arial" w:cs="Arial"/>
          <w:sz w:val="24"/>
          <w:lang w:val="ca-ES" w:eastAsia="en-US"/>
        </w:rPr>
        <w:t>ra</w:t>
      </w:r>
      <w:r>
        <w:rPr>
          <w:rFonts w:ascii="Arial" w:hAnsi="Arial" w:cs="Arial"/>
          <w:sz w:val="24"/>
          <w:lang w:val="ca-ES" w:eastAsia="en-US"/>
        </w:rPr>
        <w:t>i</w:t>
      </w:r>
      <w:proofErr w:type="spellEnd"/>
      <w:r>
        <w:rPr>
          <w:rFonts w:ascii="Arial" w:hAnsi="Arial" w:cs="Arial"/>
          <w:sz w:val="24"/>
          <w:lang w:val="ca-ES" w:eastAsia="en-US"/>
        </w:rPr>
        <w:t xml:space="preserve"> i </w:t>
      </w:r>
      <w:r w:rsidR="001F3C7D">
        <w:rPr>
          <w:rFonts w:ascii="Arial" w:hAnsi="Arial" w:cs="Arial"/>
          <w:sz w:val="24"/>
          <w:lang w:val="ca-ES" w:eastAsia="en-US"/>
        </w:rPr>
        <w:t xml:space="preserve">aquesta </w:t>
      </w:r>
      <w:r>
        <w:rPr>
          <w:rFonts w:ascii="Arial" w:hAnsi="Arial" w:cs="Arial"/>
          <w:sz w:val="24"/>
          <w:lang w:val="ca-ES" w:eastAsia="en-US"/>
        </w:rPr>
        <w:t>en po</w:t>
      </w:r>
      <w:r w:rsidR="00766D5E">
        <w:rPr>
          <w:rFonts w:ascii="Arial" w:hAnsi="Arial" w:cs="Arial"/>
          <w:sz w:val="24"/>
          <w:lang w:val="ca-ES" w:eastAsia="en-US"/>
        </w:rPr>
        <w:t>t</w:t>
      </w:r>
      <w:r>
        <w:rPr>
          <w:rFonts w:ascii="Arial" w:hAnsi="Arial" w:cs="Arial"/>
          <w:sz w:val="24"/>
          <w:lang w:val="ca-ES" w:eastAsia="en-US"/>
        </w:rPr>
        <w:t xml:space="preserve"> disposar lliurement sense necessitat del consentiment de l’altre cònjuge.</w:t>
      </w:r>
    </w:p>
    <w:p w14:paraId="7FA91606" w14:textId="4CF70E1B" w:rsidR="00591588" w:rsidRDefault="005E54B2">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Afectació parcial a les càrregues familiars</w:t>
      </w:r>
    </w:p>
    <w:p w14:paraId="14BED759" w14:textId="40A86189"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ingressos obtinguts per cada cònjuge </w:t>
      </w:r>
      <w:r w:rsidR="001F3C7D">
        <w:rPr>
          <w:rFonts w:ascii="Arial" w:hAnsi="Arial" w:cs="Arial"/>
          <w:sz w:val="24"/>
          <w:lang w:val="ca-ES" w:eastAsia="en-US"/>
        </w:rPr>
        <w:t xml:space="preserve">són </w:t>
      </w:r>
      <w:r>
        <w:rPr>
          <w:rFonts w:ascii="Arial" w:hAnsi="Arial" w:cs="Arial"/>
          <w:sz w:val="24"/>
          <w:lang w:val="ca-ES" w:eastAsia="en-US"/>
        </w:rPr>
        <w:t>de la seva propietat exclusiva, sens perjudici de l’obligació de contribuir a les càrregues del matrimoni en la proporció que acordin els cònjuges o, en defecte d’acord, d’acord amb la normativa aplicable.</w:t>
      </w:r>
    </w:p>
    <w:p w14:paraId="78582BD9" w14:textId="5CFC3982" w:rsidR="00591588" w:rsidRDefault="005E54B2">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Rendes comunes per acord exprés</w:t>
      </w:r>
    </w:p>
    <w:p w14:paraId="69971EB6" w14:textId="16B29253"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ingressos obtinguts per qualsevol dels cònjuges </w:t>
      </w:r>
      <w:r w:rsidR="004D4872">
        <w:rPr>
          <w:rFonts w:ascii="Arial" w:hAnsi="Arial" w:cs="Arial"/>
          <w:sz w:val="24"/>
          <w:lang w:val="ca-ES" w:eastAsia="en-US"/>
        </w:rPr>
        <w:t xml:space="preserve">mantenen </w:t>
      </w:r>
      <w:r>
        <w:rPr>
          <w:rFonts w:ascii="Arial" w:hAnsi="Arial" w:cs="Arial"/>
          <w:sz w:val="24"/>
          <w:lang w:val="ca-ES" w:eastAsia="en-US"/>
        </w:rPr>
        <w:t>caràcter privatiu, llevat que expressament acordi</w:t>
      </w:r>
      <w:r w:rsidR="006E7340">
        <w:rPr>
          <w:rFonts w:ascii="Arial" w:hAnsi="Arial" w:cs="Arial"/>
          <w:sz w:val="24"/>
          <w:lang w:val="ca-ES" w:eastAsia="en-US"/>
        </w:rPr>
        <w:t>n</w:t>
      </w:r>
      <w:r>
        <w:rPr>
          <w:rFonts w:ascii="Arial" w:hAnsi="Arial" w:cs="Arial"/>
          <w:sz w:val="24"/>
          <w:lang w:val="ca-ES" w:eastAsia="en-US"/>
        </w:rPr>
        <w:t xml:space="preserve"> la seva afectació total o parcial a un patrimoni comú mitjançant pacte posterior formalitzat entre </w:t>
      </w:r>
      <w:r w:rsidR="00B931EB">
        <w:rPr>
          <w:rFonts w:ascii="Arial" w:hAnsi="Arial" w:cs="Arial"/>
          <w:sz w:val="24"/>
          <w:lang w:val="ca-ES" w:eastAsia="en-US"/>
        </w:rPr>
        <w:t>ells</w:t>
      </w:r>
      <w:r>
        <w:rPr>
          <w:rFonts w:ascii="Arial" w:hAnsi="Arial" w:cs="Arial"/>
          <w:sz w:val="24"/>
          <w:lang w:val="ca-ES" w:eastAsia="en-US"/>
        </w:rPr>
        <w:t>.</w:t>
      </w:r>
    </w:p>
    <w:p w14:paraId="6582281F" w14:textId="5F9DE1C4" w:rsidR="00591588" w:rsidRDefault="005E54B2">
      <w:pPr>
        <w:spacing w:before="120" w:line="360" w:lineRule="auto"/>
        <w:rPr>
          <w:rFonts w:ascii="Arial" w:hAnsi="Arial" w:cs="Arial"/>
          <w:sz w:val="24"/>
          <w:lang w:val="ca-ES" w:eastAsia="en-US"/>
        </w:rPr>
      </w:pPr>
      <w:r>
        <w:rPr>
          <w:rFonts w:ascii="Arial" w:hAnsi="Arial" w:cs="Arial"/>
          <w:b/>
          <w:bCs/>
          <w:sz w:val="24"/>
          <w:lang w:val="ca-ES" w:eastAsia="en-US"/>
        </w:rPr>
        <w:lastRenderedPageBreak/>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Exclusió de qualsevol comunitat sobre rendes</w:t>
      </w:r>
    </w:p>
    <w:p w14:paraId="4D4A1EB4" w14:textId="5BA42D8D" w:rsidR="00591588" w:rsidRDefault="0061733A">
      <w:pPr>
        <w:spacing w:before="120" w:line="360" w:lineRule="auto"/>
        <w:rPr>
          <w:rFonts w:ascii="Arial" w:hAnsi="Arial" w:cs="Arial"/>
          <w:sz w:val="24"/>
          <w:lang w:val="ca-ES" w:eastAsia="en-US"/>
        </w:rPr>
      </w:pPr>
      <w:r>
        <w:rPr>
          <w:rFonts w:ascii="Arial" w:hAnsi="Arial" w:cs="Arial"/>
          <w:sz w:val="24"/>
          <w:lang w:val="ca-ES" w:eastAsia="en-US"/>
        </w:rPr>
        <w:t>En el règim de separació de béns no es genera cap comunitat, ni tan sols transitòria, sobre les rendes, els ingressos o els fruits del treball personal de cap dels cònjuges, amb independència de la seva destinació o aplicació.</w:t>
      </w:r>
    </w:p>
    <w:p w14:paraId="2F88B961" w14:textId="13F5E10B" w:rsidR="00591588" w:rsidRDefault="005E54B2">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Rendes com a fons individual</w:t>
      </w:r>
    </w:p>
    <w:p w14:paraId="2B3C9DD9" w14:textId="44746B4A"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Les rendes obtingudes per cada cònjuge durant el matrimoni </w:t>
      </w:r>
      <w:r w:rsidR="00391C25">
        <w:rPr>
          <w:rFonts w:ascii="Arial" w:hAnsi="Arial" w:cs="Arial"/>
          <w:sz w:val="24"/>
          <w:lang w:val="ca-ES" w:eastAsia="en-US"/>
        </w:rPr>
        <w:t xml:space="preserve">tenen </w:t>
      </w:r>
      <w:r>
        <w:rPr>
          <w:rFonts w:ascii="Arial" w:hAnsi="Arial" w:cs="Arial"/>
          <w:sz w:val="24"/>
          <w:lang w:val="ca-ES" w:eastAsia="en-US"/>
        </w:rPr>
        <w:t>la consideració de fons propis individuals, sense que el seu dipòsit en comptes comuns o la seva utilització per a despeses familiars n’alteri la titularitat.</w:t>
      </w:r>
    </w:p>
    <w:p w14:paraId="4F805EFB" w14:textId="77777777" w:rsidR="00591588" w:rsidRDefault="00591588">
      <w:pPr>
        <w:spacing w:before="120" w:line="360" w:lineRule="auto"/>
        <w:rPr>
          <w:rFonts w:ascii="Arial" w:hAnsi="Arial" w:cs="Arial"/>
          <w:sz w:val="24"/>
          <w:lang w:val="ca-ES" w:eastAsia="en-US"/>
        </w:rPr>
      </w:pPr>
    </w:p>
    <w:p w14:paraId="0AC89229" w14:textId="5AA02BC1" w:rsidR="00591588" w:rsidRPr="005E54B2" w:rsidRDefault="0061733A">
      <w:pPr>
        <w:spacing w:before="120" w:line="360" w:lineRule="auto"/>
        <w:rPr>
          <w:rFonts w:ascii="Arial" w:hAnsi="Arial" w:cs="Arial"/>
          <w:b/>
          <w:bCs/>
          <w:sz w:val="24"/>
          <w:lang w:val="ca-ES" w:eastAsia="en-US"/>
        </w:rPr>
      </w:pPr>
      <w:r>
        <w:rPr>
          <w:rFonts w:ascii="Arial" w:hAnsi="Arial" w:cs="Arial"/>
          <w:b/>
          <w:bCs/>
          <w:sz w:val="24"/>
          <w:lang w:val="ca-ES" w:eastAsia="en-US"/>
        </w:rPr>
        <w:t xml:space="preserve">Cinquena. </w:t>
      </w:r>
      <w:r w:rsidRPr="005E54B2">
        <w:rPr>
          <w:rFonts w:ascii="Arial" w:hAnsi="Arial" w:cs="Arial"/>
          <w:b/>
          <w:bCs/>
          <w:sz w:val="24"/>
          <w:lang w:val="ca-ES" w:eastAsia="en-US"/>
        </w:rPr>
        <w:t>Responsabilitat pels deutes</w:t>
      </w:r>
    </w:p>
    <w:p w14:paraId="4B9BF39A" w14:textId="2CA90D72" w:rsidR="00591588" w:rsidRDefault="0061733A">
      <w:pPr>
        <w:spacing w:before="120" w:line="360" w:lineRule="auto"/>
        <w:rPr>
          <w:rFonts w:ascii="Arial" w:hAnsi="Arial" w:cs="Arial"/>
          <w:sz w:val="24"/>
          <w:lang w:val="ca-ES" w:eastAsia="en-US"/>
        </w:rPr>
      </w:pPr>
      <w:r>
        <w:rPr>
          <w:rFonts w:ascii="Arial" w:hAnsi="Arial" w:cs="Arial"/>
          <w:i/>
          <w:iCs/>
          <w:sz w:val="24"/>
          <w:lang w:val="ca-ES" w:eastAsia="en-US"/>
        </w:rPr>
        <w:t>(</w:t>
      </w:r>
      <w:r w:rsidR="0040193C">
        <w:rPr>
          <w:rFonts w:ascii="Arial" w:hAnsi="Arial" w:cs="Arial"/>
          <w:i/>
          <w:iCs/>
          <w:sz w:val="24"/>
          <w:lang w:val="ca-ES" w:eastAsia="en-US"/>
        </w:rPr>
        <w:t xml:space="preserve">Trieu </w:t>
      </w:r>
      <w:r>
        <w:rPr>
          <w:rFonts w:ascii="Arial" w:hAnsi="Arial" w:cs="Arial"/>
          <w:i/>
          <w:iCs/>
          <w:sz w:val="24"/>
          <w:lang w:val="ca-ES" w:eastAsia="en-US"/>
        </w:rPr>
        <w:t>una sola opció i suprimi</w:t>
      </w:r>
      <w:r w:rsidR="00B931EB">
        <w:rPr>
          <w:rFonts w:ascii="Arial" w:hAnsi="Arial" w:cs="Arial"/>
          <w:i/>
          <w:iCs/>
          <w:sz w:val="24"/>
          <w:lang w:val="ca-ES" w:eastAsia="en-US"/>
        </w:rPr>
        <w:t>u</w:t>
      </w:r>
      <w:r>
        <w:rPr>
          <w:rFonts w:ascii="Arial" w:hAnsi="Arial" w:cs="Arial"/>
          <w:i/>
          <w:iCs/>
          <w:sz w:val="24"/>
          <w:lang w:val="ca-ES" w:eastAsia="en-US"/>
        </w:rPr>
        <w:t xml:space="preserve"> les restants.)</w:t>
      </w:r>
    </w:p>
    <w:p w14:paraId="38DD4A70" w14:textId="6A5E8318" w:rsidR="00591588" w:rsidRDefault="0040193C">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Responsabilitat exclusiva del deutor</w:t>
      </w:r>
    </w:p>
    <w:p w14:paraId="1C7D8F52" w14:textId="4144D365" w:rsidR="00591588" w:rsidRDefault="0061733A">
      <w:pPr>
        <w:spacing w:before="120" w:line="360" w:lineRule="auto"/>
        <w:rPr>
          <w:rFonts w:ascii="Arial" w:hAnsi="Arial" w:cs="Arial"/>
          <w:sz w:val="24"/>
          <w:lang w:val="ca-ES" w:eastAsia="en-US"/>
        </w:rPr>
      </w:pPr>
      <w:r>
        <w:rPr>
          <w:rFonts w:ascii="Arial" w:hAnsi="Arial" w:cs="Arial"/>
          <w:sz w:val="24"/>
          <w:lang w:val="ca-ES" w:eastAsia="en-US"/>
        </w:rPr>
        <w:t>En cap cas els béns o les rendes d’un dels cònjuges no respon</w:t>
      </w:r>
      <w:r w:rsidR="0057092A">
        <w:rPr>
          <w:rFonts w:ascii="Arial" w:hAnsi="Arial" w:cs="Arial"/>
          <w:sz w:val="24"/>
          <w:lang w:val="ca-ES" w:eastAsia="en-US"/>
        </w:rPr>
        <w:t>en</w:t>
      </w:r>
      <w:r>
        <w:rPr>
          <w:rFonts w:ascii="Arial" w:hAnsi="Arial" w:cs="Arial"/>
          <w:sz w:val="24"/>
          <w:lang w:val="ca-ES" w:eastAsia="en-US"/>
        </w:rPr>
        <w:t xml:space="preserve"> dels deutes, les obligacions i les responsabilitats contretes per l’altre ni derivades de qualsevol activitat d’aquest, encara que redundin en benefici de la família, llevat del cas en què es prevegi expressament en la normativa aplicable o un d’ells </w:t>
      </w:r>
      <w:r w:rsidR="008A0397">
        <w:rPr>
          <w:rFonts w:ascii="Arial" w:hAnsi="Arial" w:cs="Arial"/>
          <w:sz w:val="24"/>
          <w:lang w:val="ca-ES" w:eastAsia="en-US"/>
        </w:rPr>
        <w:t xml:space="preserve">ho </w:t>
      </w:r>
      <w:r>
        <w:rPr>
          <w:rFonts w:ascii="Arial" w:hAnsi="Arial" w:cs="Arial"/>
          <w:sz w:val="24"/>
          <w:lang w:val="ca-ES" w:eastAsia="en-US"/>
        </w:rPr>
        <w:t>avali.</w:t>
      </w:r>
    </w:p>
    <w:p w14:paraId="17EFEE18" w14:textId="7AE713F6" w:rsidR="00591588" w:rsidRDefault="0040193C">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7438D">
        <w:rPr>
          <w:rFonts w:ascii="Arial" w:hAnsi="Arial" w:cs="Arial"/>
          <w:b/>
          <w:bCs/>
          <w:sz w:val="24"/>
          <w:lang w:val="ca-ES" w:eastAsia="en-US"/>
        </w:rPr>
        <w:t>Responsabilitat individual amb excepció legal</w:t>
      </w:r>
    </w:p>
    <w:p w14:paraId="6A8DD620" w14:textId="086E978C"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Cada cònjuge </w:t>
      </w:r>
      <w:r w:rsidR="0057092A">
        <w:rPr>
          <w:rFonts w:ascii="Arial" w:hAnsi="Arial" w:cs="Arial"/>
          <w:sz w:val="24"/>
          <w:lang w:val="ca-ES" w:eastAsia="en-US"/>
        </w:rPr>
        <w:t xml:space="preserve">ha de respondre </w:t>
      </w:r>
      <w:r>
        <w:rPr>
          <w:rFonts w:ascii="Arial" w:hAnsi="Arial" w:cs="Arial"/>
          <w:sz w:val="24"/>
          <w:lang w:val="ca-ES" w:eastAsia="en-US"/>
        </w:rPr>
        <w:t>exclusivament dels deutes i les obligacions contrets al seu nom, sense que els béns o les rendes de l’altre cònjuge puguin quedar afectats, llevat dels supòsits expressament previstos per la legislació vigent.</w:t>
      </w:r>
    </w:p>
    <w:p w14:paraId="5E5C676F" w14:textId="04C01DA4" w:rsidR="00591588" w:rsidRDefault="0040193C">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Exoneració expressa</w:t>
      </w:r>
      <w:r w:rsidR="0061733A" w:rsidRPr="00E30616">
        <w:rPr>
          <w:rFonts w:ascii="Arial" w:hAnsi="Arial"/>
          <w:b/>
          <w:sz w:val="24"/>
          <w:lang w:val="ca-ES"/>
        </w:rPr>
        <w:t xml:space="preserve"> per </w:t>
      </w:r>
      <w:r w:rsidR="0061733A">
        <w:rPr>
          <w:rFonts w:ascii="Arial" w:hAnsi="Arial" w:cs="Arial"/>
          <w:b/>
          <w:bCs/>
          <w:sz w:val="24"/>
          <w:lang w:val="ca-ES" w:eastAsia="en-US"/>
        </w:rPr>
        <w:t>activitats professionals o empresarials</w:t>
      </w:r>
    </w:p>
    <w:p w14:paraId="19F8F70D" w14:textId="15B87EC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deutes, les obligacions i les responsabilitats derivats de l’activitat professional, empresarial o mercantil d’un dels cònjuges </w:t>
      </w:r>
      <w:r w:rsidR="001E6945">
        <w:rPr>
          <w:rFonts w:ascii="Arial" w:hAnsi="Arial" w:cs="Arial"/>
          <w:sz w:val="24"/>
          <w:lang w:val="ca-ES" w:eastAsia="en-US"/>
        </w:rPr>
        <w:t xml:space="preserve">són </w:t>
      </w:r>
      <w:r>
        <w:rPr>
          <w:rFonts w:ascii="Arial" w:hAnsi="Arial" w:cs="Arial"/>
          <w:sz w:val="24"/>
          <w:lang w:val="ca-ES" w:eastAsia="en-US"/>
        </w:rPr>
        <w:t>de la seva exclusiva responsabilitat, sense que els béns o les rendes de l’altre cònjuge en responguin en cap cas, llevat d’aval o garantia expressa.</w:t>
      </w:r>
    </w:p>
    <w:p w14:paraId="7F2A6C82" w14:textId="7A8AD499"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Responsabilitat per deutes familiars</w:t>
      </w:r>
    </w:p>
    <w:p w14:paraId="1991BFAC" w14:textId="61E42C2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deutes contrets per atendre les despeses ordinàries de la família </w:t>
      </w:r>
      <w:r w:rsidR="001E6945">
        <w:rPr>
          <w:rFonts w:ascii="Arial" w:hAnsi="Arial" w:cs="Arial"/>
          <w:sz w:val="24"/>
          <w:lang w:val="ca-ES" w:eastAsia="en-US"/>
        </w:rPr>
        <w:t xml:space="preserve">poden </w:t>
      </w:r>
      <w:r>
        <w:rPr>
          <w:rFonts w:ascii="Arial" w:hAnsi="Arial" w:cs="Arial"/>
          <w:sz w:val="24"/>
          <w:lang w:val="ca-ES" w:eastAsia="en-US"/>
        </w:rPr>
        <w:t xml:space="preserve">afectar ambdós cònjuges en la proporció que legalment correspongui, i </w:t>
      </w:r>
      <w:r w:rsidRPr="00B26F1A">
        <w:rPr>
          <w:rFonts w:ascii="Arial" w:hAnsi="Arial" w:cs="Arial"/>
          <w:sz w:val="24"/>
          <w:lang w:val="ca-ES" w:eastAsia="en-US"/>
        </w:rPr>
        <w:t>la resta</w:t>
      </w:r>
      <w:r>
        <w:rPr>
          <w:rFonts w:ascii="Arial" w:hAnsi="Arial" w:cs="Arial"/>
          <w:sz w:val="24"/>
          <w:lang w:val="ca-ES" w:eastAsia="en-US"/>
        </w:rPr>
        <w:t xml:space="preserve"> de deutes </w:t>
      </w:r>
      <w:r w:rsidR="005828DF">
        <w:rPr>
          <w:rFonts w:ascii="Arial" w:hAnsi="Arial" w:cs="Arial"/>
          <w:sz w:val="24"/>
          <w:lang w:val="ca-ES" w:eastAsia="en-US"/>
        </w:rPr>
        <w:t xml:space="preserve">queda </w:t>
      </w:r>
      <w:r>
        <w:rPr>
          <w:rFonts w:ascii="Arial" w:hAnsi="Arial" w:cs="Arial"/>
          <w:sz w:val="24"/>
          <w:lang w:val="ca-ES" w:eastAsia="en-US"/>
        </w:rPr>
        <w:t>subject</w:t>
      </w:r>
      <w:r w:rsidR="005828DF">
        <w:rPr>
          <w:rFonts w:ascii="Arial" w:hAnsi="Arial" w:cs="Arial"/>
          <w:sz w:val="24"/>
          <w:lang w:val="ca-ES" w:eastAsia="en-US"/>
        </w:rPr>
        <w:t>a</w:t>
      </w:r>
      <w:r>
        <w:rPr>
          <w:rFonts w:ascii="Arial" w:hAnsi="Arial" w:cs="Arial"/>
          <w:sz w:val="24"/>
          <w:lang w:val="ca-ES" w:eastAsia="en-US"/>
        </w:rPr>
        <w:t xml:space="preserve"> al règim de responsabilitat individual de cada cònjuge.</w:t>
      </w:r>
    </w:p>
    <w:p w14:paraId="0772FA7C" w14:textId="78D03F37"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Prohibició de responsabilitat solidària tàcita</w:t>
      </w:r>
    </w:p>
    <w:p w14:paraId="61002815" w14:textId="097E8CD1" w:rsidR="00591588" w:rsidRDefault="0061733A">
      <w:pPr>
        <w:spacing w:before="120" w:line="360" w:lineRule="auto"/>
        <w:rPr>
          <w:rFonts w:ascii="Arial" w:hAnsi="Arial" w:cs="Arial"/>
          <w:sz w:val="24"/>
          <w:lang w:val="ca-ES" w:eastAsia="en-US"/>
        </w:rPr>
      </w:pPr>
      <w:r>
        <w:rPr>
          <w:rFonts w:ascii="Arial" w:hAnsi="Arial" w:cs="Arial"/>
          <w:sz w:val="24"/>
          <w:lang w:val="ca-ES" w:eastAsia="en-US"/>
        </w:rPr>
        <w:lastRenderedPageBreak/>
        <w:t xml:space="preserve">No es </w:t>
      </w:r>
      <w:r w:rsidR="002E57AD">
        <w:rPr>
          <w:rFonts w:ascii="Arial" w:hAnsi="Arial" w:cs="Arial"/>
          <w:sz w:val="24"/>
          <w:lang w:val="ca-ES" w:eastAsia="en-US"/>
        </w:rPr>
        <w:t xml:space="preserve">pot </w:t>
      </w:r>
      <w:r>
        <w:rPr>
          <w:rFonts w:ascii="Arial" w:hAnsi="Arial" w:cs="Arial"/>
          <w:sz w:val="24"/>
          <w:lang w:val="ca-ES" w:eastAsia="en-US"/>
        </w:rPr>
        <w:t>presumir en cap cas l’existència de responsabilitat solidària entre els cònjuges respecte dels deutes contrets per un d’ells, encara que els fons obtinguts s’hagin destinat totalment o parcialment a despeses familiars.</w:t>
      </w:r>
    </w:p>
    <w:p w14:paraId="5E0EA0F1" w14:textId="7F74B5E2"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Aval i garanties expressos</w:t>
      </w:r>
    </w:p>
    <w:p w14:paraId="72412C4B" w14:textId="56ECEDB0" w:rsidR="00591588" w:rsidRDefault="0061733A">
      <w:pPr>
        <w:spacing w:before="120" w:line="360" w:lineRule="auto"/>
        <w:rPr>
          <w:rFonts w:ascii="Arial" w:hAnsi="Arial" w:cs="Arial"/>
          <w:sz w:val="24"/>
          <w:lang w:val="ca-ES" w:eastAsia="en-US"/>
        </w:rPr>
      </w:pPr>
      <w:r>
        <w:rPr>
          <w:rFonts w:ascii="Arial" w:hAnsi="Arial" w:cs="Arial"/>
          <w:sz w:val="24"/>
          <w:lang w:val="ca-ES" w:eastAsia="en-US"/>
        </w:rPr>
        <w:t>Qualsevol aval, fiança o garantia personal atorgada per un cònjuge a favor de l’altre ha de constar de manera expressa i específica, sense que pugui presumir-se en cap cas pel sol fet de la convivència matrimonial.</w:t>
      </w:r>
    </w:p>
    <w:p w14:paraId="494D24EB" w14:textId="77777777" w:rsidR="00591588" w:rsidRDefault="00591588">
      <w:pPr>
        <w:spacing w:before="120" w:line="360" w:lineRule="auto"/>
        <w:rPr>
          <w:rFonts w:ascii="Arial" w:hAnsi="Arial" w:cs="Arial"/>
          <w:sz w:val="24"/>
          <w:lang w:val="ca-ES" w:eastAsia="en-US"/>
        </w:rPr>
      </w:pPr>
    </w:p>
    <w:p w14:paraId="2F8E25F6" w14:textId="79688DA9" w:rsidR="00591588" w:rsidRPr="00E30616" w:rsidRDefault="0061733A">
      <w:pPr>
        <w:spacing w:before="120" w:line="360" w:lineRule="auto"/>
        <w:rPr>
          <w:rFonts w:ascii="Arial" w:hAnsi="Arial" w:cs="Arial"/>
          <w:b/>
          <w:bCs/>
          <w:sz w:val="24"/>
          <w:lang w:val="ca-ES" w:eastAsia="en-US"/>
        </w:rPr>
      </w:pPr>
      <w:r>
        <w:rPr>
          <w:rFonts w:ascii="Arial" w:hAnsi="Arial" w:cs="Arial"/>
          <w:b/>
          <w:bCs/>
          <w:sz w:val="24"/>
          <w:lang w:val="ca-ES" w:eastAsia="en-US"/>
        </w:rPr>
        <w:t xml:space="preserve">Sisena. </w:t>
      </w:r>
      <w:r w:rsidRPr="00E30616">
        <w:rPr>
          <w:rFonts w:ascii="Arial" w:hAnsi="Arial" w:cs="Arial"/>
          <w:b/>
          <w:bCs/>
          <w:sz w:val="24"/>
          <w:lang w:val="ca-ES" w:eastAsia="en-US"/>
        </w:rPr>
        <w:t>Compensació econòmica per raó del treball</w:t>
      </w:r>
    </w:p>
    <w:p w14:paraId="7B5318FE" w14:textId="623DD6DB" w:rsidR="00591588" w:rsidRDefault="0061733A">
      <w:pPr>
        <w:spacing w:before="120" w:line="360" w:lineRule="auto"/>
        <w:rPr>
          <w:rFonts w:ascii="Arial" w:hAnsi="Arial" w:cs="Arial"/>
          <w:i/>
          <w:iCs/>
          <w:sz w:val="24"/>
          <w:lang w:val="ca-ES" w:eastAsia="en-US"/>
        </w:rPr>
      </w:pPr>
      <w:r>
        <w:rPr>
          <w:rFonts w:ascii="Arial" w:hAnsi="Arial" w:cs="Arial"/>
          <w:i/>
          <w:iCs/>
          <w:sz w:val="24"/>
          <w:lang w:val="ca-ES" w:eastAsia="en-US"/>
        </w:rPr>
        <w:t>(</w:t>
      </w:r>
      <w:r w:rsidR="00AC267D">
        <w:rPr>
          <w:rFonts w:ascii="Arial" w:hAnsi="Arial" w:cs="Arial"/>
          <w:i/>
          <w:iCs/>
          <w:sz w:val="24"/>
          <w:lang w:val="ca-ES" w:eastAsia="en-US"/>
        </w:rPr>
        <w:t>Trieu</w:t>
      </w:r>
      <w:r>
        <w:rPr>
          <w:rFonts w:ascii="Arial" w:hAnsi="Arial" w:cs="Arial"/>
          <w:i/>
          <w:iCs/>
          <w:sz w:val="24"/>
          <w:lang w:val="ca-ES" w:eastAsia="en-US"/>
        </w:rPr>
        <w:t xml:space="preserve"> una sola opció i suprimi</w:t>
      </w:r>
      <w:r w:rsidR="00AC267D">
        <w:rPr>
          <w:rFonts w:ascii="Arial" w:hAnsi="Arial" w:cs="Arial"/>
          <w:i/>
          <w:iCs/>
          <w:sz w:val="24"/>
          <w:lang w:val="ca-ES" w:eastAsia="en-US"/>
        </w:rPr>
        <w:t>u</w:t>
      </w:r>
      <w:r>
        <w:rPr>
          <w:rFonts w:ascii="Arial" w:hAnsi="Arial" w:cs="Arial"/>
          <w:i/>
          <w:iCs/>
          <w:sz w:val="24"/>
          <w:lang w:val="ca-ES" w:eastAsia="en-US"/>
        </w:rPr>
        <w:t xml:space="preserve"> les restants.)</w:t>
      </w:r>
    </w:p>
    <w:p w14:paraId="0640AE30" w14:textId="77777777" w:rsidR="00E30616" w:rsidRDefault="00E30616">
      <w:pPr>
        <w:spacing w:before="120" w:line="360" w:lineRule="auto"/>
        <w:rPr>
          <w:rFonts w:ascii="Arial" w:hAnsi="Arial" w:cs="Arial"/>
          <w:sz w:val="24"/>
          <w:lang w:val="ca-ES" w:eastAsia="en-US"/>
        </w:rPr>
      </w:pPr>
    </w:p>
    <w:p w14:paraId="3DF2C52E" w14:textId="378722CF"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Reconeixement exprés del dret legal</w:t>
      </w:r>
    </w:p>
    <w:p w14:paraId="258347C2" w14:textId="64D8D904" w:rsidR="00591588" w:rsidRDefault="0061733A">
      <w:pPr>
        <w:spacing w:before="120" w:line="360" w:lineRule="auto"/>
        <w:rPr>
          <w:rFonts w:ascii="Arial" w:hAnsi="Arial" w:cs="Arial"/>
          <w:sz w:val="24"/>
          <w:lang w:val="ca-ES" w:eastAsia="en-US"/>
        </w:rPr>
      </w:pPr>
      <w:r>
        <w:rPr>
          <w:rFonts w:ascii="Arial" w:hAnsi="Arial" w:cs="Arial"/>
          <w:sz w:val="24"/>
          <w:lang w:val="ca-ES" w:eastAsia="en-US"/>
        </w:rPr>
        <w:t>Els cònjuges reconeixen expressament l’aplicació de la compensació econòmica per raó del treball prevista a l’article 232-5 del Codi civil de Catalunya, en el supòsit d’extinció del règim per separació, divorci o nul·litat, sempre que es compleixin els requisits legals establerts, sense que pugui entendre’s renunciada per aquests cap</w:t>
      </w:r>
      <w:r w:rsidR="00B931EB">
        <w:rPr>
          <w:rFonts w:ascii="Arial" w:hAnsi="Arial" w:cs="Arial"/>
          <w:sz w:val="24"/>
          <w:lang w:val="ca-ES" w:eastAsia="en-US"/>
        </w:rPr>
        <w:t>ítols</w:t>
      </w:r>
      <w:r>
        <w:rPr>
          <w:rFonts w:ascii="Arial" w:hAnsi="Arial" w:cs="Arial"/>
          <w:sz w:val="24"/>
          <w:lang w:val="ca-ES" w:eastAsia="en-US"/>
        </w:rPr>
        <w:t>.</w:t>
      </w:r>
    </w:p>
    <w:p w14:paraId="4BAB7C76" w14:textId="77777777" w:rsidR="00E30616" w:rsidRDefault="00E30616">
      <w:pPr>
        <w:spacing w:before="120" w:line="360" w:lineRule="auto"/>
        <w:rPr>
          <w:rFonts w:ascii="Arial" w:hAnsi="Arial" w:cs="Arial"/>
          <w:sz w:val="24"/>
          <w:lang w:val="ca-ES" w:eastAsia="en-US"/>
        </w:rPr>
      </w:pPr>
    </w:p>
    <w:p w14:paraId="3864B358" w14:textId="7745299F"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1733A">
        <w:rPr>
          <w:rFonts w:ascii="Arial" w:hAnsi="Arial" w:cs="Arial"/>
          <w:b/>
          <w:bCs/>
          <w:sz w:val="24"/>
          <w:lang w:val="ca-ES" w:eastAsia="en-US"/>
        </w:rPr>
        <w:t>Modulació temporal amb exclusió del període previ</w:t>
      </w:r>
    </w:p>
    <w:p w14:paraId="0A4116F5" w14:textId="51AE7BDD" w:rsidR="00591588" w:rsidRDefault="0061733A">
      <w:pPr>
        <w:spacing w:before="120" w:line="360" w:lineRule="auto"/>
        <w:rPr>
          <w:rFonts w:ascii="Arial" w:hAnsi="Arial" w:cs="Arial"/>
          <w:sz w:val="24"/>
          <w:lang w:val="ca-ES" w:eastAsia="en-US"/>
        </w:rPr>
      </w:pPr>
      <w:r>
        <w:rPr>
          <w:rFonts w:ascii="Arial" w:hAnsi="Arial" w:cs="Arial"/>
          <w:sz w:val="24"/>
          <w:lang w:val="ca-ES" w:eastAsia="en-US"/>
        </w:rPr>
        <w:t>Els cònjuges acorden que, a l’efecte del càlcul de la compensació econòmica per raó del treball prevista a l’article 232-5 del Codi civil de Catalunya, només</w:t>
      </w:r>
      <w:r w:rsidR="00B931EB">
        <w:rPr>
          <w:rFonts w:ascii="Arial" w:hAnsi="Arial" w:cs="Arial"/>
          <w:sz w:val="24"/>
          <w:lang w:val="ca-ES" w:eastAsia="en-US"/>
        </w:rPr>
        <w:t xml:space="preserve"> </w:t>
      </w:r>
      <w:r w:rsidR="00847E38">
        <w:rPr>
          <w:rFonts w:ascii="Arial" w:hAnsi="Arial" w:cs="Arial"/>
          <w:sz w:val="24"/>
          <w:lang w:val="ca-ES" w:eastAsia="en-US"/>
        </w:rPr>
        <w:t>s’ha de tenir</w:t>
      </w:r>
      <w:r>
        <w:rPr>
          <w:rFonts w:ascii="Arial" w:hAnsi="Arial" w:cs="Arial"/>
          <w:sz w:val="24"/>
          <w:lang w:val="ca-ES" w:eastAsia="en-US"/>
        </w:rPr>
        <w:t xml:space="preserve"> en consideració el període de vigència del matrimoni, i resta expressament exclòs qualsevol temps anterior, encara que aquest </w:t>
      </w:r>
      <w:r w:rsidR="00837FAC">
        <w:rPr>
          <w:rFonts w:ascii="Arial" w:hAnsi="Arial" w:cs="Arial"/>
          <w:sz w:val="24"/>
          <w:lang w:val="ca-ES" w:eastAsia="en-US"/>
        </w:rPr>
        <w:t xml:space="preserve">hagi </w:t>
      </w:r>
      <w:r>
        <w:rPr>
          <w:rFonts w:ascii="Arial" w:hAnsi="Arial" w:cs="Arial"/>
          <w:sz w:val="24"/>
          <w:lang w:val="ca-ES" w:eastAsia="en-US"/>
        </w:rPr>
        <w:t>estat de convivència com a unió estable de parella o sota qualsevol altra forma de convivència anàloga.</w:t>
      </w:r>
    </w:p>
    <w:p w14:paraId="60BF1E59" w14:textId="77777777" w:rsidR="00E30616" w:rsidRDefault="00E30616">
      <w:pPr>
        <w:spacing w:before="120" w:line="360" w:lineRule="auto"/>
        <w:rPr>
          <w:rFonts w:ascii="Arial" w:hAnsi="Arial" w:cs="Arial"/>
          <w:sz w:val="24"/>
          <w:lang w:val="ca-ES" w:eastAsia="en-US"/>
        </w:rPr>
      </w:pPr>
    </w:p>
    <w:p w14:paraId="7E1A5C43" w14:textId="7F20F89F"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Exclusió en cas de prestació compensatòria</w:t>
      </w:r>
    </w:p>
    <w:p w14:paraId="54527D6F" w14:textId="2DD2BD4E"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no </w:t>
      </w:r>
      <w:r w:rsidR="00771CEF">
        <w:rPr>
          <w:rFonts w:ascii="Arial" w:hAnsi="Arial" w:cs="Arial"/>
          <w:sz w:val="24"/>
          <w:lang w:val="ca-ES" w:eastAsia="en-US"/>
        </w:rPr>
        <w:t xml:space="preserve">serà procedent </w:t>
      </w:r>
      <w:r>
        <w:rPr>
          <w:rFonts w:ascii="Arial" w:hAnsi="Arial" w:cs="Arial"/>
          <w:sz w:val="24"/>
          <w:lang w:val="ca-ES" w:eastAsia="en-US"/>
        </w:rPr>
        <w:t>la compensació econòmica per raó del treball prevista a l’article 232-5 del Codi civil de Catalunya</w:t>
      </w:r>
      <w:r w:rsidR="00846E6B">
        <w:rPr>
          <w:rFonts w:ascii="Arial" w:hAnsi="Arial" w:cs="Arial"/>
          <w:sz w:val="24"/>
          <w:lang w:val="ca-ES" w:eastAsia="en-US"/>
        </w:rPr>
        <w:t>,</w:t>
      </w:r>
      <w:r>
        <w:rPr>
          <w:rFonts w:ascii="Arial" w:hAnsi="Arial" w:cs="Arial"/>
          <w:sz w:val="24"/>
          <w:lang w:val="ca-ES" w:eastAsia="en-US"/>
        </w:rPr>
        <w:t xml:space="preserve"> si el cònjuge creditor sol·licita o li és reconeguda una prestació compensatòria amb motiu de </w:t>
      </w:r>
      <w:r>
        <w:rPr>
          <w:rFonts w:ascii="Arial" w:hAnsi="Arial" w:cs="Arial"/>
          <w:sz w:val="24"/>
          <w:lang w:val="ca-ES" w:eastAsia="en-US"/>
        </w:rPr>
        <w:lastRenderedPageBreak/>
        <w:t>la separació, divorci o nul·litat del matrimoni, amb independència de la seva durada o quantia, llevat de disposició legal im</w:t>
      </w:r>
      <w:r w:rsidRPr="00CA3551">
        <w:rPr>
          <w:rFonts w:ascii="Arial" w:hAnsi="Arial" w:cs="Arial"/>
          <w:sz w:val="24"/>
          <w:lang w:val="ca-ES" w:eastAsia="en-US"/>
        </w:rPr>
        <w:t>perativa en contrari.</w:t>
      </w:r>
    </w:p>
    <w:p w14:paraId="526D850A" w14:textId="77777777" w:rsidR="00E30616" w:rsidRDefault="00E30616">
      <w:pPr>
        <w:spacing w:before="120" w:line="360" w:lineRule="auto"/>
        <w:rPr>
          <w:rFonts w:ascii="Arial" w:hAnsi="Arial" w:cs="Arial"/>
          <w:sz w:val="24"/>
          <w:lang w:val="ca-ES" w:eastAsia="en-US"/>
        </w:rPr>
      </w:pPr>
    </w:p>
    <w:p w14:paraId="7BA2F857" w14:textId="2C835D01"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Exclusió de determinats actius del càlcul</w:t>
      </w:r>
    </w:p>
    <w:p w14:paraId="361E2CD3" w14:textId="08B52205" w:rsidR="00591588" w:rsidRDefault="0061733A">
      <w:pPr>
        <w:spacing w:before="120" w:line="360" w:lineRule="auto"/>
        <w:rPr>
          <w:rFonts w:ascii="Arial" w:hAnsi="Arial" w:cs="Arial"/>
          <w:sz w:val="24"/>
          <w:lang w:val="ca-ES" w:eastAsia="en-US"/>
        </w:rPr>
      </w:pPr>
      <w:r>
        <w:rPr>
          <w:rFonts w:ascii="Arial" w:hAnsi="Arial" w:cs="Arial"/>
          <w:sz w:val="24"/>
          <w:lang w:val="ca-ES" w:eastAsia="en-US"/>
        </w:rPr>
        <w:t>Els cònjuges acorden expressament que, a l’efecte del càlcul de la compensació econòmica per raó del treball prevista a l’article 232-5 del Codi civil de Catalunya, qued</w:t>
      </w:r>
      <w:r w:rsidR="00771CEF">
        <w:rPr>
          <w:rFonts w:ascii="Arial" w:hAnsi="Arial" w:cs="Arial"/>
          <w:sz w:val="24"/>
          <w:lang w:val="ca-ES" w:eastAsia="en-US"/>
        </w:rPr>
        <w:t>en</w:t>
      </w:r>
      <w:r>
        <w:rPr>
          <w:rFonts w:ascii="Arial" w:hAnsi="Arial" w:cs="Arial"/>
          <w:sz w:val="24"/>
          <w:lang w:val="ca-ES" w:eastAsia="en-US"/>
        </w:rPr>
        <w:t xml:space="preserve"> exclosos del patrimoni del cònjuge deutor els actius següents:</w:t>
      </w:r>
    </w:p>
    <w:p w14:paraId="3EAA6103" w14:textId="068D3DED" w:rsidR="00591588" w:rsidRDefault="0067438D">
      <w:pPr>
        <w:spacing w:before="120" w:line="360" w:lineRule="auto"/>
        <w:rPr>
          <w:rFonts w:ascii="Arial" w:hAnsi="Arial" w:cs="Arial"/>
          <w:sz w:val="24"/>
          <w:lang w:val="ca-ES" w:eastAsia="en-US"/>
        </w:rPr>
      </w:pPr>
      <w:r>
        <w:rPr>
          <w:rFonts w:ascii="Arial" w:hAnsi="Arial" w:cs="Arial"/>
          <w:sz w:val="24"/>
          <w:lang w:val="ca-ES" w:eastAsia="en-US"/>
        </w:rPr>
        <w:t>— accions, participacions socials i altres valors representatius de la participació en entitats mercantils;</w:t>
      </w:r>
    </w:p>
    <w:p w14:paraId="29587912"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fons de pensions, plans de previsió assegurats i instruments assimilables;</w:t>
      </w:r>
    </w:p>
    <w:p w14:paraId="42297E3B"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 fons d’inversió, </w:t>
      </w:r>
      <w:proofErr w:type="spellStart"/>
      <w:r>
        <w:rPr>
          <w:rFonts w:ascii="Arial" w:hAnsi="Arial" w:cs="Arial"/>
          <w:sz w:val="24"/>
          <w:lang w:val="ca-ES" w:eastAsia="en-US"/>
        </w:rPr>
        <w:t>sicavs</w:t>
      </w:r>
      <w:proofErr w:type="spellEnd"/>
      <w:r>
        <w:rPr>
          <w:rFonts w:ascii="Arial" w:hAnsi="Arial" w:cs="Arial"/>
          <w:sz w:val="24"/>
          <w:lang w:val="ca-ES" w:eastAsia="en-US"/>
        </w:rPr>
        <w:t xml:space="preserve"> i altres instruments d’inversió col·lectiva;</w:t>
      </w:r>
    </w:p>
    <w:p w14:paraId="4CDC7D57"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assegurances de vida amb component d’estalvi o capitalització;</w:t>
      </w:r>
    </w:p>
    <w:p w14:paraId="41C15FA0"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 drets consolidats o expectatives de drets de naturalesa </w:t>
      </w:r>
      <w:proofErr w:type="spellStart"/>
      <w:r>
        <w:rPr>
          <w:rFonts w:ascii="Arial" w:hAnsi="Arial" w:cs="Arial"/>
          <w:sz w:val="24"/>
          <w:lang w:val="ca-ES" w:eastAsia="en-US"/>
        </w:rPr>
        <w:t>previsional</w:t>
      </w:r>
      <w:proofErr w:type="spellEnd"/>
      <w:r>
        <w:rPr>
          <w:rFonts w:ascii="Arial" w:hAnsi="Arial" w:cs="Arial"/>
          <w:sz w:val="24"/>
          <w:lang w:val="ca-ES" w:eastAsia="en-US"/>
        </w:rPr>
        <w:t>;</w:t>
      </w:r>
    </w:p>
    <w:p w14:paraId="327E61FB" w14:textId="474E7D10" w:rsidR="00591588" w:rsidRDefault="0061733A">
      <w:pPr>
        <w:spacing w:before="120" w:line="360" w:lineRule="auto"/>
        <w:rPr>
          <w:rFonts w:ascii="Arial" w:hAnsi="Arial" w:cs="Arial"/>
          <w:sz w:val="24"/>
          <w:lang w:val="ca-ES" w:eastAsia="en-US"/>
        </w:rPr>
      </w:pPr>
      <w:r>
        <w:rPr>
          <w:rFonts w:ascii="Arial" w:hAnsi="Arial" w:cs="Arial"/>
          <w:sz w:val="24"/>
          <w:lang w:val="ca-ES" w:eastAsia="en-US"/>
        </w:rPr>
        <w:t>— actius afectes a activitats professionals o empresarials</w:t>
      </w:r>
      <w:r w:rsidR="004E39AE">
        <w:rPr>
          <w:rFonts w:ascii="Arial" w:hAnsi="Arial" w:cs="Arial"/>
          <w:sz w:val="24"/>
          <w:lang w:val="ca-ES" w:eastAsia="en-US"/>
        </w:rPr>
        <w:t>, i</w:t>
      </w:r>
    </w:p>
    <w:p w14:paraId="3581A064"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qualsevol altre actiu financer o patrimonial que no constitueixi renda ordinària derivada del treball personal.</w:t>
      </w:r>
    </w:p>
    <w:p w14:paraId="3E42CB08" w14:textId="77777777" w:rsidR="00E30616" w:rsidRDefault="00E30616">
      <w:pPr>
        <w:spacing w:before="120" w:line="360" w:lineRule="auto"/>
        <w:rPr>
          <w:rFonts w:ascii="Arial" w:hAnsi="Arial" w:cs="Arial"/>
          <w:sz w:val="24"/>
          <w:lang w:val="ca-ES" w:eastAsia="en-US"/>
        </w:rPr>
      </w:pPr>
    </w:p>
    <w:p w14:paraId="48F2FDBC" w14:textId="12488E4A"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Percentatge de compensació diferent del legal</w:t>
      </w:r>
    </w:p>
    <w:p w14:paraId="2CFCF43C" w14:textId="6885A50B"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4E39AE">
        <w:rPr>
          <w:rFonts w:ascii="Arial" w:hAnsi="Arial" w:cs="Arial"/>
          <w:sz w:val="24"/>
          <w:lang w:val="ca-ES" w:eastAsia="en-US"/>
        </w:rPr>
        <w:t>que sigui</w:t>
      </w:r>
      <w:r w:rsidR="00284EA1">
        <w:rPr>
          <w:rFonts w:ascii="Arial" w:hAnsi="Arial" w:cs="Arial"/>
          <w:sz w:val="24"/>
          <w:lang w:val="ca-ES" w:eastAsia="en-US"/>
        </w:rPr>
        <w:t xml:space="preserve"> </w:t>
      </w:r>
      <w:r>
        <w:rPr>
          <w:rFonts w:ascii="Arial" w:hAnsi="Arial" w:cs="Arial"/>
          <w:sz w:val="24"/>
          <w:lang w:val="ca-ES" w:eastAsia="en-US"/>
        </w:rPr>
        <w:t xml:space="preserve">procedent la compensació econòmica per raó del treball prevista a l’article 232-5 del Codi civil de Catalunya, aquesta </w:t>
      </w:r>
      <w:r w:rsidR="00284EA1">
        <w:rPr>
          <w:rFonts w:ascii="Arial" w:hAnsi="Arial" w:cs="Arial"/>
          <w:sz w:val="24"/>
          <w:lang w:val="ca-ES" w:eastAsia="en-US"/>
        </w:rPr>
        <w:t>s’ha de determinar</w:t>
      </w:r>
      <w:r>
        <w:rPr>
          <w:rFonts w:ascii="Arial" w:hAnsi="Arial" w:cs="Arial"/>
          <w:sz w:val="24"/>
          <w:lang w:val="ca-ES" w:eastAsia="en-US"/>
        </w:rPr>
        <w:t xml:space="preserve"> aplicant un percentatge del </w:t>
      </w:r>
      <w:r w:rsidR="00884DF4" w:rsidRPr="00086369">
        <w:rPr>
          <w:rFonts w:ascii="Arial" w:hAnsi="Arial" w:cs="Arial"/>
          <w:sz w:val="24"/>
          <w:lang w:val="ca-ES"/>
        </w:rPr>
        <w:t>.........</w:t>
      </w:r>
      <w:r>
        <w:rPr>
          <w:rFonts w:ascii="Arial" w:hAnsi="Arial" w:cs="Arial"/>
          <w:sz w:val="24"/>
          <w:lang w:val="ca-ES" w:eastAsia="en-US"/>
        </w:rPr>
        <w:t>% sobre l’increment patrimonial net del cònjuge deutor, en substitució del percentatge màxim legal, amb caràcter vinculant per a ambdues parts.</w:t>
      </w:r>
    </w:p>
    <w:p w14:paraId="2D9E2193" w14:textId="77777777" w:rsidR="00E30616" w:rsidRDefault="00E30616">
      <w:pPr>
        <w:spacing w:before="120" w:line="360" w:lineRule="auto"/>
        <w:rPr>
          <w:rFonts w:ascii="Arial" w:hAnsi="Arial" w:cs="Arial"/>
          <w:sz w:val="24"/>
          <w:lang w:val="ca-ES" w:eastAsia="en-US"/>
        </w:rPr>
      </w:pPr>
    </w:p>
    <w:p w14:paraId="7F325A97" w14:textId="554CCB39"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Exclusió d’actius i percentatge reduït de compensació</w:t>
      </w:r>
    </w:p>
    <w:p w14:paraId="49CA46EB" w14:textId="17EAB44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de </w:t>
      </w:r>
      <w:r w:rsidR="00884DF4">
        <w:rPr>
          <w:rFonts w:ascii="Arial" w:hAnsi="Arial" w:cs="Arial"/>
          <w:sz w:val="24"/>
          <w:lang w:val="ca-ES" w:eastAsia="en-US"/>
        </w:rPr>
        <w:t xml:space="preserve">ser </w:t>
      </w:r>
      <w:r>
        <w:rPr>
          <w:rFonts w:ascii="Arial" w:hAnsi="Arial" w:cs="Arial"/>
          <w:sz w:val="24"/>
          <w:lang w:val="ca-ES" w:eastAsia="en-US"/>
        </w:rPr>
        <w:t xml:space="preserve">procedent la compensació econòmica per raó del treball prevista a l’article 232-5 del Codi civil de Catalunya, el seu càlcul </w:t>
      </w:r>
      <w:r w:rsidR="00884DF4">
        <w:rPr>
          <w:rFonts w:ascii="Arial" w:hAnsi="Arial" w:cs="Arial"/>
          <w:sz w:val="24"/>
          <w:lang w:val="ca-ES" w:eastAsia="en-US"/>
        </w:rPr>
        <w:t>s’ha de realitzar</w:t>
      </w:r>
      <w:r>
        <w:rPr>
          <w:rFonts w:ascii="Arial" w:hAnsi="Arial" w:cs="Arial"/>
          <w:sz w:val="24"/>
          <w:lang w:val="ca-ES" w:eastAsia="en-US"/>
        </w:rPr>
        <w:t xml:space="preserve"> excloent expressament </w:t>
      </w:r>
      <w:r w:rsidR="00884DF4">
        <w:rPr>
          <w:rFonts w:ascii="Arial" w:hAnsi="Arial" w:cs="Arial"/>
          <w:sz w:val="24"/>
          <w:lang w:val="ca-ES" w:eastAsia="en-US"/>
        </w:rPr>
        <w:t xml:space="preserve">els actius següents </w:t>
      </w:r>
      <w:r>
        <w:rPr>
          <w:rFonts w:ascii="Arial" w:hAnsi="Arial" w:cs="Arial"/>
          <w:sz w:val="24"/>
          <w:lang w:val="ca-ES" w:eastAsia="en-US"/>
        </w:rPr>
        <w:t>del patrimoni del cònjuge deutor:</w:t>
      </w:r>
    </w:p>
    <w:p w14:paraId="700F8D25"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lastRenderedPageBreak/>
        <w:t>— accions, participacions socials i altres valors representatius de la participació en entitats mercantils;</w:t>
      </w:r>
    </w:p>
    <w:p w14:paraId="1FA6B43D"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fons de pensions, plans de previsió assegurats i instruments assimilables;</w:t>
      </w:r>
    </w:p>
    <w:p w14:paraId="595D3BEF"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 fons d’inversió, </w:t>
      </w:r>
      <w:proofErr w:type="spellStart"/>
      <w:r>
        <w:rPr>
          <w:rFonts w:ascii="Arial" w:hAnsi="Arial" w:cs="Arial"/>
          <w:sz w:val="24"/>
          <w:lang w:val="ca-ES" w:eastAsia="en-US"/>
        </w:rPr>
        <w:t>sicavs</w:t>
      </w:r>
      <w:proofErr w:type="spellEnd"/>
      <w:r>
        <w:rPr>
          <w:rFonts w:ascii="Arial" w:hAnsi="Arial" w:cs="Arial"/>
          <w:sz w:val="24"/>
          <w:lang w:val="ca-ES" w:eastAsia="en-US"/>
        </w:rPr>
        <w:t xml:space="preserve"> i altres instruments d’inversió col·lectiva;</w:t>
      </w:r>
    </w:p>
    <w:p w14:paraId="68D12D5E"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assegurances de vida amb component d’estalvi o capitalització;</w:t>
      </w:r>
    </w:p>
    <w:p w14:paraId="3BC65E6B"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 drets consolidats o expectatives de drets de naturalesa </w:t>
      </w:r>
      <w:proofErr w:type="spellStart"/>
      <w:r>
        <w:rPr>
          <w:rFonts w:ascii="Arial" w:hAnsi="Arial" w:cs="Arial"/>
          <w:sz w:val="24"/>
          <w:lang w:val="ca-ES" w:eastAsia="en-US"/>
        </w:rPr>
        <w:t>previsional</w:t>
      </w:r>
      <w:proofErr w:type="spellEnd"/>
      <w:r>
        <w:rPr>
          <w:rFonts w:ascii="Arial" w:hAnsi="Arial" w:cs="Arial"/>
          <w:sz w:val="24"/>
          <w:lang w:val="ca-ES" w:eastAsia="en-US"/>
        </w:rPr>
        <w:t>;</w:t>
      </w:r>
    </w:p>
    <w:p w14:paraId="4420FE98" w14:textId="3E11107F" w:rsidR="00591588" w:rsidRDefault="0061733A">
      <w:pPr>
        <w:spacing w:before="120" w:line="360" w:lineRule="auto"/>
        <w:rPr>
          <w:rFonts w:ascii="Arial" w:hAnsi="Arial" w:cs="Arial"/>
          <w:sz w:val="24"/>
          <w:lang w:val="ca-ES" w:eastAsia="en-US"/>
        </w:rPr>
      </w:pPr>
      <w:r>
        <w:rPr>
          <w:rFonts w:ascii="Arial" w:hAnsi="Arial" w:cs="Arial"/>
          <w:sz w:val="24"/>
          <w:lang w:val="ca-ES" w:eastAsia="en-US"/>
        </w:rPr>
        <w:t>— actius afectes a activitats professionals o empresarials</w:t>
      </w:r>
      <w:r w:rsidR="004E39AE">
        <w:rPr>
          <w:rFonts w:ascii="Arial" w:hAnsi="Arial" w:cs="Arial"/>
          <w:sz w:val="24"/>
          <w:lang w:val="ca-ES" w:eastAsia="en-US"/>
        </w:rPr>
        <w:t>, i</w:t>
      </w:r>
    </w:p>
    <w:p w14:paraId="40D3F140"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qualsevol altre actiu financer o patrimonial que no constitueixi renda ordinària derivada del treball personal.</w:t>
      </w:r>
    </w:p>
    <w:p w14:paraId="1DDAEA89" w14:textId="221293B5"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Un cop practicades les exclusions anteriors, la compensació econòmica per raó del treball </w:t>
      </w:r>
      <w:r w:rsidR="00884DF4">
        <w:rPr>
          <w:rFonts w:ascii="Arial" w:hAnsi="Arial" w:cs="Arial"/>
          <w:sz w:val="24"/>
          <w:lang w:val="ca-ES" w:eastAsia="en-US"/>
        </w:rPr>
        <w:t>s’ha de determinar</w:t>
      </w:r>
      <w:r>
        <w:rPr>
          <w:rFonts w:ascii="Arial" w:hAnsi="Arial" w:cs="Arial"/>
          <w:sz w:val="24"/>
          <w:lang w:val="ca-ES" w:eastAsia="en-US"/>
        </w:rPr>
        <w:t xml:space="preserve"> aplicant un percentatge del </w:t>
      </w:r>
      <w:r w:rsidR="00884DF4" w:rsidRPr="00086369">
        <w:rPr>
          <w:rFonts w:ascii="Arial" w:hAnsi="Arial" w:cs="Arial"/>
          <w:sz w:val="24"/>
          <w:lang w:val="ca-ES"/>
        </w:rPr>
        <w:t>.........</w:t>
      </w:r>
      <w:r w:rsidR="00884DF4">
        <w:rPr>
          <w:rFonts w:ascii="Arial" w:hAnsi="Arial" w:cs="Arial"/>
          <w:sz w:val="24"/>
          <w:lang w:val="ca-ES" w:eastAsia="en-US"/>
        </w:rPr>
        <w:t xml:space="preserve">% </w:t>
      </w:r>
      <w:r>
        <w:rPr>
          <w:rFonts w:ascii="Arial" w:hAnsi="Arial" w:cs="Arial"/>
          <w:sz w:val="24"/>
          <w:lang w:val="ca-ES" w:eastAsia="en-US"/>
        </w:rPr>
        <w:t>sobre l’increment patrimonial net resultant del cònjuge deutor, en substitució del percentatge màxim legal, amb caràcter vinculant per a ambdues parts.</w:t>
      </w:r>
    </w:p>
    <w:p w14:paraId="6058167D" w14:textId="77777777" w:rsidR="00E30616" w:rsidRDefault="00E30616">
      <w:pPr>
        <w:spacing w:before="120" w:line="360" w:lineRule="auto"/>
        <w:rPr>
          <w:rFonts w:ascii="Arial" w:hAnsi="Arial" w:cs="Arial"/>
          <w:sz w:val="24"/>
          <w:lang w:val="ca-ES" w:eastAsia="en-US"/>
        </w:rPr>
      </w:pPr>
    </w:p>
    <w:p w14:paraId="72644BC7" w14:textId="26080EF3"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7</w:t>
      </w:r>
      <w:r>
        <w:rPr>
          <w:rFonts w:ascii="Arial" w:hAnsi="Arial" w:cs="Arial"/>
          <w:b/>
          <w:bCs/>
          <w:sz w:val="24"/>
          <w:lang w:val="ca-ES" w:eastAsia="en-US"/>
        </w:rPr>
        <w:t xml:space="preserve">) </w:t>
      </w:r>
      <w:r w:rsidR="0061733A">
        <w:rPr>
          <w:rFonts w:ascii="Arial" w:hAnsi="Arial" w:cs="Arial"/>
          <w:b/>
          <w:bCs/>
          <w:sz w:val="24"/>
          <w:lang w:val="ca-ES" w:eastAsia="en-US"/>
        </w:rPr>
        <w:t>Límit màxim absolut de la compensació</w:t>
      </w:r>
    </w:p>
    <w:p w14:paraId="0CBC1279" w14:textId="2536015C"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A6406A">
        <w:rPr>
          <w:rFonts w:ascii="Arial" w:hAnsi="Arial" w:cs="Arial"/>
          <w:sz w:val="24"/>
          <w:lang w:val="ca-ES" w:eastAsia="en-US"/>
        </w:rPr>
        <w:t xml:space="preserve">que sigui </w:t>
      </w:r>
      <w:r>
        <w:rPr>
          <w:rFonts w:ascii="Arial" w:hAnsi="Arial" w:cs="Arial"/>
          <w:sz w:val="24"/>
          <w:lang w:val="ca-ES" w:eastAsia="en-US"/>
        </w:rPr>
        <w:t xml:space="preserve">procedent la compensació econòmica per raó del treball prevista a l’article 232-5 del Codi civil de Catalunya, l’import total d’aquesta no </w:t>
      </w:r>
      <w:r w:rsidR="00A041D8">
        <w:rPr>
          <w:rFonts w:ascii="Arial" w:hAnsi="Arial" w:cs="Arial"/>
          <w:sz w:val="24"/>
          <w:lang w:val="ca-ES" w:eastAsia="en-US"/>
        </w:rPr>
        <w:t xml:space="preserve">pot </w:t>
      </w:r>
      <w:r>
        <w:rPr>
          <w:rFonts w:ascii="Arial" w:hAnsi="Arial" w:cs="Arial"/>
          <w:sz w:val="24"/>
          <w:lang w:val="ca-ES" w:eastAsia="en-US"/>
        </w:rPr>
        <w:t xml:space="preserve">excedir en cap cas la quantitat màxima de ................ </w:t>
      </w:r>
      <w:r w:rsidR="00A041D8">
        <w:rPr>
          <w:rFonts w:ascii="Arial" w:hAnsi="Arial" w:cs="Arial"/>
          <w:sz w:val="24"/>
          <w:lang w:val="ca-ES" w:eastAsia="en-US"/>
        </w:rPr>
        <w:t>euros</w:t>
      </w:r>
      <w:r>
        <w:rPr>
          <w:rFonts w:ascii="Arial" w:hAnsi="Arial" w:cs="Arial"/>
          <w:sz w:val="24"/>
          <w:lang w:val="ca-ES" w:eastAsia="en-US"/>
        </w:rPr>
        <w:t xml:space="preserve"> (................ €), amb independència de l’increment patrimonial que pugui acreditar-se</w:t>
      </w:r>
      <w:r w:rsidR="00A041D8">
        <w:rPr>
          <w:rFonts w:ascii="Arial" w:hAnsi="Arial" w:cs="Arial"/>
          <w:sz w:val="24"/>
          <w:lang w:val="ca-ES" w:eastAsia="en-US"/>
        </w:rPr>
        <w:t>. Aquesta quantitat màxim</w:t>
      </w:r>
      <w:r w:rsidR="00F47695">
        <w:rPr>
          <w:rFonts w:ascii="Arial" w:hAnsi="Arial" w:cs="Arial"/>
          <w:sz w:val="24"/>
          <w:lang w:val="ca-ES" w:eastAsia="en-US"/>
        </w:rPr>
        <w:t>a</w:t>
      </w:r>
      <w:r w:rsidR="00A041D8">
        <w:rPr>
          <w:rFonts w:ascii="Arial" w:hAnsi="Arial" w:cs="Arial"/>
          <w:sz w:val="24"/>
          <w:lang w:val="ca-ES" w:eastAsia="en-US"/>
        </w:rPr>
        <w:t xml:space="preserve"> constitueix un</w:t>
      </w:r>
      <w:r>
        <w:rPr>
          <w:rFonts w:ascii="Arial" w:hAnsi="Arial" w:cs="Arial"/>
          <w:sz w:val="24"/>
          <w:lang w:val="ca-ES" w:eastAsia="en-US"/>
        </w:rPr>
        <w:t xml:space="preserve"> límit</w:t>
      </w:r>
      <w:r w:rsidR="00F47695">
        <w:rPr>
          <w:rFonts w:ascii="Arial" w:hAnsi="Arial" w:cs="Arial"/>
          <w:sz w:val="24"/>
          <w:lang w:val="ca-ES" w:eastAsia="en-US"/>
        </w:rPr>
        <w:t xml:space="preserve"> amb</w:t>
      </w:r>
      <w:r>
        <w:rPr>
          <w:rFonts w:ascii="Arial" w:hAnsi="Arial" w:cs="Arial"/>
          <w:sz w:val="24"/>
          <w:lang w:val="ca-ES" w:eastAsia="en-US"/>
        </w:rPr>
        <w:t xml:space="preserve"> caràcter definitiu i vinculant per a ambdues parts.</w:t>
      </w:r>
    </w:p>
    <w:p w14:paraId="261D6521" w14:textId="25FA3A48"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8</w:t>
      </w:r>
      <w:r>
        <w:rPr>
          <w:rFonts w:ascii="Arial" w:hAnsi="Arial" w:cs="Arial"/>
          <w:b/>
          <w:bCs/>
          <w:sz w:val="24"/>
          <w:lang w:val="ca-ES" w:eastAsia="en-US"/>
        </w:rPr>
        <w:t xml:space="preserve">) </w:t>
      </w:r>
      <w:r w:rsidR="0061733A">
        <w:rPr>
          <w:rFonts w:ascii="Arial" w:hAnsi="Arial" w:cs="Arial"/>
          <w:b/>
          <w:bCs/>
          <w:sz w:val="24"/>
          <w:lang w:val="ca-ES" w:eastAsia="en-US"/>
        </w:rPr>
        <w:t>Percentatge reduït amb límit màxim absolut</w:t>
      </w:r>
    </w:p>
    <w:p w14:paraId="50BD6D2B" w14:textId="4A74BBF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A6406A">
        <w:rPr>
          <w:rFonts w:ascii="Arial" w:hAnsi="Arial" w:cs="Arial"/>
          <w:sz w:val="24"/>
          <w:lang w:val="ca-ES" w:eastAsia="en-US"/>
        </w:rPr>
        <w:t xml:space="preserve">que sigui </w:t>
      </w:r>
      <w:r>
        <w:rPr>
          <w:rFonts w:ascii="Arial" w:hAnsi="Arial" w:cs="Arial"/>
          <w:sz w:val="24"/>
          <w:lang w:val="ca-ES" w:eastAsia="en-US"/>
        </w:rPr>
        <w:t xml:space="preserve">procedent la compensació econòmica per raó del treball prevista a l’article 232-5 del Codi civil de Catalunya, aquesta </w:t>
      </w:r>
      <w:r w:rsidR="00F47695">
        <w:rPr>
          <w:rFonts w:ascii="Arial" w:hAnsi="Arial" w:cs="Arial"/>
          <w:sz w:val="24"/>
          <w:lang w:val="ca-ES" w:eastAsia="en-US"/>
        </w:rPr>
        <w:t>s’ha de determinar</w:t>
      </w:r>
      <w:r>
        <w:rPr>
          <w:rFonts w:ascii="Arial" w:hAnsi="Arial" w:cs="Arial"/>
          <w:sz w:val="24"/>
          <w:lang w:val="ca-ES" w:eastAsia="en-US"/>
        </w:rPr>
        <w:t xml:space="preserve"> aplicant un percentatge del </w:t>
      </w:r>
      <w:r w:rsidR="00F47695" w:rsidRPr="00086369">
        <w:rPr>
          <w:rFonts w:ascii="Arial" w:hAnsi="Arial" w:cs="Arial"/>
          <w:sz w:val="24"/>
          <w:lang w:val="ca-ES"/>
        </w:rPr>
        <w:t>.........</w:t>
      </w:r>
      <w:r w:rsidR="00F47695">
        <w:rPr>
          <w:rFonts w:ascii="Arial" w:hAnsi="Arial" w:cs="Arial"/>
          <w:sz w:val="24"/>
          <w:lang w:val="ca-ES" w:eastAsia="en-US"/>
        </w:rPr>
        <w:t xml:space="preserve">% </w:t>
      </w:r>
      <w:r>
        <w:rPr>
          <w:rFonts w:ascii="Arial" w:hAnsi="Arial" w:cs="Arial"/>
          <w:sz w:val="24"/>
          <w:lang w:val="ca-ES" w:eastAsia="en-US"/>
        </w:rPr>
        <w:t xml:space="preserve">sobre l’increment patrimonial net del cònjuge deutor, sense que l’import resultant pugui excedir en cap cas la quantitat màxima de ................ </w:t>
      </w:r>
      <w:r w:rsidR="00F47695">
        <w:rPr>
          <w:rFonts w:ascii="Arial" w:hAnsi="Arial" w:cs="Arial"/>
          <w:sz w:val="24"/>
          <w:lang w:val="ca-ES" w:eastAsia="en-US"/>
        </w:rPr>
        <w:t>euros</w:t>
      </w:r>
      <w:r>
        <w:rPr>
          <w:rFonts w:ascii="Arial" w:hAnsi="Arial" w:cs="Arial"/>
          <w:sz w:val="24"/>
          <w:lang w:val="ca-ES" w:eastAsia="en-US"/>
        </w:rPr>
        <w:t xml:space="preserve"> (................ €)</w:t>
      </w:r>
      <w:r w:rsidR="00F47695">
        <w:rPr>
          <w:rFonts w:ascii="Arial" w:hAnsi="Arial" w:cs="Arial"/>
          <w:sz w:val="24"/>
          <w:lang w:val="ca-ES" w:eastAsia="en-US"/>
        </w:rPr>
        <w:t>. Aquesta quantitat màxima constitueix</w:t>
      </w:r>
      <w:r w:rsidR="006C2517">
        <w:rPr>
          <w:rFonts w:ascii="Arial" w:hAnsi="Arial" w:cs="Arial"/>
          <w:sz w:val="24"/>
          <w:lang w:val="ca-ES" w:eastAsia="en-US"/>
        </w:rPr>
        <w:t xml:space="preserve"> un</w:t>
      </w:r>
      <w:r>
        <w:rPr>
          <w:rFonts w:ascii="Arial" w:hAnsi="Arial" w:cs="Arial"/>
          <w:sz w:val="24"/>
          <w:lang w:val="ca-ES" w:eastAsia="en-US"/>
        </w:rPr>
        <w:t xml:space="preserve"> límit </w:t>
      </w:r>
      <w:r w:rsidR="006C2517">
        <w:rPr>
          <w:rFonts w:ascii="Arial" w:hAnsi="Arial" w:cs="Arial"/>
          <w:sz w:val="24"/>
          <w:lang w:val="ca-ES" w:eastAsia="en-US"/>
        </w:rPr>
        <w:t>amb</w:t>
      </w:r>
      <w:r>
        <w:rPr>
          <w:rFonts w:ascii="Arial" w:hAnsi="Arial" w:cs="Arial"/>
          <w:sz w:val="24"/>
          <w:lang w:val="ca-ES" w:eastAsia="en-US"/>
        </w:rPr>
        <w:t xml:space="preserve"> caràcter definitiu i vinculant per a ambdues parts.</w:t>
      </w:r>
    </w:p>
    <w:p w14:paraId="1A33AB9F" w14:textId="77777777" w:rsidR="00E30616" w:rsidRDefault="00E30616">
      <w:pPr>
        <w:spacing w:before="120" w:line="360" w:lineRule="auto"/>
        <w:rPr>
          <w:rFonts w:ascii="Arial" w:hAnsi="Arial" w:cs="Arial"/>
          <w:sz w:val="24"/>
          <w:lang w:val="ca-ES" w:eastAsia="en-US"/>
        </w:rPr>
      </w:pPr>
    </w:p>
    <w:p w14:paraId="0E11DDB8" w14:textId="7A420BEA"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9</w:t>
      </w:r>
      <w:r>
        <w:rPr>
          <w:rFonts w:ascii="Arial" w:hAnsi="Arial" w:cs="Arial"/>
          <w:b/>
          <w:bCs/>
          <w:sz w:val="24"/>
          <w:lang w:val="ca-ES" w:eastAsia="en-US"/>
        </w:rPr>
        <w:t xml:space="preserve">) </w:t>
      </w:r>
      <w:r w:rsidR="0061733A">
        <w:rPr>
          <w:rFonts w:ascii="Arial" w:hAnsi="Arial" w:cs="Arial"/>
          <w:b/>
          <w:bCs/>
          <w:sz w:val="24"/>
          <w:lang w:val="ca-ES" w:eastAsia="en-US"/>
        </w:rPr>
        <w:t xml:space="preserve">Límit màxim amb actualització per </w:t>
      </w:r>
      <w:r w:rsidR="00A6406A">
        <w:rPr>
          <w:rFonts w:ascii="Arial" w:hAnsi="Arial" w:cs="Arial"/>
          <w:b/>
          <w:bCs/>
          <w:sz w:val="24"/>
          <w:lang w:val="ca-ES" w:eastAsia="en-US"/>
        </w:rPr>
        <w:t>l’</w:t>
      </w:r>
      <w:r w:rsidR="0061733A">
        <w:rPr>
          <w:rFonts w:ascii="Arial" w:hAnsi="Arial" w:cs="Arial"/>
          <w:b/>
          <w:bCs/>
          <w:sz w:val="24"/>
          <w:lang w:val="ca-ES" w:eastAsia="en-US"/>
        </w:rPr>
        <w:t>IPC</w:t>
      </w:r>
    </w:p>
    <w:p w14:paraId="5E73A02D" w14:textId="1DAF5AE7" w:rsidR="00591588" w:rsidRDefault="0061733A">
      <w:pPr>
        <w:spacing w:before="120" w:line="360" w:lineRule="auto"/>
        <w:rPr>
          <w:rFonts w:ascii="Arial" w:hAnsi="Arial" w:cs="Arial"/>
          <w:sz w:val="24"/>
          <w:lang w:val="ca-ES" w:eastAsia="en-US"/>
        </w:rPr>
      </w:pPr>
      <w:r>
        <w:rPr>
          <w:rFonts w:ascii="Arial" w:hAnsi="Arial" w:cs="Arial"/>
          <w:sz w:val="24"/>
          <w:lang w:val="ca-ES" w:eastAsia="en-US"/>
        </w:rPr>
        <w:lastRenderedPageBreak/>
        <w:t xml:space="preserve">Els cònjuges acorden que, en cas </w:t>
      </w:r>
      <w:r w:rsidR="006C2517">
        <w:rPr>
          <w:rFonts w:ascii="Arial" w:hAnsi="Arial" w:cs="Arial"/>
          <w:sz w:val="24"/>
          <w:lang w:val="ca-ES" w:eastAsia="en-US"/>
        </w:rPr>
        <w:t>que sigui</w:t>
      </w:r>
      <w:r>
        <w:rPr>
          <w:rFonts w:ascii="Arial" w:hAnsi="Arial" w:cs="Arial"/>
          <w:sz w:val="24"/>
          <w:lang w:val="ca-ES" w:eastAsia="en-US"/>
        </w:rPr>
        <w:t xml:space="preserve"> procedent la compensació econòmica per raó del treball prevista a l’article 232-5 del Codi civil de Catalunya, l’import màxim d’aquesta s’estableix en la quantitat de ................ </w:t>
      </w:r>
      <w:r w:rsidR="00D81A1F">
        <w:rPr>
          <w:rFonts w:ascii="Arial" w:hAnsi="Arial" w:cs="Arial"/>
          <w:sz w:val="24"/>
          <w:lang w:val="ca-ES" w:eastAsia="en-US"/>
        </w:rPr>
        <w:t>euros</w:t>
      </w:r>
      <w:r>
        <w:rPr>
          <w:rFonts w:ascii="Arial" w:hAnsi="Arial" w:cs="Arial"/>
          <w:sz w:val="24"/>
          <w:lang w:val="ca-ES" w:eastAsia="en-US"/>
        </w:rPr>
        <w:t xml:space="preserve"> (................ €), la qual </w:t>
      </w:r>
      <w:r w:rsidR="00D81A1F">
        <w:rPr>
          <w:rFonts w:ascii="Arial" w:hAnsi="Arial" w:cs="Arial"/>
          <w:sz w:val="24"/>
          <w:lang w:val="ca-ES" w:eastAsia="en-US"/>
        </w:rPr>
        <w:t xml:space="preserve">ha de ser </w:t>
      </w:r>
      <w:r>
        <w:rPr>
          <w:rFonts w:ascii="Arial" w:hAnsi="Arial" w:cs="Arial"/>
          <w:sz w:val="24"/>
          <w:lang w:val="ca-ES" w:eastAsia="en-US"/>
        </w:rPr>
        <w:t>actualitzada anualment d’acord amb les variacions que experimenti l’</w:t>
      </w:r>
      <w:r w:rsidR="00D81A1F">
        <w:rPr>
          <w:rFonts w:ascii="Arial" w:hAnsi="Arial" w:cs="Arial"/>
          <w:sz w:val="24"/>
          <w:lang w:val="ca-ES" w:eastAsia="en-US"/>
        </w:rPr>
        <w:t>í</w:t>
      </w:r>
      <w:r>
        <w:rPr>
          <w:rFonts w:ascii="Arial" w:hAnsi="Arial" w:cs="Arial"/>
          <w:sz w:val="24"/>
          <w:lang w:val="ca-ES" w:eastAsia="en-US"/>
        </w:rPr>
        <w:t xml:space="preserve">ndex de </w:t>
      </w:r>
      <w:r w:rsidR="00D81A1F">
        <w:rPr>
          <w:rFonts w:ascii="Arial" w:hAnsi="Arial" w:cs="Arial"/>
          <w:sz w:val="24"/>
          <w:lang w:val="ca-ES" w:eastAsia="en-US"/>
        </w:rPr>
        <w:t>p</w:t>
      </w:r>
      <w:r>
        <w:rPr>
          <w:rFonts w:ascii="Arial" w:hAnsi="Arial" w:cs="Arial"/>
          <w:sz w:val="24"/>
          <w:lang w:val="ca-ES" w:eastAsia="en-US"/>
        </w:rPr>
        <w:t xml:space="preserve">reus al </w:t>
      </w:r>
      <w:r w:rsidR="00D81A1F">
        <w:rPr>
          <w:rFonts w:ascii="Arial" w:hAnsi="Arial" w:cs="Arial"/>
          <w:sz w:val="24"/>
          <w:lang w:val="ca-ES" w:eastAsia="en-US"/>
        </w:rPr>
        <w:t>c</w:t>
      </w:r>
      <w:r>
        <w:rPr>
          <w:rFonts w:ascii="Arial" w:hAnsi="Arial" w:cs="Arial"/>
          <w:sz w:val="24"/>
          <w:lang w:val="ca-ES" w:eastAsia="en-US"/>
        </w:rPr>
        <w:t xml:space="preserve">onsum </w:t>
      </w:r>
      <w:r w:rsidR="00D81A1F">
        <w:rPr>
          <w:rFonts w:ascii="Arial" w:hAnsi="Arial" w:cs="Arial"/>
          <w:sz w:val="24"/>
          <w:lang w:val="ca-ES" w:eastAsia="en-US"/>
        </w:rPr>
        <w:t xml:space="preserve">(IPC) </w:t>
      </w:r>
      <w:r>
        <w:rPr>
          <w:rFonts w:ascii="Arial" w:hAnsi="Arial" w:cs="Arial"/>
          <w:sz w:val="24"/>
          <w:lang w:val="ca-ES" w:eastAsia="en-US"/>
        </w:rPr>
        <w:t xml:space="preserve">aplicable a Catalunya, segons els índexs publicats per l’Institut Nacional d’Estadística o l’organisme que el substitueixi, des de la data d’atorgament d’aquests </w:t>
      </w:r>
      <w:r w:rsidR="00A6406A">
        <w:rPr>
          <w:rFonts w:ascii="Arial" w:hAnsi="Arial" w:cs="Arial"/>
          <w:sz w:val="24"/>
          <w:lang w:val="ca-ES" w:eastAsia="en-US"/>
        </w:rPr>
        <w:t>capítols</w:t>
      </w:r>
      <w:r>
        <w:rPr>
          <w:rFonts w:ascii="Arial" w:hAnsi="Arial" w:cs="Arial"/>
          <w:sz w:val="24"/>
          <w:lang w:val="ca-ES" w:eastAsia="en-US"/>
        </w:rPr>
        <w:t xml:space="preserve"> fins al moment de l’extinció del règim matrimonial.</w:t>
      </w:r>
    </w:p>
    <w:p w14:paraId="331AEDF8" w14:textId="77777777" w:rsidR="00E30616" w:rsidRDefault="00E30616">
      <w:pPr>
        <w:spacing w:before="120" w:line="360" w:lineRule="auto"/>
        <w:rPr>
          <w:rFonts w:ascii="Arial" w:hAnsi="Arial" w:cs="Arial"/>
          <w:sz w:val="24"/>
          <w:lang w:val="ca-ES" w:eastAsia="en-US"/>
        </w:rPr>
      </w:pPr>
    </w:p>
    <w:p w14:paraId="14D4D15E" w14:textId="585180E1"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i/>
          <w:iCs/>
          <w:sz w:val="24"/>
          <w:lang w:val="ca-ES" w:eastAsia="en-US"/>
        </w:rPr>
        <w:t>0</w:t>
      </w:r>
      <w:r>
        <w:rPr>
          <w:rFonts w:ascii="Arial" w:hAnsi="Arial" w:cs="Arial"/>
          <w:b/>
          <w:bCs/>
          <w:sz w:val="24"/>
          <w:lang w:val="ca-ES" w:eastAsia="en-US"/>
        </w:rPr>
        <w:t xml:space="preserve">) </w:t>
      </w:r>
      <w:r w:rsidR="0061733A">
        <w:rPr>
          <w:rFonts w:ascii="Arial" w:hAnsi="Arial" w:cs="Arial"/>
          <w:b/>
          <w:bCs/>
          <w:sz w:val="24"/>
          <w:lang w:val="ca-ES" w:eastAsia="en-US"/>
        </w:rPr>
        <w:t xml:space="preserve"> Renúncia expressa a la compensació econòmica</w:t>
      </w:r>
    </w:p>
    <w:p w14:paraId="4370AFA8"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Els cònjuges renuncien expressament, lliurement, voluntàriament i amb ple coneixement de causa a la compensació econòmica per raó del treball prevista a l’article 232-5 del Codi civil de Catalunya, per als supòsits de separació, divorci o nul·litat del matrimoni, amb independència de la durada del matrimoni, de l’existència o no de fills comuns i de la dedicació personal, familiar, professional o empresarial de qualsevol d’ells.</w:t>
      </w:r>
    </w:p>
    <w:p w14:paraId="550F95D3" w14:textId="6B3F0DA8"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Ambdós cònjuges declaren que aquesta renúncia es realitza sense cap vici del consentiment, amb informació suficient sobre el patrimoni de l’altre i sobre la naturalesa, l’abast i les conseqüències econòmiques del pacte, i </w:t>
      </w:r>
      <w:r w:rsidR="00D95361">
        <w:rPr>
          <w:rFonts w:ascii="Arial" w:hAnsi="Arial" w:cs="Arial"/>
          <w:sz w:val="24"/>
          <w:lang w:val="ca-ES" w:eastAsia="en-US"/>
        </w:rPr>
        <w:t>sense contravenir</w:t>
      </w:r>
      <w:r>
        <w:rPr>
          <w:rFonts w:ascii="Arial" w:hAnsi="Arial" w:cs="Arial"/>
          <w:sz w:val="24"/>
          <w:lang w:val="ca-ES" w:eastAsia="en-US"/>
        </w:rPr>
        <w:t xml:space="preserve"> cap norma imperativa.</w:t>
      </w:r>
    </w:p>
    <w:p w14:paraId="0934A9DF" w14:textId="77777777"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Set</w:t>
      </w:r>
      <w:r w:rsidRPr="001E2E94">
        <w:rPr>
          <w:rFonts w:ascii="Arial" w:hAnsi="Arial" w:cs="Arial"/>
          <w:b/>
          <w:bCs/>
          <w:sz w:val="24"/>
          <w:lang w:val="ca-ES" w:eastAsia="en-US"/>
        </w:rPr>
        <w:t>ena. Prestació compensatòria.</w:t>
      </w:r>
    </w:p>
    <w:p w14:paraId="44658A02" w14:textId="12ACB0B5" w:rsidR="00591588" w:rsidRDefault="0061733A">
      <w:pPr>
        <w:spacing w:before="120" w:line="360" w:lineRule="auto"/>
        <w:rPr>
          <w:rFonts w:ascii="Arial" w:hAnsi="Arial" w:cs="Arial"/>
          <w:sz w:val="24"/>
          <w:lang w:val="ca-ES" w:eastAsia="en-US"/>
        </w:rPr>
      </w:pPr>
      <w:r>
        <w:rPr>
          <w:rFonts w:ascii="Arial" w:hAnsi="Arial" w:cs="Arial"/>
          <w:i/>
          <w:iCs/>
          <w:sz w:val="24"/>
          <w:lang w:val="ca-ES" w:eastAsia="en-US"/>
        </w:rPr>
        <w:t>(</w:t>
      </w:r>
      <w:r w:rsidR="001E2E94">
        <w:rPr>
          <w:rFonts w:ascii="Arial" w:hAnsi="Arial" w:cs="Arial"/>
          <w:i/>
          <w:iCs/>
          <w:sz w:val="24"/>
          <w:lang w:val="ca-ES" w:eastAsia="en-US"/>
        </w:rPr>
        <w:t>Trieu</w:t>
      </w:r>
      <w:r>
        <w:rPr>
          <w:rFonts w:ascii="Arial" w:hAnsi="Arial" w:cs="Arial"/>
          <w:i/>
          <w:iCs/>
          <w:sz w:val="24"/>
          <w:lang w:val="ca-ES" w:eastAsia="en-US"/>
        </w:rPr>
        <w:t xml:space="preserve"> una sola opció i suprimi</w:t>
      </w:r>
      <w:r w:rsidR="001E2E94">
        <w:rPr>
          <w:rFonts w:ascii="Arial" w:hAnsi="Arial" w:cs="Arial"/>
          <w:i/>
          <w:iCs/>
          <w:sz w:val="24"/>
          <w:lang w:val="ca-ES" w:eastAsia="en-US"/>
        </w:rPr>
        <w:t>u</w:t>
      </w:r>
      <w:r>
        <w:rPr>
          <w:rFonts w:ascii="Arial" w:hAnsi="Arial" w:cs="Arial"/>
          <w:i/>
          <w:iCs/>
          <w:sz w:val="24"/>
          <w:lang w:val="ca-ES" w:eastAsia="en-US"/>
        </w:rPr>
        <w:t xml:space="preserve"> les restants.)</w:t>
      </w:r>
    </w:p>
    <w:p w14:paraId="066C38D6" w14:textId="67E32E81"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 xml:space="preserve"> Reconeixement del règim legal</w:t>
      </w:r>
    </w:p>
    <w:p w14:paraId="00CD0F83" w14:textId="7528004B"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reconeixen que, en cas de separació, divorci o nul·litat del matrimoni, la prestació compensatòria es </w:t>
      </w:r>
      <w:r w:rsidR="007228AF">
        <w:rPr>
          <w:rFonts w:ascii="Arial" w:hAnsi="Arial" w:cs="Arial"/>
          <w:sz w:val="24"/>
          <w:lang w:val="ca-ES" w:eastAsia="en-US"/>
        </w:rPr>
        <w:t xml:space="preserve">regeix </w:t>
      </w:r>
      <w:r>
        <w:rPr>
          <w:rFonts w:ascii="Arial" w:hAnsi="Arial" w:cs="Arial"/>
          <w:sz w:val="24"/>
          <w:lang w:val="ca-ES" w:eastAsia="en-US"/>
        </w:rPr>
        <w:t>pel que disposen els articles 233-14 i següents del Codi civil de Catalunya, i en particular per l’article 233-16 del mateix cos legal, sense que per aquests cap</w:t>
      </w:r>
      <w:r w:rsidR="00635FC6">
        <w:rPr>
          <w:rFonts w:ascii="Arial" w:hAnsi="Arial" w:cs="Arial"/>
          <w:sz w:val="24"/>
          <w:lang w:val="ca-ES" w:eastAsia="en-US"/>
        </w:rPr>
        <w:t>ítols</w:t>
      </w:r>
      <w:r>
        <w:rPr>
          <w:rFonts w:ascii="Arial" w:hAnsi="Arial" w:cs="Arial"/>
          <w:sz w:val="24"/>
          <w:lang w:val="ca-ES" w:eastAsia="en-US"/>
        </w:rPr>
        <w:t xml:space="preserve"> s’alteri el règim legal aplicable.</w:t>
      </w:r>
    </w:p>
    <w:p w14:paraId="55D8B6AE" w14:textId="76C86350"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30616">
        <w:rPr>
          <w:rFonts w:ascii="Arial" w:hAnsi="Arial" w:cs="Arial"/>
          <w:b/>
          <w:bCs/>
          <w:i/>
          <w:iCs/>
          <w:sz w:val="24"/>
          <w:lang w:val="ca-ES" w:eastAsia="en-US"/>
        </w:rPr>
        <w:t>Opció 2</w:t>
      </w:r>
      <w:r>
        <w:rPr>
          <w:rFonts w:ascii="Arial" w:hAnsi="Arial" w:cs="Arial"/>
          <w:b/>
          <w:bCs/>
          <w:sz w:val="24"/>
          <w:lang w:val="ca-ES" w:eastAsia="en-US"/>
        </w:rPr>
        <w:t xml:space="preserve">) </w:t>
      </w:r>
      <w:r w:rsidR="0061733A">
        <w:rPr>
          <w:rFonts w:ascii="Arial" w:hAnsi="Arial" w:cs="Arial"/>
          <w:b/>
          <w:bCs/>
          <w:sz w:val="24"/>
          <w:lang w:val="ca-ES" w:eastAsia="en-US"/>
        </w:rPr>
        <w:t>Prestació compensatòria temporal</w:t>
      </w:r>
    </w:p>
    <w:p w14:paraId="75E523D9" w14:textId="4870BCCA"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635FC6">
        <w:rPr>
          <w:rFonts w:ascii="Arial" w:hAnsi="Arial" w:cs="Arial"/>
          <w:sz w:val="24"/>
          <w:lang w:val="ca-ES" w:eastAsia="en-US"/>
        </w:rPr>
        <w:t>que sigui</w:t>
      </w:r>
      <w:r w:rsidR="009E74DA">
        <w:rPr>
          <w:rFonts w:ascii="Arial" w:hAnsi="Arial" w:cs="Arial"/>
          <w:sz w:val="24"/>
          <w:lang w:val="ca-ES" w:eastAsia="en-US"/>
        </w:rPr>
        <w:t xml:space="preserve"> </w:t>
      </w:r>
      <w:r>
        <w:rPr>
          <w:rFonts w:ascii="Arial" w:hAnsi="Arial" w:cs="Arial"/>
          <w:sz w:val="24"/>
          <w:lang w:val="ca-ES" w:eastAsia="en-US"/>
        </w:rPr>
        <w:t xml:space="preserve">procedent la prestació compensatòria, aquesta </w:t>
      </w:r>
      <w:r w:rsidR="009E74DA">
        <w:rPr>
          <w:rFonts w:ascii="Arial" w:hAnsi="Arial" w:cs="Arial"/>
          <w:sz w:val="24"/>
          <w:lang w:val="ca-ES" w:eastAsia="en-US"/>
        </w:rPr>
        <w:t xml:space="preserve">ha de tenir </w:t>
      </w:r>
      <w:r>
        <w:rPr>
          <w:rFonts w:ascii="Arial" w:hAnsi="Arial" w:cs="Arial"/>
          <w:sz w:val="24"/>
          <w:lang w:val="ca-ES" w:eastAsia="en-US"/>
        </w:rPr>
        <w:t xml:space="preserve">caràcter temporal, amb una durada màxima </w:t>
      </w:r>
      <w:r>
        <w:rPr>
          <w:rFonts w:ascii="Arial" w:hAnsi="Arial" w:cs="Arial"/>
          <w:sz w:val="24"/>
          <w:lang w:val="ca-ES" w:eastAsia="en-US"/>
        </w:rPr>
        <w:lastRenderedPageBreak/>
        <w:t xml:space="preserve">de </w:t>
      </w:r>
      <w:r w:rsidR="00E1376B">
        <w:rPr>
          <w:rFonts w:ascii="Arial" w:hAnsi="Arial" w:cs="Arial"/>
          <w:sz w:val="24"/>
          <w:lang w:val="ca-ES" w:eastAsia="en-US"/>
        </w:rPr>
        <w:t xml:space="preserve">....... </w:t>
      </w:r>
      <w:r>
        <w:rPr>
          <w:rFonts w:ascii="Arial" w:hAnsi="Arial" w:cs="Arial"/>
          <w:sz w:val="24"/>
          <w:lang w:val="ca-ES" w:eastAsia="en-US"/>
        </w:rPr>
        <w:t xml:space="preserve">anys, i </w:t>
      </w:r>
      <w:r w:rsidR="009E74DA">
        <w:rPr>
          <w:rFonts w:ascii="Arial" w:hAnsi="Arial" w:cs="Arial"/>
          <w:sz w:val="24"/>
          <w:lang w:val="ca-ES" w:eastAsia="en-US"/>
        </w:rPr>
        <w:t xml:space="preserve">s’ha d’extingir </w:t>
      </w:r>
      <w:r>
        <w:rPr>
          <w:rFonts w:ascii="Arial" w:hAnsi="Arial" w:cs="Arial"/>
          <w:sz w:val="24"/>
          <w:lang w:val="ca-ES" w:eastAsia="en-US"/>
        </w:rPr>
        <w:t>automàticament un cop transcorregut aquest termini sense necessitat de resolució judicial addicional.</w:t>
      </w:r>
    </w:p>
    <w:p w14:paraId="729D440D" w14:textId="69DFA199"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Prestació compensatòria amb quantia prefixada</w:t>
      </w:r>
    </w:p>
    <w:p w14:paraId="16488942" w14:textId="03B03030"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635FC6">
        <w:rPr>
          <w:rFonts w:ascii="Arial" w:hAnsi="Arial" w:cs="Arial"/>
          <w:sz w:val="24"/>
          <w:lang w:val="ca-ES" w:eastAsia="en-US"/>
        </w:rPr>
        <w:t>que sigui</w:t>
      </w:r>
      <w:r w:rsidR="009E74DA">
        <w:rPr>
          <w:rFonts w:ascii="Arial" w:hAnsi="Arial" w:cs="Arial"/>
          <w:sz w:val="24"/>
          <w:lang w:val="ca-ES" w:eastAsia="en-US"/>
        </w:rPr>
        <w:t xml:space="preserve"> </w:t>
      </w:r>
      <w:r>
        <w:rPr>
          <w:rFonts w:ascii="Arial" w:hAnsi="Arial" w:cs="Arial"/>
          <w:sz w:val="24"/>
          <w:lang w:val="ca-ES" w:eastAsia="en-US"/>
        </w:rPr>
        <w:t xml:space="preserve">procedent la prestació compensatòria, aquesta </w:t>
      </w:r>
      <w:r w:rsidR="009E74DA">
        <w:rPr>
          <w:rFonts w:ascii="Arial" w:hAnsi="Arial" w:cs="Arial"/>
          <w:sz w:val="24"/>
          <w:lang w:val="ca-ES" w:eastAsia="en-US"/>
        </w:rPr>
        <w:t>s’ha d’establir</w:t>
      </w:r>
      <w:r>
        <w:rPr>
          <w:rFonts w:ascii="Arial" w:hAnsi="Arial" w:cs="Arial"/>
          <w:sz w:val="24"/>
          <w:lang w:val="ca-ES" w:eastAsia="en-US"/>
        </w:rPr>
        <w:t xml:space="preserve"> en la quantitat fixa de ................ </w:t>
      </w:r>
      <w:r w:rsidR="009E74DA">
        <w:rPr>
          <w:rFonts w:ascii="Arial" w:hAnsi="Arial" w:cs="Arial"/>
          <w:sz w:val="24"/>
          <w:lang w:val="ca-ES" w:eastAsia="en-US"/>
        </w:rPr>
        <w:t xml:space="preserve">euros </w:t>
      </w:r>
      <w:r>
        <w:rPr>
          <w:rFonts w:ascii="Arial" w:hAnsi="Arial" w:cs="Arial"/>
          <w:sz w:val="24"/>
          <w:lang w:val="ca-ES" w:eastAsia="en-US"/>
        </w:rPr>
        <w:t>(................ €) mensuals, amb independència de qualsevol altre criteri, sens perjudici del que disposa la normativa imperativa sobre atenció de les necessitats bàsiques.</w:t>
      </w:r>
    </w:p>
    <w:p w14:paraId="77C6570E" w14:textId="0AA9C471"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 xml:space="preserve"> Prestació compensatòria amb límit màxim</w:t>
      </w:r>
    </w:p>
    <w:p w14:paraId="0F06A921" w14:textId="02099D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635FC6">
        <w:rPr>
          <w:rFonts w:ascii="Arial" w:hAnsi="Arial" w:cs="Arial"/>
          <w:sz w:val="24"/>
          <w:lang w:val="ca-ES" w:eastAsia="en-US"/>
        </w:rPr>
        <w:t>que sigui</w:t>
      </w:r>
      <w:r w:rsidR="000F2E98">
        <w:rPr>
          <w:rFonts w:ascii="Arial" w:hAnsi="Arial" w:cs="Arial"/>
          <w:sz w:val="24"/>
          <w:lang w:val="ca-ES" w:eastAsia="en-US"/>
        </w:rPr>
        <w:t xml:space="preserve"> </w:t>
      </w:r>
      <w:r>
        <w:rPr>
          <w:rFonts w:ascii="Arial" w:hAnsi="Arial" w:cs="Arial"/>
          <w:sz w:val="24"/>
          <w:lang w:val="ca-ES" w:eastAsia="en-US"/>
        </w:rPr>
        <w:t xml:space="preserve">procedent la prestació compensatòria, l’import total acumulat d’aquesta no </w:t>
      </w:r>
      <w:r w:rsidR="000F2E98">
        <w:rPr>
          <w:rFonts w:ascii="Arial" w:hAnsi="Arial" w:cs="Arial"/>
          <w:sz w:val="24"/>
          <w:lang w:val="ca-ES" w:eastAsia="en-US"/>
        </w:rPr>
        <w:t xml:space="preserve">pot </w:t>
      </w:r>
      <w:r>
        <w:rPr>
          <w:rFonts w:ascii="Arial" w:hAnsi="Arial" w:cs="Arial"/>
          <w:sz w:val="24"/>
          <w:lang w:val="ca-ES" w:eastAsia="en-US"/>
        </w:rPr>
        <w:t xml:space="preserve">excedir en cap cas la quantitat màxima de ................ </w:t>
      </w:r>
      <w:r w:rsidR="008F31A2">
        <w:rPr>
          <w:rFonts w:ascii="Arial" w:hAnsi="Arial" w:cs="Arial"/>
          <w:sz w:val="24"/>
          <w:lang w:val="ca-ES" w:eastAsia="en-US"/>
        </w:rPr>
        <w:t xml:space="preserve">euros </w:t>
      </w:r>
      <w:r>
        <w:rPr>
          <w:rFonts w:ascii="Arial" w:hAnsi="Arial" w:cs="Arial"/>
          <w:sz w:val="24"/>
          <w:lang w:val="ca-ES" w:eastAsia="en-US"/>
        </w:rPr>
        <w:t xml:space="preserve">(................ €), </w:t>
      </w:r>
      <w:r w:rsidR="000F2E98">
        <w:rPr>
          <w:rFonts w:ascii="Arial" w:hAnsi="Arial" w:cs="Arial"/>
          <w:sz w:val="24"/>
          <w:lang w:val="ca-ES" w:eastAsia="en-US"/>
        </w:rPr>
        <w:t>quantitat que té</w:t>
      </w:r>
      <w:r>
        <w:rPr>
          <w:rFonts w:ascii="Arial" w:hAnsi="Arial" w:cs="Arial"/>
          <w:sz w:val="24"/>
          <w:lang w:val="ca-ES" w:eastAsia="en-US"/>
        </w:rPr>
        <w:t xml:space="preserve"> caràcter definitiu i vinculant.</w:t>
      </w:r>
    </w:p>
    <w:p w14:paraId="0D92FFFA" w14:textId="7FE1B6E3"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Prestació compensatòria condicionada a insuficiència de recursos</w:t>
      </w:r>
    </w:p>
    <w:p w14:paraId="5B72DB02" w14:textId="45EA8E69"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la prestació compensatòria només </w:t>
      </w:r>
      <w:r w:rsidR="000F2E98">
        <w:rPr>
          <w:rFonts w:ascii="Arial" w:hAnsi="Arial" w:cs="Arial"/>
          <w:sz w:val="24"/>
          <w:lang w:val="ca-ES" w:eastAsia="en-US"/>
        </w:rPr>
        <w:t xml:space="preserve">és </w:t>
      </w:r>
      <w:r>
        <w:rPr>
          <w:rFonts w:ascii="Arial" w:hAnsi="Arial" w:cs="Arial"/>
          <w:sz w:val="24"/>
          <w:lang w:val="ca-ES" w:eastAsia="en-US"/>
        </w:rPr>
        <w:t>procedent si el cònjuge creditor acredita la impossibilitat d’atendre les seves necessitats bàsiques amb recursos propis, sense que pugui reconèixer-se cap prestació que excedeixi aquestes necessitats bàsiques.</w:t>
      </w:r>
    </w:p>
    <w:p w14:paraId="6048B69D" w14:textId="1912FE4D"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Exclusió de prestació compensatòria per percepció d’altres drets</w:t>
      </w:r>
    </w:p>
    <w:p w14:paraId="60928B89" w14:textId="5266241E"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no </w:t>
      </w:r>
      <w:r w:rsidR="00DD0DA5">
        <w:rPr>
          <w:rFonts w:ascii="Arial" w:hAnsi="Arial" w:cs="Arial"/>
          <w:sz w:val="24"/>
          <w:lang w:val="ca-ES" w:eastAsia="en-US"/>
        </w:rPr>
        <w:t xml:space="preserve">escau </w:t>
      </w:r>
      <w:r>
        <w:rPr>
          <w:rFonts w:ascii="Arial" w:hAnsi="Arial" w:cs="Arial"/>
          <w:sz w:val="24"/>
          <w:lang w:val="ca-ES" w:eastAsia="en-US"/>
        </w:rPr>
        <w:t>el reconeixement de prestació compensatòria</w:t>
      </w:r>
      <w:r w:rsidR="00DD0DA5">
        <w:rPr>
          <w:rFonts w:ascii="Arial" w:hAnsi="Arial" w:cs="Arial"/>
          <w:sz w:val="24"/>
          <w:lang w:val="ca-ES" w:eastAsia="en-US"/>
        </w:rPr>
        <w:t>,</w:t>
      </w:r>
      <w:r>
        <w:rPr>
          <w:rFonts w:ascii="Arial" w:hAnsi="Arial" w:cs="Arial"/>
          <w:sz w:val="24"/>
          <w:lang w:val="ca-ES" w:eastAsia="en-US"/>
        </w:rPr>
        <w:t xml:space="preserve"> si el cònjuge que la sol·licita percep o li és reconeguda qualsevol altra compensació econòmica, incloent-hi la compensació econòmica per raó del treball, atribucions patrimonials o altres prestacions de naturalesa anàloga derivades de la ruptura matrimonial.</w:t>
      </w:r>
    </w:p>
    <w:p w14:paraId="70FFF330" w14:textId="15356335"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7</w:t>
      </w:r>
      <w:r>
        <w:rPr>
          <w:rFonts w:ascii="Arial" w:hAnsi="Arial" w:cs="Arial"/>
          <w:b/>
          <w:bCs/>
          <w:sz w:val="24"/>
          <w:lang w:val="ca-ES" w:eastAsia="en-US"/>
        </w:rPr>
        <w:t xml:space="preserve">) </w:t>
      </w:r>
      <w:r w:rsidR="0061733A">
        <w:rPr>
          <w:rFonts w:ascii="Arial" w:hAnsi="Arial" w:cs="Arial"/>
          <w:b/>
          <w:bCs/>
          <w:sz w:val="24"/>
          <w:lang w:val="ca-ES" w:eastAsia="en-US"/>
        </w:rPr>
        <w:t>Renúncia expressa a la prestació compensatòria</w:t>
      </w:r>
    </w:p>
    <w:p w14:paraId="26217246"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Els cònjuges renuncien expressament, lliurement i amb ple coneixement de causa a la prestació compensatòria prevista als articles 233-14 i següents del Codi civil de Catalunya, per als supòsits de separació, divorci o nul·litat del matrimoni, sempre que aquesta renúncia no comprometi la possibilitat d’atendre les necessitats bàsiques del cònjuge renunciant, d’acord amb la normativa imperativa aplicable.</w:t>
      </w:r>
    </w:p>
    <w:p w14:paraId="6C29A864" w14:textId="4951AEAE"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lastRenderedPageBreak/>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8</w:t>
      </w:r>
      <w:r>
        <w:rPr>
          <w:rFonts w:ascii="Arial" w:hAnsi="Arial" w:cs="Arial"/>
          <w:b/>
          <w:bCs/>
          <w:sz w:val="24"/>
          <w:lang w:val="ca-ES" w:eastAsia="en-US"/>
        </w:rPr>
        <w:t xml:space="preserve">) </w:t>
      </w:r>
      <w:r w:rsidR="0061733A">
        <w:rPr>
          <w:rFonts w:ascii="Arial" w:hAnsi="Arial" w:cs="Arial"/>
          <w:b/>
          <w:bCs/>
          <w:sz w:val="24"/>
          <w:lang w:val="ca-ES" w:eastAsia="en-US"/>
        </w:rPr>
        <w:t>Renúncia a la revisió o modificació de la prestació</w:t>
      </w:r>
    </w:p>
    <w:p w14:paraId="152DF0AD" w14:textId="338478CD"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expressament que, en cas que s’estableixi una prestació compensatòria, aquesta no </w:t>
      </w:r>
      <w:r w:rsidR="00DD0DA5">
        <w:rPr>
          <w:rFonts w:ascii="Arial" w:hAnsi="Arial" w:cs="Arial"/>
          <w:sz w:val="24"/>
          <w:lang w:val="ca-ES" w:eastAsia="en-US"/>
        </w:rPr>
        <w:t xml:space="preserve">pot </w:t>
      </w:r>
      <w:r>
        <w:rPr>
          <w:rFonts w:ascii="Arial" w:hAnsi="Arial" w:cs="Arial"/>
          <w:sz w:val="24"/>
          <w:lang w:val="ca-ES" w:eastAsia="en-US"/>
        </w:rPr>
        <w:t>ser objecte de revisió, modificació ni actualització posterior, per cap causa ni circumstància, inclosos canvis econòmics o personals de qualsevol dels cònjuges, llevat de disposició legal imperati</w:t>
      </w:r>
      <w:r w:rsidRPr="006E6A23">
        <w:rPr>
          <w:rFonts w:ascii="Arial" w:hAnsi="Arial" w:cs="Arial"/>
          <w:sz w:val="24"/>
          <w:lang w:val="ca-ES" w:eastAsia="en-US"/>
        </w:rPr>
        <w:t>va en contrari.</w:t>
      </w:r>
    </w:p>
    <w:p w14:paraId="1E76E980" w14:textId="0EBD781C"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9</w:t>
      </w:r>
      <w:r>
        <w:rPr>
          <w:rFonts w:ascii="Arial" w:hAnsi="Arial" w:cs="Arial"/>
          <w:b/>
          <w:bCs/>
          <w:sz w:val="24"/>
          <w:lang w:val="ca-ES" w:eastAsia="en-US"/>
        </w:rPr>
        <w:t xml:space="preserve">) </w:t>
      </w:r>
      <w:r w:rsidR="0061733A">
        <w:rPr>
          <w:rFonts w:ascii="Arial" w:hAnsi="Arial" w:cs="Arial"/>
          <w:b/>
          <w:bCs/>
          <w:sz w:val="24"/>
          <w:lang w:val="ca-ES" w:eastAsia="en-US"/>
        </w:rPr>
        <w:t>Prestació compensatòria incompatible amb la compensació per raó del treball</w:t>
      </w:r>
    </w:p>
    <w:p w14:paraId="52E8A65F" w14:textId="39610EAA"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la prestació compensatòria </w:t>
      </w:r>
      <w:r w:rsidR="008E4420">
        <w:rPr>
          <w:rFonts w:ascii="Arial" w:hAnsi="Arial" w:cs="Arial"/>
          <w:sz w:val="24"/>
          <w:lang w:val="ca-ES" w:eastAsia="en-US"/>
        </w:rPr>
        <w:t xml:space="preserve">és </w:t>
      </w:r>
      <w:r>
        <w:rPr>
          <w:rFonts w:ascii="Arial" w:hAnsi="Arial" w:cs="Arial"/>
          <w:sz w:val="24"/>
          <w:lang w:val="ca-ES" w:eastAsia="en-US"/>
        </w:rPr>
        <w:t>incompatible amb la compensació econòmica per raó del treball prevista a l’article 232-5 del Codi civil de Catalunya, de manera que el reconeixement d’una exclou automàticament l’altra.</w:t>
      </w:r>
    </w:p>
    <w:p w14:paraId="4243604E" w14:textId="34153C54"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i/>
          <w:iCs/>
          <w:sz w:val="24"/>
          <w:lang w:val="ca-ES" w:eastAsia="en-US"/>
        </w:rPr>
        <w:t>0</w:t>
      </w:r>
      <w:r>
        <w:rPr>
          <w:rFonts w:ascii="Arial" w:hAnsi="Arial" w:cs="Arial"/>
          <w:b/>
          <w:bCs/>
          <w:sz w:val="24"/>
          <w:lang w:val="ca-ES" w:eastAsia="en-US"/>
        </w:rPr>
        <w:t xml:space="preserve">) </w:t>
      </w:r>
      <w:r w:rsidR="0061733A">
        <w:rPr>
          <w:rFonts w:ascii="Arial" w:hAnsi="Arial" w:cs="Arial"/>
          <w:b/>
          <w:bCs/>
          <w:sz w:val="24"/>
          <w:lang w:val="ca-ES" w:eastAsia="en-US"/>
        </w:rPr>
        <w:t>Pacte preventiu amb eficàcia extrajudicial</w:t>
      </w:r>
    </w:p>
    <w:p w14:paraId="2DD2695A" w14:textId="507E522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w:t>
      </w:r>
      <w:r w:rsidR="00635FC6">
        <w:rPr>
          <w:rFonts w:ascii="Arial" w:hAnsi="Arial" w:cs="Arial"/>
          <w:sz w:val="24"/>
          <w:lang w:val="ca-ES" w:eastAsia="en-US"/>
        </w:rPr>
        <w:t>aquests</w:t>
      </w:r>
      <w:r>
        <w:rPr>
          <w:rFonts w:ascii="Arial" w:hAnsi="Arial" w:cs="Arial"/>
          <w:sz w:val="24"/>
          <w:lang w:val="ca-ES" w:eastAsia="en-US"/>
        </w:rPr>
        <w:t xml:space="preserve"> pactes</w:t>
      </w:r>
      <w:r w:rsidR="00635FC6">
        <w:rPr>
          <w:rFonts w:ascii="Arial" w:hAnsi="Arial" w:cs="Arial"/>
          <w:sz w:val="24"/>
          <w:lang w:val="ca-ES" w:eastAsia="en-US"/>
        </w:rPr>
        <w:t>,</w:t>
      </w:r>
      <w:r>
        <w:rPr>
          <w:rFonts w:ascii="Arial" w:hAnsi="Arial" w:cs="Arial"/>
          <w:sz w:val="24"/>
          <w:lang w:val="ca-ES" w:eastAsia="en-US"/>
        </w:rPr>
        <w:t xml:space="preserve"> relatius a la prestació compensatòria</w:t>
      </w:r>
      <w:r w:rsidR="00635FC6">
        <w:rPr>
          <w:rFonts w:ascii="Arial" w:hAnsi="Arial" w:cs="Arial"/>
          <w:sz w:val="24"/>
          <w:lang w:val="ca-ES" w:eastAsia="en-US"/>
        </w:rPr>
        <w:t>,</w:t>
      </w:r>
      <w:r>
        <w:rPr>
          <w:rFonts w:ascii="Arial" w:hAnsi="Arial" w:cs="Arial"/>
          <w:sz w:val="24"/>
          <w:lang w:val="ca-ES" w:eastAsia="en-US"/>
        </w:rPr>
        <w:t xml:space="preserve"> </w:t>
      </w:r>
      <w:r w:rsidR="00C95C3C">
        <w:rPr>
          <w:rFonts w:ascii="Arial" w:hAnsi="Arial" w:cs="Arial"/>
          <w:sz w:val="24"/>
          <w:lang w:val="ca-ES" w:eastAsia="en-US"/>
        </w:rPr>
        <w:t xml:space="preserve">tenen </w:t>
      </w:r>
      <w:r>
        <w:rPr>
          <w:rFonts w:ascii="Arial" w:hAnsi="Arial" w:cs="Arial"/>
          <w:sz w:val="24"/>
          <w:lang w:val="ca-ES" w:eastAsia="en-US"/>
        </w:rPr>
        <w:t>plena eficàcia entre les parts, encara que no s’incorporin inicialment a una proposta de conveni regulador</w:t>
      </w:r>
      <w:r w:rsidR="00C95C3C">
        <w:rPr>
          <w:rFonts w:ascii="Arial" w:hAnsi="Arial" w:cs="Arial"/>
          <w:sz w:val="24"/>
          <w:lang w:val="ca-ES" w:eastAsia="en-US"/>
        </w:rPr>
        <w:t xml:space="preserve"> i</w:t>
      </w:r>
      <w:r>
        <w:rPr>
          <w:rFonts w:ascii="Arial" w:hAnsi="Arial" w:cs="Arial"/>
          <w:sz w:val="24"/>
          <w:lang w:val="ca-ES" w:eastAsia="en-US"/>
        </w:rPr>
        <w:t xml:space="preserve"> sempre que no comprometin l’atenció de les necessitats bàsiques del cònjuge creditor i compleixin els requisits de forma i d’assessorament legal exigits per la normativa aplicable.</w:t>
      </w:r>
    </w:p>
    <w:p w14:paraId="7C207370" w14:textId="6957D4D3"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i/>
          <w:iCs/>
          <w:sz w:val="24"/>
          <w:lang w:val="ca-ES" w:eastAsia="en-US"/>
        </w:rPr>
        <w:t>1</w:t>
      </w:r>
      <w:r>
        <w:rPr>
          <w:rFonts w:ascii="Arial" w:hAnsi="Arial" w:cs="Arial"/>
          <w:b/>
          <w:bCs/>
          <w:sz w:val="24"/>
          <w:lang w:val="ca-ES" w:eastAsia="en-US"/>
        </w:rPr>
        <w:t xml:space="preserve">) </w:t>
      </w:r>
      <w:r w:rsidR="0061733A">
        <w:rPr>
          <w:rFonts w:ascii="Arial" w:hAnsi="Arial" w:cs="Arial"/>
          <w:b/>
          <w:bCs/>
          <w:sz w:val="24"/>
          <w:lang w:val="ca-ES" w:eastAsia="en-US"/>
        </w:rPr>
        <w:t>Prestació compensatòria temporal i decreixent en tres anualitats</w:t>
      </w:r>
    </w:p>
    <w:p w14:paraId="03F9966A" w14:textId="2400AA8E"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convenen que, en cas de separació, divorci o nul·litat matrimonial, si </w:t>
      </w:r>
      <w:r w:rsidR="00C95C3C">
        <w:rPr>
          <w:rFonts w:ascii="Arial" w:hAnsi="Arial" w:cs="Arial"/>
          <w:sz w:val="24"/>
          <w:lang w:val="ca-ES" w:eastAsia="en-US"/>
        </w:rPr>
        <w:t>un dels cònjuges</w:t>
      </w:r>
      <w:r>
        <w:rPr>
          <w:rFonts w:ascii="Arial" w:hAnsi="Arial" w:cs="Arial"/>
          <w:sz w:val="24"/>
          <w:lang w:val="ca-ES" w:eastAsia="en-US"/>
        </w:rPr>
        <w:t xml:space="preserve"> experiment</w:t>
      </w:r>
      <w:r w:rsidR="00C95C3C">
        <w:rPr>
          <w:rFonts w:ascii="Arial" w:hAnsi="Arial" w:cs="Arial"/>
          <w:sz w:val="24"/>
          <w:lang w:val="ca-ES" w:eastAsia="en-US"/>
        </w:rPr>
        <w:t>a</w:t>
      </w:r>
      <w:r>
        <w:rPr>
          <w:rFonts w:ascii="Arial" w:hAnsi="Arial" w:cs="Arial"/>
          <w:sz w:val="24"/>
          <w:lang w:val="ca-ES" w:eastAsia="en-US"/>
        </w:rPr>
        <w:t xml:space="preserve"> una disminució de la seva capacitat econòmica, sigui per no haver pogut exercir la seva activitat empresarial, professional o laboral, sigui per haver-se ocupat de la cura dels fills comuns, aquest còn</w:t>
      </w:r>
      <w:r w:rsidRPr="00C95C3C">
        <w:rPr>
          <w:rFonts w:ascii="Arial" w:hAnsi="Arial" w:cs="Arial"/>
          <w:sz w:val="24"/>
          <w:lang w:val="ca-ES" w:eastAsia="en-US"/>
        </w:rPr>
        <w:t xml:space="preserve">juge </w:t>
      </w:r>
      <w:r w:rsidR="00C95C3C">
        <w:rPr>
          <w:rFonts w:ascii="Arial" w:hAnsi="Arial" w:cs="Arial"/>
          <w:sz w:val="24"/>
          <w:lang w:val="ca-ES" w:eastAsia="en-US"/>
        </w:rPr>
        <w:t>ha de tenir</w:t>
      </w:r>
      <w:r w:rsidR="00C95C3C" w:rsidRPr="00C95C3C">
        <w:rPr>
          <w:rFonts w:ascii="Arial" w:hAnsi="Arial" w:cs="Arial"/>
          <w:sz w:val="24"/>
          <w:lang w:val="ca-ES" w:eastAsia="en-US"/>
        </w:rPr>
        <w:t xml:space="preserve"> </w:t>
      </w:r>
      <w:r w:rsidRPr="00C95C3C">
        <w:rPr>
          <w:rFonts w:ascii="Arial" w:hAnsi="Arial" w:cs="Arial"/>
          <w:sz w:val="24"/>
          <w:lang w:val="ca-ES" w:eastAsia="en-US"/>
        </w:rPr>
        <w:t xml:space="preserve">dret a percebre de l’altre una prestació compensatòria mensual durant un termini màxim de tres anys no prorrogables, que </w:t>
      </w:r>
      <w:r w:rsidR="00C95C3C">
        <w:rPr>
          <w:rFonts w:ascii="Arial" w:hAnsi="Arial" w:cs="Arial"/>
          <w:sz w:val="24"/>
          <w:lang w:val="ca-ES" w:eastAsia="en-US"/>
        </w:rPr>
        <w:t xml:space="preserve">s’ha de quantificar i pagar </w:t>
      </w:r>
      <w:r w:rsidRPr="00C95C3C">
        <w:rPr>
          <w:rFonts w:ascii="Arial" w:hAnsi="Arial" w:cs="Arial"/>
          <w:sz w:val="24"/>
          <w:lang w:val="ca-ES" w:eastAsia="en-US"/>
        </w:rPr>
        <w:t>d</w:t>
      </w:r>
      <w:r>
        <w:rPr>
          <w:rFonts w:ascii="Arial" w:hAnsi="Arial" w:cs="Arial"/>
          <w:sz w:val="24"/>
          <w:lang w:val="ca-ES" w:eastAsia="en-US"/>
        </w:rPr>
        <w:t>e la manera següent:</w:t>
      </w:r>
    </w:p>
    <w:p w14:paraId="6057AB9F" w14:textId="77777777" w:rsidR="00EE22D7" w:rsidRDefault="00EE22D7">
      <w:pPr>
        <w:spacing w:before="120" w:line="360" w:lineRule="auto"/>
        <w:rPr>
          <w:rFonts w:ascii="Arial" w:hAnsi="Arial" w:cs="Arial"/>
          <w:sz w:val="24"/>
          <w:lang w:val="ca-ES" w:eastAsia="en-US"/>
        </w:rPr>
      </w:pPr>
    </w:p>
    <w:p w14:paraId="190C0467" w14:textId="489BBDD0" w:rsidR="00591588" w:rsidRDefault="0061733A" w:rsidP="006D5BEB">
      <w:pPr>
        <w:spacing w:before="120" w:line="360" w:lineRule="auto"/>
        <w:ind w:left="708"/>
        <w:rPr>
          <w:rFonts w:ascii="Arial" w:hAnsi="Arial" w:cs="Arial"/>
          <w:sz w:val="24"/>
          <w:lang w:val="ca-ES" w:eastAsia="en-US"/>
        </w:rPr>
      </w:pPr>
      <w:r w:rsidRPr="00E24095">
        <w:rPr>
          <w:rFonts w:ascii="Arial" w:hAnsi="Arial"/>
          <w:sz w:val="24"/>
          <w:lang w:val="ca-ES"/>
        </w:rPr>
        <w:t>a</w:t>
      </w:r>
      <w:r w:rsidRPr="00EE22D7">
        <w:rPr>
          <w:rFonts w:ascii="Arial" w:hAnsi="Arial"/>
          <w:sz w:val="24"/>
          <w:lang w:val="ca-ES"/>
        </w:rPr>
        <w:t>.</w:t>
      </w:r>
      <w:r>
        <w:rPr>
          <w:rFonts w:ascii="Arial" w:hAnsi="Arial" w:cs="Arial"/>
          <w:sz w:val="24"/>
          <w:lang w:val="ca-ES" w:eastAsia="en-US"/>
        </w:rPr>
        <w:t xml:space="preserve"> Durant el transcurs del primer any des de la ruptura, </w:t>
      </w:r>
      <w:r w:rsidR="00C95C3C">
        <w:rPr>
          <w:rFonts w:ascii="Arial" w:hAnsi="Arial" w:cs="Arial"/>
          <w:sz w:val="24"/>
          <w:lang w:val="ca-ES" w:eastAsia="en-US"/>
        </w:rPr>
        <w:t>ha de percebre</w:t>
      </w:r>
      <w:r w:rsidR="00C95C3C" w:rsidRPr="00C95C3C">
        <w:rPr>
          <w:rFonts w:ascii="Arial" w:hAnsi="Arial" w:cs="Arial"/>
          <w:sz w:val="24"/>
          <w:lang w:val="ca-ES" w:eastAsia="en-US"/>
        </w:rPr>
        <w:t xml:space="preserve"> </w:t>
      </w:r>
      <w:r>
        <w:rPr>
          <w:rFonts w:ascii="Arial" w:hAnsi="Arial" w:cs="Arial"/>
          <w:sz w:val="24"/>
          <w:lang w:val="ca-ES" w:eastAsia="en-US"/>
        </w:rPr>
        <w:t>la quantitat de ................ euros mensuals (................ €).</w:t>
      </w:r>
    </w:p>
    <w:p w14:paraId="07314838" w14:textId="77777777" w:rsidR="00EE22D7" w:rsidRDefault="00EE22D7" w:rsidP="006D5BEB">
      <w:pPr>
        <w:spacing w:before="120" w:line="360" w:lineRule="auto"/>
        <w:ind w:left="708"/>
        <w:rPr>
          <w:rFonts w:ascii="Arial" w:hAnsi="Arial" w:cs="Arial"/>
          <w:sz w:val="24"/>
          <w:lang w:val="ca-ES" w:eastAsia="en-US"/>
        </w:rPr>
      </w:pPr>
    </w:p>
    <w:p w14:paraId="7D11971D" w14:textId="19CD9F32" w:rsidR="00591588" w:rsidRDefault="0061733A" w:rsidP="006D5BEB">
      <w:pPr>
        <w:spacing w:before="120" w:line="360" w:lineRule="auto"/>
        <w:ind w:left="708"/>
        <w:rPr>
          <w:rFonts w:ascii="Arial" w:hAnsi="Arial" w:cs="Arial"/>
          <w:sz w:val="24"/>
          <w:lang w:val="ca-ES" w:eastAsia="en-US"/>
        </w:rPr>
      </w:pPr>
      <w:r w:rsidRPr="00EE22D7">
        <w:rPr>
          <w:rFonts w:ascii="Arial" w:hAnsi="Arial"/>
          <w:sz w:val="24"/>
          <w:lang w:val="ca-ES"/>
        </w:rPr>
        <w:t>b.</w:t>
      </w:r>
      <w:r>
        <w:rPr>
          <w:rFonts w:ascii="Arial" w:hAnsi="Arial" w:cs="Arial"/>
          <w:sz w:val="24"/>
          <w:lang w:val="ca-ES" w:eastAsia="en-US"/>
        </w:rPr>
        <w:t xml:space="preserve"> Un cop finalitzat el període anterior, i durant el transcurs del segon any, </w:t>
      </w:r>
      <w:r w:rsidR="00FA5E47">
        <w:rPr>
          <w:rFonts w:ascii="Arial" w:hAnsi="Arial" w:cs="Arial"/>
          <w:sz w:val="24"/>
          <w:lang w:val="ca-ES" w:eastAsia="en-US"/>
        </w:rPr>
        <w:t xml:space="preserve">ha de percebre </w:t>
      </w:r>
      <w:r>
        <w:rPr>
          <w:rFonts w:ascii="Arial" w:hAnsi="Arial" w:cs="Arial"/>
          <w:sz w:val="24"/>
          <w:lang w:val="ca-ES" w:eastAsia="en-US"/>
        </w:rPr>
        <w:t>la quantitat de ................ euros mensuals (................ €).</w:t>
      </w:r>
    </w:p>
    <w:p w14:paraId="2C68330C" w14:textId="77777777" w:rsidR="00EE22D7" w:rsidRDefault="00EE22D7" w:rsidP="006D5BEB">
      <w:pPr>
        <w:spacing w:before="120" w:line="360" w:lineRule="auto"/>
        <w:ind w:left="708"/>
        <w:rPr>
          <w:rFonts w:ascii="Arial" w:hAnsi="Arial" w:cs="Arial"/>
          <w:sz w:val="24"/>
          <w:lang w:val="ca-ES" w:eastAsia="en-US"/>
        </w:rPr>
      </w:pPr>
    </w:p>
    <w:p w14:paraId="26DF407A" w14:textId="0060F159" w:rsidR="00591588" w:rsidRDefault="0061733A" w:rsidP="006D5BEB">
      <w:pPr>
        <w:spacing w:before="120" w:line="360" w:lineRule="auto"/>
        <w:ind w:left="708"/>
        <w:rPr>
          <w:rFonts w:ascii="Arial" w:hAnsi="Arial" w:cs="Arial"/>
          <w:sz w:val="24"/>
          <w:lang w:val="ca-ES" w:eastAsia="en-US"/>
        </w:rPr>
      </w:pPr>
      <w:r w:rsidRPr="00EE22D7">
        <w:rPr>
          <w:rFonts w:ascii="Arial" w:hAnsi="Arial"/>
          <w:sz w:val="24"/>
          <w:lang w:val="ca-ES"/>
        </w:rPr>
        <w:lastRenderedPageBreak/>
        <w:t>c.</w:t>
      </w:r>
      <w:r>
        <w:rPr>
          <w:rFonts w:ascii="Arial" w:hAnsi="Arial" w:cs="Arial"/>
          <w:sz w:val="24"/>
          <w:lang w:val="ca-ES" w:eastAsia="en-US"/>
        </w:rPr>
        <w:t xml:space="preserve"> I un cop finalitzat el segon període, i durant el transcurs del tercer any, </w:t>
      </w:r>
      <w:r w:rsidR="00FA5E47">
        <w:rPr>
          <w:rFonts w:ascii="Arial" w:hAnsi="Arial" w:cs="Arial"/>
          <w:sz w:val="24"/>
          <w:lang w:val="ca-ES" w:eastAsia="en-US"/>
        </w:rPr>
        <w:t xml:space="preserve">ha de percebre </w:t>
      </w:r>
      <w:r>
        <w:rPr>
          <w:rFonts w:ascii="Arial" w:hAnsi="Arial" w:cs="Arial"/>
          <w:sz w:val="24"/>
          <w:lang w:val="ca-ES" w:eastAsia="en-US"/>
        </w:rPr>
        <w:t>la quantitat de ................ euros mensuals (................ €).</w:t>
      </w:r>
    </w:p>
    <w:p w14:paraId="04E6B0CF" w14:textId="77777777" w:rsidR="00EE22D7" w:rsidRDefault="00EE22D7" w:rsidP="00EE22D7">
      <w:pPr>
        <w:spacing w:before="120" w:line="360" w:lineRule="auto"/>
        <w:rPr>
          <w:rFonts w:ascii="Arial" w:hAnsi="Arial" w:cs="Arial"/>
          <w:sz w:val="24"/>
          <w:lang w:val="ca-ES" w:eastAsia="en-US"/>
        </w:rPr>
      </w:pPr>
    </w:p>
    <w:p w14:paraId="5DB9556C" w14:textId="22178EF1"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Les quantitats esmentades </w:t>
      </w:r>
      <w:r w:rsidR="00FA5E47">
        <w:rPr>
          <w:rFonts w:ascii="Arial" w:hAnsi="Arial" w:cs="Arial"/>
          <w:sz w:val="24"/>
          <w:lang w:val="ca-ES" w:eastAsia="en-US"/>
        </w:rPr>
        <w:t xml:space="preserve">s’han d’actualitzar </w:t>
      </w:r>
      <w:r>
        <w:rPr>
          <w:rFonts w:ascii="Arial" w:hAnsi="Arial" w:cs="Arial"/>
          <w:sz w:val="24"/>
          <w:lang w:val="ca-ES" w:eastAsia="en-US"/>
        </w:rPr>
        <w:t>cada any de forma automàtica i acumulativa, en funció de les variacions que experimenti l’índex general de preus al consum, d’acord amb els índexs que fixi l’Institut Nacional d’Estadística o l’organisme que el substitueixi a Catalunya.</w:t>
      </w:r>
    </w:p>
    <w:p w14:paraId="2A0EE68E" w14:textId="77777777" w:rsidR="00591588" w:rsidRPr="00EE22D7" w:rsidRDefault="00591588">
      <w:pPr>
        <w:spacing w:before="120" w:line="360" w:lineRule="auto"/>
        <w:rPr>
          <w:rFonts w:ascii="Arial" w:hAnsi="Arial"/>
          <w:sz w:val="24"/>
          <w:lang w:val="ca-ES"/>
        </w:rPr>
      </w:pPr>
    </w:p>
    <w:p w14:paraId="18AF92A8" w14:textId="2698EEBE" w:rsidR="00591588" w:rsidRPr="006D5BEB" w:rsidRDefault="00B87EFF">
      <w:pPr>
        <w:spacing w:before="120" w:line="360" w:lineRule="auto"/>
        <w:rPr>
          <w:rFonts w:ascii="Arial" w:hAnsi="Arial" w:cs="Arial"/>
          <w:b/>
          <w:bCs/>
          <w:sz w:val="24"/>
          <w:lang w:val="ca-ES" w:eastAsia="en-US"/>
        </w:rPr>
      </w:pPr>
      <w:r>
        <w:rPr>
          <w:rFonts w:ascii="Arial" w:hAnsi="Arial" w:cs="Arial"/>
          <w:b/>
          <w:bCs/>
          <w:sz w:val="24"/>
          <w:lang w:val="ca-ES" w:eastAsia="en-US"/>
        </w:rPr>
        <w:t xml:space="preserve">Vuitena. </w:t>
      </w:r>
      <w:r w:rsidRPr="006D5BEB">
        <w:rPr>
          <w:rFonts w:ascii="Arial" w:hAnsi="Arial" w:cs="Arial"/>
          <w:b/>
          <w:bCs/>
          <w:sz w:val="24"/>
          <w:lang w:val="ca-ES" w:eastAsia="en-US"/>
        </w:rPr>
        <w:t>Habitatge familiar</w:t>
      </w:r>
    </w:p>
    <w:p w14:paraId="2299EBEF" w14:textId="59406844" w:rsidR="00591588" w:rsidRDefault="0061733A">
      <w:pPr>
        <w:spacing w:before="120" w:line="360" w:lineRule="auto"/>
        <w:rPr>
          <w:rFonts w:ascii="Arial" w:hAnsi="Arial" w:cs="Arial"/>
          <w:sz w:val="24"/>
          <w:lang w:val="ca-ES" w:eastAsia="en-US"/>
        </w:rPr>
      </w:pPr>
      <w:r>
        <w:rPr>
          <w:rFonts w:ascii="Arial" w:hAnsi="Arial" w:cs="Arial"/>
          <w:i/>
          <w:iCs/>
          <w:sz w:val="24"/>
          <w:lang w:val="ca-ES" w:eastAsia="en-US"/>
        </w:rPr>
        <w:t xml:space="preserve">(Del bloc </w:t>
      </w:r>
      <w:r w:rsidR="00FA5E47">
        <w:rPr>
          <w:rFonts w:ascii="Arial" w:hAnsi="Arial" w:cs="Arial"/>
          <w:i/>
          <w:iCs/>
          <w:sz w:val="24"/>
          <w:lang w:val="ca-ES" w:eastAsia="en-US"/>
        </w:rPr>
        <w:t xml:space="preserve">‘Disposicions </w:t>
      </w:r>
      <w:r>
        <w:rPr>
          <w:rFonts w:ascii="Arial" w:hAnsi="Arial" w:cs="Arial"/>
          <w:i/>
          <w:iCs/>
          <w:sz w:val="24"/>
          <w:lang w:val="ca-ES" w:eastAsia="en-US"/>
        </w:rPr>
        <w:t>general</w:t>
      </w:r>
      <w:r w:rsidR="00FA5E47">
        <w:rPr>
          <w:rFonts w:ascii="Arial" w:hAnsi="Arial" w:cs="Arial"/>
          <w:i/>
          <w:iCs/>
          <w:sz w:val="24"/>
          <w:lang w:val="ca-ES" w:eastAsia="en-US"/>
        </w:rPr>
        <w:t>s’</w:t>
      </w:r>
      <w:r>
        <w:rPr>
          <w:rFonts w:ascii="Arial" w:hAnsi="Arial" w:cs="Arial"/>
          <w:i/>
          <w:iCs/>
          <w:sz w:val="24"/>
          <w:lang w:val="ca-ES" w:eastAsia="en-US"/>
        </w:rPr>
        <w:t xml:space="preserve"> cal triar una sola opció. Els blocs A i B s’apliquen, respectivament, segons </w:t>
      </w:r>
      <w:r w:rsidR="00DD5CF5">
        <w:rPr>
          <w:rFonts w:ascii="Arial" w:hAnsi="Arial" w:cs="Arial"/>
          <w:i/>
          <w:iCs/>
          <w:sz w:val="24"/>
          <w:lang w:val="ca-ES" w:eastAsia="en-US"/>
        </w:rPr>
        <w:t xml:space="preserve">si </w:t>
      </w:r>
      <w:r>
        <w:rPr>
          <w:rFonts w:ascii="Arial" w:hAnsi="Arial" w:cs="Arial"/>
          <w:i/>
          <w:iCs/>
          <w:sz w:val="24"/>
          <w:lang w:val="ca-ES" w:eastAsia="en-US"/>
        </w:rPr>
        <w:t xml:space="preserve">l’habitatge familiar </w:t>
      </w:r>
      <w:r w:rsidR="00DD5CF5">
        <w:rPr>
          <w:rFonts w:ascii="Arial" w:hAnsi="Arial" w:cs="Arial"/>
          <w:i/>
          <w:iCs/>
          <w:sz w:val="24"/>
          <w:lang w:val="ca-ES" w:eastAsia="en-US"/>
        </w:rPr>
        <w:t>és</w:t>
      </w:r>
      <w:r>
        <w:rPr>
          <w:rFonts w:ascii="Arial" w:hAnsi="Arial" w:cs="Arial"/>
          <w:i/>
          <w:iCs/>
          <w:sz w:val="24"/>
          <w:lang w:val="ca-ES" w:eastAsia="en-US"/>
        </w:rPr>
        <w:t xml:space="preserve"> en propietat o en règim de lloguer.)</w:t>
      </w:r>
    </w:p>
    <w:p w14:paraId="05FCEC72" w14:textId="77777777"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Disposicions generals</w:t>
      </w:r>
    </w:p>
    <w:p w14:paraId="530782DE" w14:textId="5136F56A"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sz w:val="24"/>
          <w:lang w:val="ca-ES" w:eastAsia="en-US"/>
        </w:rPr>
        <w:t xml:space="preserve">) </w:t>
      </w:r>
      <w:r w:rsidR="0061733A">
        <w:rPr>
          <w:rFonts w:ascii="Arial" w:hAnsi="Arial" w:cs="Arial"/>
          <w:b/>
          <w:bCs/>
          <w:sz w:val="24"/>
          <w:lang w:val="ca-ES" w:eastAsia="en-US"/>
        </w:rPr>
        <w:t>Remissió al règim legal</w:t>
      </w:r>
    </w:p>
    <w:p w14:paraId="623453FD" w14:textId="16ECE786" w:rsidR="00591588" w:rsidRDefault="0061733A">
      <w:pPr>
        <w:spacing w:before="120" w:line="360" w:lineRule="auto"/>
        <w:rPr>
          <w:rFonts w:ascii="Arial" w:hAnsi="Arial" w:cs="Arial"/>
          <w:sz w:val="24"/>
          <w:lang w:val="ca-ES" w:eastAsia="en-US"/>
        </w:rPr>
      </w:pPr>
      <w:r>
        <w:rPr>
          <w:rFonts w:ascii="Arial" w:hAnsi="Arial" w:cs="Arial"/>
          <w:sz w:val="24"/>
          <w:lang w:val="ca-ES" w:eastAsia="en-US"/>
        </w:rPr>
        <w:t>Els cònjuges acorden que, en cas de separació, divorci o nul·litat del matrimoni, l’atribució de l’ús de l’habitatge familiar es reg</w:t>
      </w:r>
      <w:r w:rsidR="00DD5CF5">
        <w:rPr>
          <w:rFonts w:ascii="Arial" w:hAnsi="Arial" w:cs="Arial"/>
          <w:sz w:val="24"/>
          <w:lang w:val="ca-ES" w:eastAsia="en-US"/>
        </w:rPr>
        <w:t>eix</w:t>
      </w:r>
      <w:r>
        <w:rPr>
          <w:rFonts w:ascii="Arial" w:hAnsi="Arial" w:cs="Arial"/>
          <w:sz w:val="24"/>
          <w:lang w:val="ca-ES" w:eastAsia="en-US"/>
        </w:rPr>
        <w:t xml:space="preserve"> pel que disposa l’article 233-21 del Codi civil de Catalunya, sense que per aquests cap</w:t>
      </w:r>
      <w:r w:rsidR="006D5BEB">
        <w:rPr>
          <w:rFonts w:ascii="Arial" w:hAnsi="Arial" w:cs="Arial"/>
          <w:sz w:val="24"/>
          <w:lang w:val="ca-ES" w:eastAsia="en-US"/>
        </w:rPr>
        <w:t>ítols</w:t>
      </w:r>
      <w:r>
        <w:rPr>
          <w:rFonts w:ascii="Arial" w:hAnsi="Arial" w:cs="Arial"/>
          <w:sz w:val="24"/>
          <w:lang w:val="ca-ES" w:eastAsia="en-US"/>
        </w:rPr>
        <w:t xml:space="preserve"> s’alteri el règim legal aplicable.</w:t>
      </w:r>
    </w:p>
    <w:p w14:paraId="0C870CD8" w14:textId="454EAE3F"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2</w:t>
      </w:r>
      <w:r>
        <w:rPr>
          <w:rFonts w:ascii="Arial" w:hAnsi="Arial" w:cs="Arial"/>
          <w:b/>
          <w:bCs/>
          <w:sz w:val="24"/>
          <w:lang w:val="ca-ES" w:eastAsia="en-US"/>
        </w:rPr>
        <w:t xml:space="preserve">) </w:t>
      </w:r>
      <w:r w:rsidR="0061733A">
        <w:rPr>
          <w:rFonts w:ascii="Arial" w:hAnsi="Arial" w:cs="Arial"/>
          <w:b/>
          <w:bCs/>
          <w:sz w:val="24"/>
          <w:lang w:val="ca-ES" w:eastAsia="en-US"/>
        </w:rPr>
        <w:t>Exclusió de l’atribució automàtica de l’ús</w:t>
      </w:r>
    </w:p>
    <w:p w14:paraId="34047E94" w14:textId="7F2DAE7E"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no </w:t>
      </w:r>
      <w:r w:rsidR="005F01A8">
        <w:rPr>
          <w:rFonts w:ascii="Arial" w:hAnsi="Arial" w:cs="Arial"/>
          <w:sz w:val="24"/>
          <w:lang w:val="ca-ES" w:eastAsia="en-US"/>
        </w:rPr>
        <w:t>atribueixen automàticament</w:t>
      </w:r>
      <w:r>
        <w:rPr>
          <w:rFonts w:ascii="Arial" w:hAnsi="Arial" w:cs="Arial"/>
          <w:sz w:val="24"/>
          <w:lang w:val="ca-ES" w:eastAsia="en-US"/>
        </w:rPr>
        <w:t xml:space="preserve"> l’ús de l’habitatge familiar a favor de cap d</w:t>
      </w:r>
      <w:r w:rsidR="002229D0">
        <w:rPr>
          <w:rFonts w:ascii="Arial" w:hAnsi="Arial" w:cs="Arial"/>
          <w:sz w:val="24"/>
          <w:lang w:val="ca-ES" w:eastAsia="en-US"/>
        </w:rPr>
        <w:t>’ells</w:t>
      </w:r>
      <w:r>
        <w:rPr>
          <w:rFonts w:ascii="Arial" w:hAnsi="Arial" w:cs="Arial"/>
          <w:sz w:val="24"/>
          <w:lang w:val="ca-ES" w:eastAsia="en-US"/>
        </w:rPr>
        <w:t xml:space="preserve"> com a conseqüència de la ruptura matrimonial</w:t>
      </w:r>
      <w:r w:rsidR="000204FC">
        <w:rPr>
          <w:rFonts w:ascii="Arial" w:hAnsi="Arial" w:cs="Arial"/>
          <w:sz w:val="24"/>
          <w:lang w:val="ca-ES" w:eastAsia="en-US"/>
        </w:rPr>
        <w:t>. Aquesta atribució resta sotmesa</w:t>
      </w:r>
      <w:r>
        <w:rPr>
          <w:rFonts w:ascii="Arial" w:hAnsi="Arial" w:cs="Arial"/>
          <w:sz w:val="24"/>
          <w:lang w:val="ca-ES" w:eastAsia="en-US"/>
        </w:rPr>
        <w:t xml:space="preserve"> a l’acord de les parts o, si escau, a resolució judicial.</w:t>
      </w:r>
    </w:p>
    <w:p w14:paraId="2B78D1E1" w14:textId="6D996493"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3</w:t>
      </w:r>
      <w:r>
        <w:rPr>
          <w:rFonts w:ascii="Arial" w:hAnsi="Arial" w:cs="Arial"/>
          <w:b/>
          <w:bCs/>
          <w:sz w:val="24"/>
          <w:lang w:val="ca-ES" w:eastAsia="en-US"/>
        </w:rPr>
        <w:t xml:space="preserve">) </w:t>
      </w:r>
      <w:r w:rsidR="0061733A">
        <w:rPr>
          <w:rFonts w:ascii="Arial" w:hAnsi="Arial" w:cs="Arial"/>
          <w:b/>
          <w:bCs/>
          <w:sz w:val="24"/>
          <w:lang w:val="ca-ES" w:eastAsia="en-US"/>
        </w:rPr>
        <w:t>Atribució temporal de l’ús</w:t>
      </w:r>
    </w:p>
    <w:p w14:paraId="55185D9C" w14:textId="2651773C"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en cas </w:t>
      </w:r>
      <w:r w:rsidR="00281052">
        <w:rPr>
          <w:rFonts w:ascii="Arial" w:hAnsi="Arial" w:cs="Arial"/>
          <w:sz w:val="24"/>
          <w:lang w:val="ca-ES" w:eastAsia="en-US"/>
        </w:rPr>
        <w:t>que atribueixin</w:t>
      </w:r>
      <w:r>
        <w:rPr>
          <w:rFonts w:ascii="Arial" w:hAnsi="Arial" w:cs="Arial"/>
          <w:sz w:val="24"/>
          <w:lang w:val="ca-ES" w:eastAsia="en-US"/>
        </w:rPr>
        <w:t xml:space="preserve"> l’ús de l’habitatge familiar a un </w:t>
      </w:r>
      <w:r w:rsidR="002229D0">
        <w:rPr>
          <w:rFonts w:ascii="Arial" w:hAnsi="Arial" w:cs="Arial"/>
          <w:sz w:val="24"/>
          <w:lang w:val="ca-ES" w:eastAsia="en-US"/>
        </w:rPr>
        <w:t>d’ells</w:t>
      </w:r>
      <w:r>
        <w:rPr>
          <w:rFonts w:ascii="Arial" w:hAnsi="Arial" w:cs="Arial"/>
          <w:sz w:val="24"/>
          <w:lang w:val="ca-ES" w:eastAsia="en-US"/>
        </w:rPr>
        <w:t xml:space="preserve">, aquest ús </w:t>
      </w:r>
      <w:r w:rsidR="00281052">
        <w:rPr>
          <w:rFonts w:ascii="Arial" w:hAnsi="Arial" w:cs="Arial"/>
          <w:sz w:val="24"/>
          <w:lang w:val="ca-ES" w:eastAsia="en-US"/>
        </w:rPr>
        <w:t>ha de tenir</w:t>
      </w:r>
      <w:r>
        <w:rPr>
          <w:rFonts w:ascii="Arial" w:hAnsi="Arial" w:cs="Arial"/>
          <w:sz w:val="24"/>
          <w:lang w:val="ca-ES" w:eastAsia="en-US"/>
        </w:rPr>
        <w:t xml:space="preserve"> caràcter temporal, amb una durada màxima de </w:t>
      </w:r>
      <w:r w:rsidR="00E1376B">
        <w:rPr>
          <w:rFonts w:ascii="Arial" w:hAnsi="Arial" w:cs="Arial"/>
          <w:sz w:val="24"/>
          <w:lang w:val="ca-ES" w:eastAsia="en-US"/>
        </w:rPr>
        <w:t xml:space="preserve">....... </w:t>
      </w:r>
      <w:r>
        <w:rPr>
          <w:rFonts w:ascii="Arial" w:hAnsi="Arial" w:cs="Arial"/>
          <w:sz w:val="24"/>
          <w:lang w:val="ca-ES" w:eastAsia="en-US"/>
        </w:rPr>
        <w:t>anys, i s’</w:t>
      </w:r>
      <w:r w:rsidR="00281052">
        <w:rPr>
          <w:rFonts w:ascii="Arial" w:hAnsi="Arial" w:cs="Arial"/>
          <w:sz w:val="24"/>
          <w:lang w:val="ca-ES" w:eastAsia="en-US"/>
        </w:rPr>
        <w:t>ha d’extingir</w:t>
      </w:r>
      <w:r>
        <w:rPr>
          <w:rFonts w:ascii="Arial" w:hAnsi="Arial" w:cs="Arial"/>
          <w:sz w:val="24"/>
          <w:lang w:val="ca-ES" w:eastAsia="en-US"/>
        </w:rPr>
        <w:t xml:space="preserve"> automàticament un cop transcorregut aquest termini sense necessitat de resolució judicial addicional.</w:t>
      </w:r>
    </w:p>
    <w:p w14:paraId="22CBFE58" w14:textId="5FAEF65F"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4</w:t>
      </w:r>
      <w:r>
        <w:rPr>
          <w:rFonts w:ascii="Arial" w:hAnsi="Arial" w:cs="Arial"/>
          <w:b/>
          <w:bCs/>
          <w:sz w:val="24"/>
          <w:lang w:val="ca-ES" w:eastAsia="en-US"/>
        </w:rPr>
        <w:t xml:space="preserve">) </w:t>
      </w:r>
      <w:r w:rsidR="0061733A">
        <w:rPr>
          <w:rFonts w:ascii="Arial" w:hAnsi="Arial" w:cs="Arial"/>
          <w:b/>
          <w:bCs/>
          <w:sz w:val="24"/>
          <w:lang w:val="ca-ES" w:eastAsia="en-US"/>
        </w:rPr>
        <w:t>Exclusió de l’ús si l’habitatge és privatiu</w:t>
      </w:r>
    </w:p>
    <w:p w14:paraId="06E93330" w14:textId="32A4D65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si l’habitatge familiar és propietat exclusiva d’un </w:t>
      </w:r>
      <w:r w:rsidR="00AF131D">
        <w:rPr>
          <w:rFonts w:ascii="Arial" w:hAnsi="Arial" w:cs="Arial"/>
          <w:sz w:val="24"/>
          <w:lang w:val="ca-ES" w:eastAsia="en-US"/>
        </w:rPr>
        <w:t>d’ells</w:t>
      </w:r>
      <w:r>
        <w:rPr>
          <w:rFonts w:ascii="Arial" w:hAnsi="Arial" w:cs="Arial"/>
          <w:sz w:val="24"/>
          <w:lang w:val="ca-ES" w:eastAsia="en-US"/>
        </w:rPr>
        <w:t xml:space="preserve">, no </w:t>
      </w:r>
      <w:r w:rsidR="00B06335">
        <w:rPr>
          <w:rFonts w:ascii="Arial" w:hAnsi="Arial" w:cs="Arial"/>
          <w:sz w:val="24"/>
          <w:lang w:val="ca-ES" w:eastAsia="en-US"/>
        </w:rPr>
        <w:t xml:space="preserve">atribueixen </w:t>
      </w:r>
      <w:r>
        <w:rPr>
          <w:rFonts w:ascii="Arial" w:hAnsi="Arial" w:cs="Arial"/>
          <w:sz w:val="24"/>
          <w:lang w:val="ca-ES" w:eastAsia="en-US"/>
        </w:rPr>
        <w:t xml:space="preserve">el seu ús a favor de l’altre en cas de ruptura matrimonial, llevat </w:t>
      </w:r>
      <w:r>
        <w:rPr>
          <w:rFonts w:ascii="Arial" w:hAnsi="Arial" w:cs="Arial"/>
          <w:sz w:val="24"/>
          <w:lang w:val="ca-ES" w:eastAsia="en-US"/>
        </w:rPr>
        <w:lastRenderedPageBreak/>
        <w:t>que sigui imprescindible per atendre l’interès superior dels fills o les necessitats bàsiques del cònjuge beneficiari, en els termes legalment exigits.</w:t>
      </w:r>
    </w:p>
    <w:p w14:paraId="3B5D7B46" w14:textId="750C3858"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5</w:t>
      </w:r>
      <w:r>
        <w:rPr>
          <w:rFonts w:ascii="Arial" w:hAnsi="Arial" w:cs="Arial"/>
          <w:b/>
          <w:bCs/>
          <w:sz w:val="24"/>
          <w:lang w:val="ca-ES" w:eastAsia="en-US"/>
        </w:rPr>
        <w:t xml:space="preserve">) </w:t>
      </w:r>
      <w:r w:rsidR="0061733A">
        <w:rPr>
          <w:rFonts w:ascii="Arial" w:hAnsi="Arial" w:cs="Arial"/>
          <w:b/>
          <w:bCs/>
          <w:sz w:val="24"/>
          <w:lang w:val="ca-ES" w:eastAsia="en-US"/>
        </w:rPr>
        <w:t xml:space="preserve">Atribució condicionada a insuficiència d’alternativa </w:t>
      </w:r>
      <w:proofErr w:type="spellStart"/>
      <w:r w:rsidR="0061733A">
        <w:rPr>
          <w:rFonts w:ascii="Arial" w:hAnsi="Arial" w:cs="Arial"/>
          <w:b/>
          <w:bCs/>
          <w:sz w:val="24"/>
          <w:lang w:val="ca-ES" w:eastAsia="en-US"/>
        </w:rPr>
        <w:t>habitacional</w:t>
      </w:r>
      <w:proofErr w:type="spellEnd"/>
    </w:p>
    <w:p w14:paraId="0C4F072C" w14:textId="78BF8139"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l’atribució de l’ús de l’habitatge familiar només serà procedent si el cònjuge beneficiari acredita la impossibilitat d’accedir a un habitatge alternatiu adequat amb recursos </w:t>
      </w:r>
      <w:r w:rsidRPr="00551813">
        <w:rPr>
          <w:rFonts w:ascii="Arial" w:hAnsi="Arial" w:cs="Arial"/>
          <w:sz w:val="24"/>
          <w:lang w:val="ca-ES" w:eastAsia="en-US"/>
        </w:rPr>
        <w:t xml:space="preserve">propis, sense que pugui reconèixer-se l’ús si aquesta necessitat no </w:t>
      </w:r>
      <w:r w:rsidR="00551813">
        <w:rPr>
          <w:rFonts w:ascii="Arial" w:hAnsi="Arial" w:cs="Arial"/>
          <w:sz w:val="24"/>
          <w:lang w:val="ca-ES" w:eastAsia="en-US"/>
        </w:rPr>
        <w:t>es produeix</w:t>
      </w:r>
      <w:r w:rsidRPr="00551813">
        <w:rPr>
          <w:rFonts w:ascii="Arial" w:hAnsi="Arial" w:cs="Arial"/>
          <w:sz w:val="24"/>
          <w:lang w:val="ca-ES" w:eastAsia="en-US"/>
        </w:rPr>
        <w:t>.</w:t>
      </w:r>
    </w:p>
    <w:p w14:paraId="4ED2D530" w14:textId="21EF26AC"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6</w:t>
      </w:r>
      <w:r>
        <w:rPr>
          <w:rFonts w:ascii="Arial" w:hAnsi="Arial" w:cs="Arial"/>
          <w:b/>
          <w:bCs/>
          <w:sz w:val="24"/>
          <w:lang w:val="ca-ES" w:eastAsia="en-US"/>
        </w:rPr>
        <w:t xml:space="preserve">) </w:t>
      </w:r>
      <w:r w:rsidR="0061733A">
        <w:rPr>
          <w:rFonts w:ascii="Arial" w:hAnsi="Arial" w:cs="Arial"/>
          <w:b/>
          <w:bCs/>
          <w:sz w:val="24"/>
          <w:lang w:val="ca-ES" w:eastAsia="en-US"/>
        </w:rPr>
        <w:t xml:space="preserve"> Incompatibilitat amb prestació compensatòria</w:t>
      </w:r>
    </w:p>
    <w:p w14:paraId="094960BE" w14:textId="12439C6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l’atribució de l’ús de l’habitatge familiar </w:t>
      </w:r>
      <w:r w:rsidR="00242C9B">
        <w:rPr>
          <w:rFonts w:ascii="Arial" w:hAnsi="Arial" w:cs="Arial"/>
          <w:sz w:val="24"/>
          <w:lang w:val="ca-ES" w:eastAsia="en-US"/>
        </w:rPr>
        <w:t xml:space="preserve">és </w:t>
      </w:r>
      <w:r>
        <w:rPr>
          <w:rFonts w:ascii="Arial" w:hAnsi="Arial" w:cs="Arial"/>
          <w:sz w:val="24"/>
          <w:lang w:val="ca-ES" w:eastAsia="en-US"/>
        </w:rPr>
        <w:t>incompatible amb el reconeixement d’una prestació compensatòria, de manera que l’atribució d’un d’aquests drets exclou automàticament l’altre, llevat de disposició legal imperativa en contrari.</w:t>
      </w:r>
    </w:p>
    <w:p w14:paraId="5F110561" w14:textId="7DC47BD4"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7)</w:t>
      </w:r>
      <w:r>
        <w:rPr>
          <w:rFonts w:ascii="Arial" w:hAnsi="Arial" w:cs="Arial"/>
          <w:b/>
          <w:bCs/>
          <w:sz w:val="24"/>
          <w:lang w:val="ca-ES" w:eastAsia="en-US"/>
        </w:rPr>
        <w:t xml:space="preserve"> </w:t>
      </w:r>
      <w:r w:rsidR="0061733A">
        <w:rPr>
          <w:rFonts w:ascii="Arial" w:hAnsi="Arial" w:cs="Arial"/>
          <w:b/>
          <w:bCs/>
          <w:sz w:val="24"/>
          <w:lang w:val="ca-ES" w:eastAsia="en-US"/>
        </w:rPr>
        <w:t>Extinció anticipada de l’ús</w:t>
      </w:r>
    </w:p>
    <w:p w14:paraId="2B084876" w14:textId="46D3BBA3"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l’ús de l’habitatge familiar, si s’atribueix, </w:t>
      </w:r>
      <w:r w:rsidR="005A0D03">
        <w:rPr>
          <w:rFonts w:ascii="Arial" w:hAnsi="Arial" w:cs="Arial"/>
          <w:sz w:val="24"/>
          <w:lang w:val="ca-ES" w:eastAsia="en-US"/>
        </w:rPr>
        <w:t xml:space="preserve">s’ha d’extingir </w:t>
      </w:r>
      <w:r>
        <w:rPr>
          <w:rFonts w:ascii="Arial" w:hAnsi="Arial" w:cs="Arial"/>
          <w:sz w:val="24"/>
          <w:lang w:val="ca-ES" w:eastAsia="en-US"/>
        </w:rPr>
        <w:t>automàticament en cas que el cònjuge beneficiari:</w:t>
      </w:r>
    </w:p>
    <w:p w14:paraId="77D091C2"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iniciï una nova convivència estable amb una tercera persona;</w:t>
      </w:r>
    </w:p>
    <w:p w14:paraId="1774B6D7" w14:textId="43D23A1A" w:rsidR="00591588" w:rsidRDefault="0061733A">
      <w:pPr>
        <w:spacing w:before="120" w:line="360" w:lineRule="auto"/>
        <w:rPr>
          <w:rFonts w:ascii="Arial" w:hAnsi="Arial" w:cs="Arial"/>
          <w:sz w:val="24"/>
          <w:lang w:val="ca-ES" w:eastAsia="en-US"/>
        </w:rPr>
      </w:pPr>
      <w:r>
        <w:rPr>
          <w:rFonts w:ascii="Arial" w:hAnsi="Arial" w:cs="Arial"/>
          <w:sz w:val="24"/>
          <w:lang w:val="ca-ES" w:eastAsia="en-US"/>
        </w:rPr>
        <w:t>— contregui nou matrimoni</w:t>
      </w:r>
      <w:r w:rsidR="007620B7">
        <w:rPr>
          <w:rFonts w:ascii="Arial" w:hAnsi="Arial" w:cs="Arial"/>
          <w:sz w:val="24"/>
          <w:lang w:val="ca-ES" w:eastAsia="en-US"/>
        </w:rPr>
        <w:t>, o</w:t>
      </w:r>
    </w:p>
    <w:p w14:paraId="73971737" w14:textId="7777777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deixi d’ocupar efectivament l’habitatge com a residència habitual.</w:t>
      </w:r>
    </w:p>
    <w:p w14:paraId="06629344" w14:textId="13D425C5"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8</w:t>
      </w:r>
      <w:r>
        <w:rPr>
          <w:rFonts w:ascii="Arial" w:hAnsi="Arial" w:cs="Arial"/>
          <w:b/>
          <w:bCs/>
          <w:sz w:val="24"/>
          <w:lang w:val="ca-ES" w:eastAsia="en-US"/>
        </w:rPr>
        <w:t xml:space="preserve">) </w:t>
      </w:r>
      <w:r w:rsidR="0061733A">
        <w:rPr>
          <w:rFonts w:ascii="Arial" w:hAnsi="Arial" w:cs="Arial"/>
          <w:b/>
          <w:bCs/>
          <w:sz w:val="24"/>
          <w:lang w:val="ca-ES" w:eastAsia="en-US"/>
        </w:rPr>
        <w:t>Modalitats de l’ús</w:t>
      </w:r>
    </w:p>
    <w:p w14:paraId="0EB85BF7" w14:textId="2515A9F7"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l’ús de l’habitatge familiar, si s’atribueix, no </w:t>
      </w:r>
      <w:r w:rsidR="00C27FF6">
        <w:rPr>
          <w:rFonts w:ascii="Arial" w:hAnsi="Arial" w:cs="Arial"/>
          <w:sz w:val="24"/>
          <w:lang w:val="ca-ES" w:eastAsia="en-US"/>
        </w:rPr>
        <w:t xml:space="preserve">inclou </w:t>
      </w:r>
      <w:r>
        <w:rPr>
          <w:rFonts w:ascii="Arial" w:hAnsi="Arial" w:cs="Arial"/>
          <w:sz w:val="24"/>
          <w:lang w:val="ca-ES" w:eastAsia="en-US"/>
        </w:rPr>
        <w:t xml:space="preserve">el dret de disposició, cessió, </w:t>
      </w:r>
      <w:proofErr w:type="spellStart"/>
      <w:r>
        <w:rPr>
          <w:rFonts w:ascii="Arial" w:hAnsi="Arial" w:cs="Arial"/>
          <w:sz w:val="24"/>
          <w:lang w:val="ca-ES" w:eastAsia="en-US"/>
        </w:rPr>
        <w:t>subarrendament</w:t>
      </w:r>
      <w:proofErr w:type="spellEnd"/>
      <w:r>
        <w:rPr>
          <w:rFonts w:ascii="Arial" w:hAnsi="Arial" w:cs="Arial"/>
          <w:sz w:val="24"/>
          <w:lang w:val="ca-ES" w:eastAsia="en-US"/>
        </w:rPr>
        <w:t xml:space="preserve"> ni explotació econòmica, i </w:t>
      </w:r>
      <w:r w:rsidR="00C27FF6">
        <w:rPr>
          <w:rFonts w:ascii="Arial" w:hAnsi="Arial" w:cs="Arial"/>
          <w:sz w:val="24"/>
          <w:lang w:val="ca-ES" w:eastAsia="en-US"/>
        </w:rPr>
        <w:t>s’ha de limitar</w:t>
      </w:r>
      <w:r>
        <w:rPr>
          <w:rFonts w:ascii="Arial" w:hAnsi="Arial" w:cs="Arial"/>
          <w:sz w:val="24"/>
          <w:lang w:val="ca-ES" w:eastAsia="en-US"/>
        </w:rPr>
        <w:t xml:space="preserve"> estrictament al dret d’ocupació personal i familiar.</w:t>
      </w:r>
    </w:p>
    <w:p w14:paraId="51ACD86A" w14:textId="68CF7BAD"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9</w:t>
      </w:r>
      <w:r>
        <w:rPr>
          <w:rFonts w:ascii="Arial" w:hAnsi="Arial" w:cs="Arial"/>
          <w:b/>
          <w:bCs/>
          <w:sz w:val="24"/>
          <w:lang w:val="ca-ES" w:eastAsia="en-US"/>
        </w:rPr>
        <w:t xml:space="preserve">) </w:t>
      </w:r>
      <w:r w:rsidR="0061733A">
        <w:rPr>
          <w:rFonts w:ascii="Arial" w:hAnsi="Arial" w:cs="Arial"/>
          <w:b/>
          <w:bCs/>
          <w:sz w:val="24"/>
          <w:lang w:val="ca-ES" w:eastAsia="en-US"/>
        </w:rPr>
        <w:t>Atribució amb obligació de desocupació</w:t>
      </w:r>
    </w:p>
    <w:p w14:paraId="6EF7317F" w14:textId="0606CECF"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un cop extingit el dret d’ús de l’habitatge familiar per qualsevol causa, el cònjuge beneficiari </w:t>
      </w:r>
      <w:r w:rsidR="00C27FF6">
        <w:rPr>
          <w:rFonts w:ascii="Arial" w:hAnsi="Arial" w:cs="Arial"/>
          <w:sz w:val="24"/>
          <w:lang w:val="ca-ES" w:eastAsia="en-US"/>
        </w:rPr>
        <w:t xml:space="preserve">està </w:t>
      </w:r>
      <w:r>
        <w:rPr>
          <w:rFonts w:ascii="Arial" w:hAnsi="Arial" w:cs="Arial"/>
          <w:sz w:val="24"/>
          <w:lang w:val="ca-ES" w:eastAsia="en-US"/>
        </w:rPr>
        <w:t>obligat a desocupar l’habitatge en el termini màxim de</w:t>
      </w:r>
      <w:r w:rsidR="00244616">
        <w:rPr>
          <w:rFonts w:ascii="Arial" w:hAnsi="Arial" w:cs="Arial"/>
          <w:sz w:val="24"/>
          <w:lang w:val="ca-ES" w:eastAsia="en-US"/>
        </w:rPr>
        <w:t xml:space="preserve"> </w:t>
      </w:r>
      <w:r>
        <w:rPr>
          <w:rFonts w:ascii="Arial" w:hAnsi="Arial" w:cs="Arial"/>
          <w:sz w:val="24"/>
          <w:lang w:val="ca-ES" w:eastAsia="en-US"/>
        </w:rPr>
        <w:t xml:space="preserve">....... mesos, i </w:t>
      </w:r>
      <w:r w:rsidR="00244616">
        <w:rPr>
          <w:rFonts w:ascii="Arial" w:hAnsi="Arial" w:cs="Arial"/>
          <w:sz w:val="24"/>
          <w:lang w:val="ca-ES" w:eastAsia="en-US"/>
        </w:rPr>
        <w:t>l’ha d</w:t>
      </w:r>
      <w:r w:rsidR="0009586A">
        <w:rPr>
          <w:rFonts w:ascii="Arial" w:hAnsi="Arial" w:cs="Arial"/>
          <w:sz w:val="24"/>
          <w:lang w:val="ca-ES" w:eastAsia="en-US"/>
        </w:rPr>
        <w:t>’entregar</w:t>
      </w:r>
      <w:r>
        <w:rPr>
          <w:rFonts w:ascii="Arial" w:hAnsi="Arial" w:cs="Arial"/>
          <w:sz w:val="24"/>
          <w:lang w:val="ca-ES" w:eastAsia="en-US"/>
        </w:rPr>
        <w:t xml:space="preserve"> lliure de persones i béns.</w:t>
      </w:r>
    </w:p>
    <w:p w14:paraId="1C32D0EC" w14:textId="15C70B9A"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Opció 1</w:t>
      </w:r>
      <w:r>
        <w:rPr>
          <w:rFonts w:ascii="Arial" w:hAnsi="Arial" w:cs="Arial"/>
          <w:b/>
          <w:bCs/>
          <w:i/>
          <w:iCs/>
          <w:sz w:val="24"/>
          <w:lang w:val="ca-ES" w:eastAsia="en-US"/>
        </w:rPr>
        <w:t>0</w:t>
      </w:r>
      <w:r>
        <w:rPr>
          <w:rFonts w:ascii="Arial" w:hAnsi="Arial" w:cs="Arial"/>
          <w:b/>
          <w:bCs/>
          <w:sz w:val="24"/>
          <w:lang w:val="ca-ES" w:eastAsia="en-US"/>
        </w:rPr>
        <w:t xml:space="preserve">) </w:t>
      </w:r>
      <w:r w:rsidR="0061733A">
        <w:rPr>
          <w:rFonts w:ascii="Arial" w:hAnsi="Arial" w:cs="Arial"/>
          <w:b/>
          <w:bCs/>
          <w:sz w:val="24"/>
          <w:lang w:val="ca-ES" w:eastAsia="en-US"/>
        </w:rPr>
        <w:t>Pacte preventiu amb eficàcia condicionada</w:t>
      </w:r>
    </w:p>
    <w:p w14:paraId="6485A3E8" w14:textId="69CC3FC5"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Els cònjuges acorden que </w:t>
      </w:r>
      <w:r w:rsidR="00860A20">
        <w:rPr>
          <w:rFonts w:ascii="Arial" w:hAnsi="Arial" w:cs="Arial"/>
          <w:sz w:val="24"/>
          <w:lang w:val="ca-ES" w:eastAsia="en-US"/>
        </w:rPr>
        <w:t>aquests</w:t>
      </w:r>
      <w:r>
        <w:rPr>
          <w:rFonts w:ascii="Arial" w:hAnsi="Arial" w:cs="Arial"/>
          <w:sz w:val="24"/>
          <w:lang w:val="ca-ES" w:eastAsia="en-US"/>
        </w:rPr>
        <w:t xml:space="preserve"> pactes relatius a l’ús de l’habitatge familiar </w:t>
      </w:r>
      <w:r w:rsidR="00860A20">
        <w:rPr>
          <w:rFonts w:ascii="Arial" w:hAnsi="Arial" w:cs="Arial"/>
          <w:sz w:val="24"/>
          <w:lang w:val="ca-ES" w:eastAsia="en-US"/>
        </w:rPr>
        <w:t>tenen</w:t>
      </w:r>
      <w:r>
        <w:rPr>
          <w:rFonts w:ascii="Arial" w:hAnsi="Arial" w:cs="Arial"/>
          <w:sz w:val="24"/>
          <w:lang w:val="ca-ES" w:eastAsia="en-US"/>
        </w:rPr>
        <w:t xml:space="preserve"> eficàcia entre les parts, sempre que no perjudiquin l’interès dels fills ni comprometin la possibilitat d’atendre les necessitats bàsiques del cònjuge beneficiari, de conformitat amb l’article 233-21.3 del Codi civil de Catalunya.</w:t>
      </w:r>
    </w:p>
    <w:p w14:paraId="75EDE1A1" w14:textId="18CE5E2B" w:rsidR="00591588" w:rsidRDefault="00E30616">
      <w:pPr>
        <w:spacing w:before="120" w:line="360" w:lineRule="auto"/>
        <w:rPr>
          <w:rFonts w:ascii="Arial" w:hAnsi="Arial" w:cs="Arial"/>
          <w:sz w:val="24"/>
          <w:lang w:val="ca-ES" w:eastAsia="en-US"/>
        </w:rPr>
      </w:pPr>
      <w:r>
        <w:rPr>
          <w:rFonts w:ascii="Arial" w:hAnsi="Arial" w:cs="Arial"/>
          <w:b/>
          <w:bCs/>
          <w:sz w:val="24"/>
          <w:lang w:val="ca-ES" w:eastAsia="en-US"/>
        </w:rPr>
        <w:lastRenderedPageBreak/>
        <w:t>(</w:t>
      </w:r>
      <w:r w:rsidRPr="00E4556C">
        <w:rPr>
          <w:rFonts w:ascii="Arial" w:hAnsi="Arial" w:cs="Arial"/>
          <w:b/>
          <w:bCs/>
          <w:i/>
          <w:iCs/>
          <w:sz w:val="24"/>
          <w:lang w:val="ca-ES" w:eastAsia="en-US"/>
        </w:rPr>
        <w:t>Opció 1</w:t>
      </w:r>
      <w:r>
        <w:rPr>
          <w:rFonts w:ascii="Arial" w:hAnsi="Arial" w:cs="Arial"/>
          <w:b/>
          <w:bCs/>
          <w:i/>
          <w:iCs/>
          <w:sz w:val="24"/>
          <w:lang w:val="ca-ES" w:eastAsia="en-US"/>
        </w:rPr>
        <w:t>1</w:t>
      </w:r>
      <w:r>
        <w:rPr>
          <w:rFonts w:ascii="Arial" w:hAnsi="Arial" w:cs="Arial"/>
          <w:b/>
          <w:bCs/>
          <w:sz w:val="24"/>
          <w:lang w:val="ca-ES" w:eastAsia="en-US"/>
        </w:rPr>
        <w:t xml:space="preserve">) </w:t>
      </w:r>
      <w:r w:rsidR="0061733A">
        <w:rPr>
          <w:rFonts w:ascii="Arial" w:hAnsi="Arial" w:cs="Arial"/>
          <w:b/>
          <w:bCs/>
          <w:sz w:val="24"/>
          <w:lang w:val="ca-ES" w:eastAsia="en-US"/>
        </w:rPr>
        <w:t>Desafectació automàtica i facilitació d’habitatge alternatiu</w:t>
      </w:r>
    </w:p>
    <w:p w14:paraId="41F5E256" w14:textId="33F56636"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Si en el moment de la ruptura </w:t>
      </w:r>
      <w:r w:rsidR="005502A9">
        <w:rPr>
          <w:rFonts w:ascii="Arial" w:hAnsi="Arial" w:cs="Arial"/>
          <w:sz w:val="24"/>
          <w:lang w:val="ca-ES" w:eastAsia="en-US"/>
        </w:rPr>
        <w:t>els cònjuges</w:t>
      </w:r>
      <w:r>
        <w:rPr>
          <w:rFonts w:ascii="Arial" w:hAnsi="Arial" w:cs="Arial"/>
          <w:sz w:val="24"/>
          <w:lang w:val="ca-ES" w:eastAsia="en-US"/>
        </w:rPr>
        <w:t xml:space="preserve"> viuen </w:t>
      </w:r>
      <w:r w:rsidR="00242C9B">
        <w:rPr>
          <w:rFonts w:ascii="Arial" w:hAnsi="Arial" w:cs="Arial"/>
          <w:sz w:val="24"/>
          <w:lang w:val="ca-ES" w:eastAsia="en-US"/>
        </w:rPr>
        <w:t>a</w:t>
      </w:r>
      <w:r>
        <w:rPr>
          <w:rFonts w:ascii="Arial" w:hAnsi="Arial" w:cs="Arial"/>
          <w:sz w:val="24"/>
          <w:lang w:val="ca-ES" w:eastAsia="en-US"/>
        </w:rPr>
        <w:t xml:space="preserve"> un domicili propietat </w:t>
      </w:r>
      <w:r w:rsidR="005502A9">
        <w:rPr>
          <w:rFonts w:ascii="Arial" w:hAnsi="Arial" w:cs="Arial"/>
          <w:sz w:val="24"/>
          <w:lang w:val="ca-ES" w:eastAsia="en-US"/>
        </w:rPr>
        <w:t>de només un d’ells</w:t>
      </w:r>
      <w:r>
        <w:rPr>
          <w:rFonts w:ascii="Arial" w:hAnsi="Arial" w:cs="Arial"/>
          <w:sz w:val="24"/>
          <w:lang w:val="ca-ES" w:eastAsia="en-US"/>
        </w:rPr>
        <w:t xml:space="preserve">, acorden que, amb motiu de la seva separació, divorci o nul·litat matrimonial, l’habitatge queda desafectat automàticament del caràcter d’habitatge familiar, i el cònjuge que no en sigui propietari l’ha d’abandonar en el termini màxim de </w:t>
      </w:r>
      <w:r w:rsidR="005502A9">
        <w:rPr>
          <w:rFonts w:ascii="Arial" w:hAnsi="Arial" w:cs="Arial"/>
          <w:sz w:val="24"/>
          <w:lang w:val="ca-ES" w:eastAsia="en-US"/>
        </w:rPr>
        <w:t xml:space="preserve">....... </w:t>
      </w:r>
      <w:r>
        <w:rPr>
          <w:rFonts w:ascii="Arial" w:hAnsi="Arial" w:cs="Arial"/>
          <w:sz w:val="24"/>
          <w:lang w:val="ca-ES" w:eastAsia="en-US"/>
        </w:rPr>
        <w:t>mesos des de la ruptura.</w:t>
      </w:r>
    </w:p>
    <w:p w14:paraId="10F8D908" w14:textId="5BB74F38"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cas que qui hagi d’abandonar l’habitatge sigui qui tingui la guarda dels fills comuns i no disposi de cap habitatge per subvenir a la necessitat </w:t>
      </w:r>
      <w:proofErr w:type="spellStart"/>
      <w:r>
        <w:rPr>
          <w:rFonts w:ascii="Arial" w:hAnsi="Arial" w:cs="Arial"/>
          <w:sz w:val="24"/>
          <w:lang w:val="ca-ES" w:eastAsia="en-US"/>
        </w:rPr>
        <w:t>habitacional</w:t>
      </w:r>
      <w:proofErr w:type="spellEnd"/>
      <w:r>
        <w:rPr>
          <w:rFonts w:ascii="Arial" w:hAnsi="Arial" w:cs="Arial"/>
          <w:sz w:val="24"/>
          <w:lang w:val="ca-ES" w:eastAsia="en-US"/>
        </w:rPr>
        <w:t xml:space="preserve"> dels seus fills de forma semblant a la que </w:t>
      </w:r>
      <w:r w:rsidR="002A782F">
        <w:rPr>
          <w:rFonts w:ascii="Arial" w:hAnsi="Arial" w:cs="Arial"/>
          <w:sz w:val="24"/>
          <w:lang w:val="ca-ES" w:eastAsia="en-US"/>
        </w:rPr>
        <w:t xml:space="preserve">hi havia </w:t>
      </w:r>
      <w:r>
        <w:rPr>
          <w:rFonts w:ascii="Arial" w:hAnsi="Arial" w:cs="Arial"/>
          <w:sz w:val="24"/>
          <w:lang w:val="ca-ES" w:eastAsia="en-US"/>
        </w:rPr>
        <w:t>en el moment de la ruptura, el progenitor no guardador es compromet a facilitar, a càrrec exclusiu seu, a l’altre un altre habitatge a la mateixa zona o a les proximitats de l’antic habitatge familiar comú, amb una superfície de ................ metres quadrats, dotat de mobiliari i un aixovar domèstic que li permeti residir-hi d’una forma digna i amb les comoditats pròpies d’una família mitjana. El compromís es limita a oferir fins a tres habitatges que compleixin aquestes condicions; si la persona beneficiària en rebutja tres que les compleixin, queda rescindida l’obligació sense que pugui reclamar res per aquest concepte. En cas que no hi hagi fills comuns, aquesta obligació persisteix durant un termini màxim de tres anys no prorrogables; i, en cas que tinguin fills comuns, l’obligació roman fins al moment en què el més petit d’ells assoleixi la majoria d’edat.</w:t>
      </w:r>
    </w:p>
    <w:p w14:paraId="35AACEF0" w14:textId="77777777" w:rsidR="00591588" w:rsidRPr="00E30616" w:rsidRDefault="00591588">
      <w:pPr>
        <w:spacing w:before="120" w:line="360" w:lineRule="auto"/>
        <w:rPr>
          <w:rFonts w:ascii="Arial" w:hAnsi="Arial"/>
          <w:sz w:val="24"/>
          <w:lang w:val="ca-ES"/>
        </w:rPr>
      </w:pPr>
    </w:p>
    <w:p w14:paraId="74D1AE84" w14:textId="2B199044" w:rsidR="00591588" w:rsidRDefault="0067438D">
      <w:pPr>
        <w:spacing w:before="120" w:line="360" w:lineRule="auto"/>
        <w:rPr>
          <w:rFonts w:ascii="Arial" w:hAnsi="Arial" w:cs="Arial"/>
          <w:sz w:val="24"/>
          <w:lang w:val="ca-ES" w:eastAsia="en-US"/>
        </w:rPr>
      </w:pPr>
      <w:r>
        <w:rPr>
          <w:rFonts w:ascii="Arial" w:hAnsi="Arial" w:cs="Arial"/>
          <w:b/>
          <w:bCs/>
          <w:sz w:val="24"/>
          <w:lang w:val="ca-ES" w:eastAsia="en-US"/>
        </w:rPr>
        <w:t>A) Habitatge familiar en propietat</w:t>
      </w:r>
    </w:p>
    <w:p w14:paraId="2B20FC49" w14:textId="574A8DFC"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A</w:t>
      </w:r>
      <w:r w:rsidRPr="00E4556C">
        <w:rPr>
          <w:rFonts w:ascii="Arial" w:hAnsi="Arial" w:cs="Arial"/>
          <w:b/>
          <w:bCs/>
          <w:i/>
          <w:iCs/>
          <w:sz w:val="24"/>
          <w:lang w:val="ca-ES" w:eastAsia="en-US"/>
        </w:rPr>
        <w:t>1</w:t>
      </w:r>
      <w:r>
        <w:rPr>
          <w:rFonts w:ascii="Arial" w:hAnsi="Arial" w:cs="Arial"/>
          <w:b/>
          <w:bCs/>
          <w:sz w:val="24"/>
          <w:lang w:val="ca-ES" w:eastAsia="en-US"/>
        </w:rPr>
        <w:t xml:space="preserve">) </w:t>
      </w:r>
      <w:r w:rsidR="0061733A">
        <w:rPr>
          <w:rFonts w:ascii="Arial" w:hAnsi="Arial" w:cs="Arial"/>
          <w:b/>
          <w:bCs/>
          <w:sz w:val="24"/>
          <w:lang w:val="ca-ES" w:eastAsia="en-US"/>
        </w:rPr>
        <w:t>Remissió al règim legal</w:t>
      </w:r>
    </w:p>
    <w:p w14:paraId="2B7B3996" w14:textId="2266EB57" w:rsidR="00591588" w:rsidRDefault="0061733A">
      <w:pPr>
        <w:spacing w:before="120" w:line="360" w:lineRule="auto"/>
        <w:rPr>
          <w:rFonts w:ascii="Arial" w:hAnsi="Arial" w:cs="Arial"/>
          <w:sz w:val="24"/>
          <w:lang w:val="ca-ES" w:eastAsia="en-US"/>
        </w:rPr>
      </w:pPr>
      <w:r>
        <w:rPr>
          <w:rFonts w:ascii="Arial" w:hAnsi="Arial" w:cs="Arial"/>
          <w:sz w:val="24"/>
          <w:lang w:val="ca-ES" w:eastAsia="en-US"/>
        </w:rPr>
        <w:t>En cas que l’habitatge familiar sigui en propietat, l’atribució del seu ús en supòsit de separació, divorci o nul·litat del matrimoni es reg</w:t>
      </w:r>
      <w:r w:rsidR="00260AA9">
        <w:rPr>
          <w:rFonts w:ascii="Arial" w:hAnsi="Arial" w:cs="Arial"/>
          <w:sz w:val="24"/>
          <w:lang w:val="ca-ES" w:eastAsia="en-US"/>
        </w:rPr>
        <w:t>eix</w:t>
      </w:r>
      <w:r>
        <w:rPr>
          <w:rFonts w:ascii="Arial" w:hAnsi="Arial" w:cs="Arial"/>
          <w:sz w:val="24"/>
          <w:lang w:val="ca-ES" w:eastAsia="en-US"/>
        </w:rPr>
        <w:t xml:space="preserve"> pel que disposa l’article 233-21 del Codi civil de Catalunya.</w:t>
      </w:r>
    </w:p>
    <w:p w14:paraId="315D0AC2" w14:textId="68DEF7EA"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A2</w:t>
      </w:r>
      <w:r>
        <w:rPr>
          <w:rFonts w:ascii="Arial" w:hAnsi="Arial" w:cs="Arial"/>
          <w:b/>
          <w:bCs/>
          <w:sz w:val="24"/>
          <w:lang w:val="ca-ES" w:eastAsia="en-US"/>
        </w:rPr>
        <w:t>)</w:t>
      </w:r>
      <w:r w:rsidR="0061733A">
        <w:rPr>
          <w:rFonts w:ascii="Arial" w:hAnsi="Arial" w:cs="Arial"/>
          <w:b/>
          <w:bCs/>
          <w:sz w:val="24"/>
          <w:lang w:val="ca-ES" w:eastAsia="en-US"/>
        </w:rPr>
        <w:t xml:space="preserve"> Exclusió de l’atribució automàtica</w:t>
      </w:r>
    </w:p>
    <w:p w14:paraId="59727118" w14:textId="1C545A4F" w:rsidR="00591588" w:rsidRDefault="0061733A">
      <w:pPr>
        <w:spacing w:before="120" w:line="360" w:lineRule="auto"/>
        <w:rPr>
          <w:rFonts w:ascii="Arial" w:hAnsi="Arial" w:cs="Arial"/>
          <w:sz w:val="24"/>
          <w:lang w:val="ca-ES" w:eastAsia="en-US"/>
        </w:rPr>
      </w:pPr>
      <w:r>
        <w:rPr>
          <w:rFonts w:ascii="Arial" w:hAnsi="Arial" w:cs="Arial"/>
          <w:sz w:val="24"/>
          <w:lang w:val="ca-ES" w:eastAsia="en-US"/>
        </w:rPr>
        <w:t>En cas que l’habitatge familiar sigui en propietat, no es produ</w:t>
      </w:r>
      <w:r w:rsidR="0063705A">
        <w:rPr>
          <w:rFonts w:ascii="Arial" w:hAnsi="Arial" w:cs="Arial"/>
          <w:sz w:val="24"/>
          <w:lang w:val="ca-ES" w:eastAsia="en-US"/>
        </w:rPr>
        <w:t>eix</w:t>
      </w:r>
      <w:r>
        <w:rPr>
          <w:rFonts w:ascii="Arial" w:hAnsi="Arial" w:cs="Arial"/>
          <w:sz w:val="24"/>
          <w:lang w:val="ca-ES" w:eastAsia="en-US"/>
        </w:rPr>
        <w:t xml:space="preserve"> l’atribució automàtica del seu ús a favor de cap dels cònjuges com a conseqüència de la ruptura matrimonial</w:t>
      </w:r>
      <w:r w:rsidR="00014973">
        <w:rPr>
          <w:rFonts w:ascii="Arial" w:hAnsi="Arial" w:cs="Arial"/>
          <w:sz w:val="24"/>
          <w:lang w:val="ca-ES" w:eastAsia="en-US"/>
        </w:rPr>
        <w:t>. Aquesta atribució resta sotmesa</w:t>
      </w:r>
      <w:r>
        <w:rPr>
          <w:rFonts w:ascii="Arial" w:hAnsi="Arial" w:cs="Arial"/>
          <w:sz w:val="24"/>
          <w:lang w:val="ca-ES" w:eastAsia="en-US"/>
        </w:rPr>
        <w:t xml:space="preserve"> a l’acord de les parts o, si escau, a resolució judicial.</w:t>
      </w:r>
    </w:p>
    <w:p w14:paraId="16697D8A" w14:textId="01827DBD"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A3</w:t>
      </w:r>
      <w:r>
        <w:rPr>
          <w:rFonts w:ascii="Arial" w:hAnsi="Arial" w:cs="Arial"/>
          <w:b/>
          <w:bCs/>
          <w:sz w:val="24"/>
          <w:lang w:val="ca-ES" w:eastAsia="en-US"/>
        </w:rPr>
        <w:t xml:space="preserve">) </w:t>
      </w:r>
      <w:r w:rsidR="0061733A">
        <w:rPr>
          <w:rFonts w:ascii="Arial" w:hAnsi="Arial" w:cs="Arial"/>
          <w:b/>
          <w:bCs/>
          <w:sz w:val="24"/>
          <w:lang w:val="ca-ES" w:eastAsia="en-US"/>
        </w:rPr>
        <w:t>Atribució temporal de l’ús</w:t>
      </w:r>
    </w:p>
    <w:p w14:paraId="6801C61C" w14:textId="41C7804A" w:rsidR="00591588" w:rsidRDefault="0061733A">
      <w:pPr>
        <w:spacing w:before="120" w:line="360" w:lineRule="auto"/>
        <w:rPr>
          <w:rFonts w:ascii="Arial" w:hAnsi="Arial" w:cs="Arial"/>
          <w:sz w:val="24"/>
          <w:lang w:val="ca-ES" w:eastAsia="en-US"/>
        </w:rPr>
      </w:pPr>
      <w:r>
        <w:rPr>
          <w:rFonts w:ascii="Arial" w:hAnsi="Arial" w:cs="Arial"/>
          <w:sz w:val="24"/>
          <w:lang w:val="ca-ES" w:eastAsia="en-US"/>
        </w:rPr>
        <w:lastRenderedPageBreak/>
        <w:t xml:space="preserve">En cas que l’habitatge familiar sigui en propietat, l’ús que eventualment s’atribueixi a un dels cònjuges </w:t>
      </w:r>
      <w:r w:rsidR="00E1376B">
        <w:rPr>
          <w:rFonts w:ascii="Arial" w:hAnsi="Arial" w:cs="Arial"/>
          <w:sz w:val="24"/>
          <w:lang w:val="ca-ES" w:eastAsia="en-US"/>
        </w:rPr>
        <w:t>ha de tenir</w:t>
      </w:r>
      <w:r>
        <w:rPr>
          <w:rFonts w:ascii="Arial" w:hAnsi="Arial" w:cs="Arial"/>
          <w:sz w:val="24"/>
          <w:lang w:val="ca-ES" w:eastAsia="en-US"/>
        </w:rPr>
        <w:t xml:space="preserve"> caràcter temporal, amb una durada màxima de </w:t>
      </w:r>
      <w:r w:rsidR="00E1376B">
        <w:rPr>
          <w:rFonts w:ascii="Arial" w:hAnsi="Arial" w:cs="Arial"/>
          <w:sz w:val="24"/>
          <w:lang w:val="ca-ES" w:eastAsia="en-US"/>
        </w:rPr>
        <w:t xml:space="preserve">....... </w:t>
      </w:r>
      <w:r>
        <w:rPr>
          <w:rFonts w:ascii="Arial" w:hAnsi="Arial" w:cs="Arial"/>
          <w:sz w:val="24"/>
          <w:lang w:val="ca-ES" w:eastAsia="en-US"/>
        </w:rPr>
        <w:t xml:space="preserve">anys, i </w:t>
      </w:r>
      <w:r w:rsidR="00E1376B">
        <w:rPr>
          <w:rFonts w:ascii="Arial" w:hAnsi="Arial" w:cs="Arial"/>
          <w:sz w:val="24"/>
          <w:lang w:val="ca-ES" w:eastAsia="en-US"/>
        </w:rPr>
        <w:t>s’ha d’extingir</w:t>
      </w:r>
      <w:r>
        <w:rPr>
          <w:rFonts w:ascii="Arial" w:hAnsi="Arial" w:cs="Arial"/>
          <w:sz w:val="24"/>
          <w:lang w:val="ca-ES" w:eastAsia="en-US"/>
        </w:rPr>
        <w:t xml:space="preserve"> automàticament un cop transcorregut aquest termini.</w:t>
      </w:r>
    </w:p>
    <w:p w14:paraId="271A1C1B" w14:textId="1930ADD2"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A4</w:t>
      </w:r>
      <w:r>
        <w:rPr>
          <w:rFonts w:ascii="Arial" w:hAnsi="Arial" w:cs="Arial"/>
          <w:b/>
          <w:bCs/>
          <w:sz w:val="24"/>
          <w:lang w:val="ca-ES" w:eastAsia="en-US"/>
        </w:rPr>
        <w:t xml:space="preserve">) </w:t>
      </w:r>
      <w:r w:rsidR="0061733A">
        <w:rPr>
          <w:rFonts w:ascii="Arial" w:hAnsi="Arial" w:cs="Arial"/>
          <w:b/>
          <w:bCs/>
          <w:sz w:val="24"/>
          <w:lang w:val="ca-ES" w:eastAsia="en-US"/>
        </w:rPr>
        <w:t>Exclusió d’ús si l’habitatge és privatiu</w:t>
      </w:r>
    </w:p>
    <w:p w14:paraId="2FB4FBEB" w14:textId="1D915EE4" w:rsidR="00591588" w:rsidRDefault="0061733A">
      <w:pPr>
        <w:spacing w:before="120" w:line="360" w:lineRule="auto"/>
        <w:rPr>
          <w:rFonts w:ascii="Arial" w:hAnsi="Arial" w:cs="Arial"/>
          <w:sz w:val="24"/>
          <w:lang w:val="ca-ES" w:eastAsia="en-US"/>
        </w:rPr>
      </w:pPr>
      <w:r>
        <w:rPr>
          <w:rFonts w:ascii="Arial" w:hAnsi="Arial" w:cs="Arial"/>
          <w:sz w:val="24"/>
          <w:lang w:val="ca-ES" w:eastAsia="en-US"/>
        </w:rPr>
        <w:t>En cas que l’habitatge familiar sigui propietat exclusiva d’un dels cònjuges, no s’atribu</w:t>
      </w:r>
      <w:r w:rsidR="00E340F9">
        <w:rPr>
          <w:rFonts w:ascii="Arial" w:hAnsi="Arial" w:cs="Arial"/>
          <w:sz w:val="24"/>
          <w:lang w:val="ca-ES" w:eastAsia="en-US"/>
        </w:rPr>
        <w:t>eix</w:t>
      </w:r>
      <w:r>
        <w:rPr>
          <w:rFonts w:ascii="Arial" w:hAnsi="Arial" w:cs="Arial"/>
          <w:sz w:val="24"/>
          <w:lang w:val="ca-ES" w:eastAsia="en-US"/>
        </w:rPr>
        <w:t xml:space="preserve"> el seu ús a favor de l’altre en cas de ruptura matrimonial, llevat que sigui imprescindible per atendre l’interès superior dels fills o les necessitats bàsiques del cònjuge beneficiari, en els termes legalment exigits.</w:t>
      </w:r>
    </w:p>
    <w:p w14:paraId="4D31447B" w14:textId="7B80D9CE"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A5</w:t>
      </w:r>
      <w:r>
        <w:rPr>
          <w:rFonts w:ascii="Arial" w:hAnsi="Arial" w:cs="Arial"/>
          <w:b/>
          <w:bCs/>
          <w:sz w:val="24"/>
          <w:lang w:val="ca-ES" w:eastAsia="en-US"/>
        </w:rPr>
        <w:t xml:space="preserve">) </w:t>
      </w:r>
      <w:r w:rsidR="0061733A">
        <w:rPr>
          <w:rFonts w:ascii="Arial" w:hAnsi="Arial" w:cs="Arial"/>
          <w:b/>
          <w:bCs/>
          <w:sz w:val="24"/>
          <w:lang w:val="ca-ES" w:eastAsia="en-US"/>
        </w:rPr>
        <w:t>Extinció anticipada de l’ús</w:t>
      </w:r>
    </w:p>
    <w:p w14:paraId="761D01EA" w14:textId="6CF219A8"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cas que s’atribueixi l’ús de l’habitatge familiar en propietat, aquest </w:t>
      </w:r>
      <w:r w:rsidR="00C506F8">
        <w:rPr>
          <w:rFonts w:ascii="Arial" w:hAnsi="Arial" w:cs="Arial"/>
          <w:sz w:val="24"/>
          <w:lang w:val="ca-ES" w:eastAsia="en-US"/>
        </w:rPr>
        <w:t>ús s’ha d’extingir</w:t>
      </w:r>
      <w:r>
        <w:rPr>
          <w:rFonts w:ascii="Arial" w:hAnsi="Arial" w:cs="Arial"/>
          <w:sz w:val="24"/>
          <w:lang w:val="ca-ES" w:eastAsia="en-US"/>
        </w:rPr>
        <w:t xml:space="preserve"> automàticament si el cònjuge beneficiari contreu nou matrimoni, inicia una nova convivència estable amb una tercera persona o deixa d’ocupar efectivament l’habitatge com a residència habitual.</w:t>
      </w:r>
    </w:p>
    <w:p w14:paraId="51DF690A" w14:textId="48AAA659"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A6</w:t>
      </w:r>
      <w:r>
        <w:rPr>
          <w:rFonts w:ascii="Arial" w:hAnsi="Arial" w:cs="Arial"/>
          <w:b/>
          <w:bCs/>
          <w:sz w:val="24"/>
          <w:lang w:val="ca-ES" w:eastAsia="en-US"/>
        </w:rPr>
        <w:t xml:space="preserve">) </w:t>
      </w:r>
      <w:r w:rsidR="0061733A">
        <w:rPr>
          <w:rFonts w:ascii="Arial" w:hAnsi="Arial" w:cs="Arial"/>
          <w:b/>
          <w:bCs/>
          <w:sz w:val="24"/>
          <w:lang w:val="ca-ES" w:eastAsia="en-US"/>
        </w:rPr>
        <w:t>Desocupació</w:t>
      </w:r>
    </w:p>
    <w:p w14:paraId="02CD885E" w14:textId="6A866AC8"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Extingit el dret d’ús de l’habitatge familiar en propietat per qualsevol causa, el cònjuge beneficiari </w:t>
      </w:r>
      <w:r w:rsidR="0065040D">
        <w:rPr>
          <w:rFonts w:ascii="Arial" w:hAnsi="Arial" w:cs="Arial"/>
          <w:sz w:val="24"/>
          <w:lang w:val="ca-ES" w:eastAsia="en-US"/>
        </w:rPr>
        <w:t xml:space="preserve">està </w:t>
      </w:r>
      <w:r>
        <w:rPr>
          <w:rFonts w:ascii="Arial" w:hAnsi="Arial" w:cs="Arial"/>
          <w:sz w:val="24"/>
          <w:lang w:val="ca-ES" w:eastAsia="en-US"/>
        </w:rPr>
        <w:t xml:space="preserve">obligat a desocupar-lo en el termini màxim de </w:t>
      </w:r>
      <w:r w:rsidR="0065040D">
        <w:rPr>
          <w:rFonts w:ascii="Arial" w:hAnsi="Arial" w:cs="Arial"/>
          <w:sz w:val="24"/>
          <w:lang w:val="ca-ES" w:eastAsia="en-US"/>
        </w:rPr>
        <w:t xml:space="preserve">....... </w:t>
      </w:r>
      <w:r>
        <w:rPr>
          <w:rFonts w:ascii="Arial" w:hAnsi="Arial" w:cs="Arial"/>
          <w:sz w:val="24"/>
          <w:lang w:val="ca-ES" w:eastAsia="en-US"/>
        </w:rPr>
        <w:t xml:space="preserve">mesos, i </w:t>
      </w:r>
      <w:r w:rsidR="0009586A">
        <w:rPr>
          <w:rFonts w:ascii="Arial" w:hAnsi="Arial" w:cs="Arial"/>
          <w:sz w:val="24"/>
          <w:lang w:val="ca-ES" w:eastAsia="en-US"/>
        </w:rPr>
        <w:t>l’ha d’entregar</w:t>
      </w:r>
      <w:r>
        <w:rPr>
          <w:rFonts w:ascii="Arial" w:hAnsi="Arial" w:cs="Arial"/>
          <w:sz w:val="24"/>
          <w:lang w:val="ca-ES" w:eastAsia="en-US"/>
        </w:rPr>
        <w:t xml:space="preserve"> lliure de persones i béns.</w:t>
      </w:r>
    </w:p>
    <w:p w14:paraId="21F5288F" w14:textId="77777777" w:rsidR="00591588" w:rsidRDefault="00591588">
      <w:pPr>
        <w:spacing w:before="120" w:line="360" w:lineRule="auto"/>
        <w:rPr>
          <w:rFonts w:ascii="Arial" w:hAnsi="Arial" w:cs="Arial"/>
          <w:sz w:val="24"/>
          <w:lang w:val="ca-ES" w:eastAsia="en-US"/>
        </w:rPr>
      </w:pPr>
    </w:p>
    <w:p w14:paraId="5521C872" w14:textId="77777777"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B) Habitatge familiar en règim de lloguer</w:t>
      </w:r>
    </w:p>
    <w:p w14:paraId="0C13ADBC" w14:textId="15812E75"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B1)</w:t>
      </w:r>
      <w:r>
        <w:rPr>
          <w:rFonts w:ascii="Arial" w:hAnsi="Arial" w:cs="Arial"/>
          <w:b/>
          <w:bCs/>
          <w:sz w:val="24"/>
          <w:lang w:val="ca-ES" w:eastAsia="en-US"/>
        </w:rPr>
        <w:t xml:space="preserve"> </w:t>
      </w:r>
      <w:r w:rsidR="0061733A">
        <w:rPr>
          <w:rFonts w:ascii="Arial" w:hAnsi="Arial" w:cs="Arial"/>
          <w:b/>
          <w:bCs/>
          <w:sz w:val="24"/>
          <w:lang w:val="ca-ES" w:eastAsia="en-US"/>
        </w:rPr>
        <w:t>Remissió al règim legal</w:t>
      </w:r>
    </w:p>
    <w:p w14:paraId="69FCC37C" w14:textId="41BB626F"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cas que l’habitatge familiar sigui en règim de lloguer, l’atribució del seu ús en supòsit de separació, divorci o nul·litat del matrimoni es </w:t>
      </w:r>
      <w:r w:rsidR="0009586A">
        <w:rPr>
          <w:rFonts w:ascii="Arial" w:hAnsi="Arial" w:cs="Arial"/>
          <w:sz w:val="24"/>
          <w:lang w:val="ca-ES" w:eastAsia="en-US"/>
        </w:rPr>
        <w:t xml:space="preserve">regeix </w:t>
      </w:r>
      <w:r>
        <w:rPr>
          <w:rFonts w:ascii="Arial" w:hAnsi="Arial" w:cs="Arial"/>
          <w:sz w:val="24"/>
          <w:lang w:val="ca-ES" w:eastAsia="en-US"/>
        </w:rPr>
        <w:t xml:space="preserve">pel que disposa l’article 233-21 del Codi civil de Catalunya i la legislació </w:t>
      </w:r>
      <w:proofErr w:type="spellStart"/>
      <w:r>
        <w:rPr>
          <w:rFonts w:ascii="Arial" w:hAnsi="Arial" w:cs="Arial"/>
          <w:sz w:val="24"/>
          <w:lang w:val="ca-ES" w:eastAsia="en-US"/>
        </w:rPr>
        <w:t>arrendatícia</w:t>
      </w:r>
      <w:proofErr w:type="spellEnd"/>
      <w:r>
        <w:rPr>
          <w:rFonts w:ascii="Arial" w:hAnsi="Arial" w:cs="Arial"/>
          <w:sz w:val="24"/>
          <w:lang w:val="ca-ES" w:eastAsia="en-US"/>
        </w:rPr>
        <w:t xml:space="preserve"> aplicable.</w:t>
      </w:r>
    </w:p>
    <w:p w14:paraId="20E4631C" w14:textId="3875C504"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B2)</w:t>
      </w:r>
      <w:r>
        <w:rPr>
          <w:rFonts w:ascii="Arial" w:hAnsi="Arial" w:cs="Arial"/>
          <w:b/>
          <w:bCs/>
          <w:sz w:val="24"/>
          <w:lang w:val="ca-ES" w:eastAsia="en-US"/>
        </w:rPr>
        <w:t xml:space="preserve"> </w:t>
      </w:r>
      <w:r w:rsidR="0061733A">
        <w:rPr>
          <w:rFonts w:ascii="Arial" w:hAnsi="Arial" w:cs="Arial"/>
          <w:b/>
          <w:bCs/>
          <w:sz w:val="24"/>
          <w:lang w:val="ca-ES" w:eastAsia="en-US"/>
        </w:rPr>
        <w:t>Subrogació condicionada al contracte</w:t>
      </w:r>
    </w:p>
    <w:p w14:paraId="74BAF4B2" w14:textId="4CBC05C1" w:rsidR="00591588" w:rsidRDefault="0061733A">
      <w:pPr>
        <w:spacing w:before="120" w:line="360" w:lineRule="auto"/>
        <w:rPr>
          <w:rFonts w:ascii="Arial" w:hAnsi="Arial" w:cs="Arial"/>
          <w:sz w:val="24"/>
          <w:lang w:val="ca-ES" w:eastAsia="en-US"/>
        </w:rPr>
      </w:pPr>
      <w:r>
        <w:rPr>
          <w:rFonts w:ascii="Arial" w:hAnsi="Arial" w:cs="Arial"/>
          <w:sz w:val="24"/>
          <w:lang w:val="ca-ES" w:eastAsia="en-US"/>
        </w:rPr>
        <w:t>En cas que l’habitatge familiar sigui en règim de lloguer, l’atribució del seu ús queda condicionada a la possibilitat de subrogació del cònjuge beneficiari en la posició arrendatària, d’acord amb el contracte de lloguer i la normativa vigent.</w:t>
      </w:r>
    </w:p>
    <w:p w14:paraId="434A5477" w14:textId="0D6169DC"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B3)</w:t>
      </w:r>
      <w:r>
        <w:rPr>
          <w:rFonts w:ascii="Arial" w:hAnsi="Arial" w:cs="Arial"/>
          <w:b/>
          <w:bCs/>
          <w:sz w:val="24"/>
          <w:lang w:val="ca-ES" w:eastAsia="en-US"/>
        </w:rPr>
        <w:t xml:space="preserve"> </w:t>
      </w:r>
      <w:r w:rsidR="0061733A">
        <w:rPr>
          <w:rFonts w:ascii="Arial" w:hAnsi="Arial" w:cs="Arial"/>
          <w:b/>
          <w:bCs/>
          <w:sz w:val="24"/>
          <w:lang w:val="ca-ES" w:eastAsia="en-US"/>
        </w:rPr>
        <w:t>Atribució temporal del dret d’ús</w:t>
      </w:r>
    </w:p>
    <w:p w14:paraId="15972031" w14:textId="64359740"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cas que l’habitatge familiar sigui en règim de lloguer, l’ús que eventualment s’atribueixi a un dels cònjuges </w:t>
      </w:r>
      <w:r w:rsidR="00065958">
        <w:rPr>
          <w:rFonts w:ascii="Arial" w:hAnsi="Arial" w:cs="Arial"/>
          <w:sz w:val="24"/>
          <w:lang w:val="ca-ES" w:eastAsia="en-US"/>
        </w:rPr>
        <w:t xml:space="preserve">ha de tenir </w:t>
      </w:r>
      <w:r>
        <w:rPr>
          <w:rFonts w:ascii="Arial" w:hAnsi="Arial" w:cs="Arial"/>
          <w:sz w:val="24"/>
          <w:lang w:val="ca-ES" w:eastAsia="en-US"/>
        </w:rPr>
        <w:t xml:space="preserve">caràcter temporal, amb una durada </w:t>
      </w:r>
      <w:r>
        <w:rPr>
          <w:rFonts w:ascii="Arial" w:hAnsi="Arial" w:cs="Arial"/>
          <w:sz w:val="24"/>
          <w:lang w:val="ca-ES" w:eastAsia="en-US"/>
        </w:rPr>
        <w:lastRenderedPageBreak/>
        <w:t xml:space="preserve">màxima de </w:t>
      </w:r>
      <w:r w:rsidR="00065958">
        <w:rPr>
          <w:rFonts w:ascii="Arial" w:hAnsi="Arial" w:cs="Arial"/>
          <w:sz w:val="24"/>
          <w:lang w:val="ca-ES" w:eastAsia="en-US"/>
        </w:rPr>
        <w:t xml:space="preserve">....... </w:t>
      </w:r>
      <w:r>
        <w:rPr>
          <w:rFonts w:ascii="Arial" w:hAnsi="Arial" w:cs="Arial"/>
          <w:sz w:val="24"/>
          <w:lang w:val="ca-ES" w:eastAsia="en-US"/>
        </w:rPr>
        <w:t>anys, sense que aquesta atribució comporti, per si sola, la pròrroga del contracte d’arrendament.</w:t>
      </w:r>
    </w:p>
    <w:p w14:paraId="61BAABCD" w14:textId="17C62F29"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B4)</w:t>
      </w:r>
      <w:r>
        <w:rPr>
          <w:rFonts w:ascii="Arial" w:hAnsi="Arial" w:cs="Arial"/>
          <w:b/>
          <w:bCs/>
          <w:sz w:val="24"/>
          <w:lang w:val="ca-ES" w:eastAsia="en-US"/>
        </w:rPr>
        <w:t xml:space="preserve"> </w:t>
      </w:r>
      <w:r w:rsidR="0061733A">
        <w:rPr>
          <w:rFonts w:ascii="Arial" w:hAnsi="Arial" w:cs="Arial"/>
          <w:b/>
          <w:bCs/>
          <w:sz w:val="24"/>
          <w:lang w:val="ca-ES" w:eastAsia="en-US"/>
        </w:rPr>
        <w:t xml:space="preserve">Responsabilitat </w:t>
      </w:r>
      <w:r w:rsidR="00450743">
        <w:rPr>
          <w:rFonts w:ascii="Arial" w:hAnsi="Arial" w:cs="Arial"/>
          <w:b/>
          <w:bCs/>
          <w:sz w:val="24"/>
          <w:lang w:val="ca-ES" w:eastAsia="en-US"/>
        </w:rPr>
        <w:t>d</w:t>
      </w:r>
      <w:r w:rsidR="0061733A">
        <w:rPr>
          <w:rFonts w:ascii="Arial" w:hAnsi="Arial" w:cs="Arial"/>
          <w:b/>
          <w:bCs/>
          <w:sz w:val="24"/>
          <w:lang w:val="ca-ES" w:eastAsia="en-US"/>
        </w:rPr>
        <w:t>el pagament de la renda</w:t>
      </w:r>
    </w:p>
    <w:p w14:paraId="515DB38F" w14:textId="76F85FCB"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En cas que l’habitatge familiar sigui en règim de lloguer i s’atribueixi l’ús a un dels cònjuges, aquest </w:t>
      </w:r>
      <w:r w:rsidR="009B73AB">
        <w:rPr>
          <w:rFonts w:ascii="Arial" w:hAnsi="Arial" w:cs="Arial"/>
          <w:sz w:val="24"/>
          <w:lang w:val="ca-ES" w:eastAsia="en-US"/>
        </w:rPr>
        <w:t xml:space="preserve">ha d’assumir </w:t>
      </w:r>
      <w:r>
        <w:rPr>
          <w:rFonts w:ascii="Arial" w:hAnsi="Arial" w:cs="Arial"/>
          <w:sz w:val="24"/>
          <w:lang w:val="ca-ES" w:eastAsia="en-US"/>
        </w:rPr>
        <w:t>íntegrament el pagament de la renda, les despeses i les obligacions derivades del contracte d’arrendament, llevat de pacte ex</w:t>
      </w:r>
      <w:r w:rsidRPr="006E6A23">
        <w:rPr>
          <w:rFonts w:ascii="Arial" w:hAnsi="Arial" w:cs="Arial"/>
          <w:sz w:val="24"/>
          <w:lang w:val="ca-ES" w:eastAsia="en-US"/>
        </w:rPr>
        <w:t>prés en contrari.</w:t>
      </w:r>
    </w:p>
    <w:p w14:paraId="12BE57DC" w14:textId="4D0F0360"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B5)</w:t>
      </w:r>
      <w:r>
        <w:rPr>
          <w:rFonts w:ascii="Arial" w:hAnsi="Arial" w:cs="Arial"/>
          <w:b/>
          <w:bCs/>
          <w:sz w:val="24"/>
          <w:lang w:val="ca-ES" w:eastAsia="en-US"/>
        </w:rPr>
        <w:t xml:space="preserve"> </w:t>
      </w:r>
      <w:r w:rsidR="0061733A">
        <w:rPr>
          <w:rFonts w:ascii="Arial" w:hAnsi="Arial" w:cs="Arial"/>
          <w:b/>
          <w:bCs/>
          <w:sz w:val="24"/>
          <w:lang w:val="ca-ES" w:eastAsia="en-US"/>
        </w:rPr>
        <w:t>Extinció del dret d’ús per extinció del contracte</w:t>
      </w:r>
    </w:p>
    <w:p w14:paraId="2B3D3D68" w14:textId="317FDE04"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L’atribució de l’ús de l’habitatge familiar en règim de lloguer </w:t>
      </w:r>
      <w:r w:rsidR="00C54F3B">
        <w:rPr>
          <w:rFonts w:ascii="Arial" w:hAnsi="Arial" w:cs="Arial"/>
          <w:sz w:val="24"/>
          <w:lang w:val="ca-ES" w:eastAsia="en-US"/>
        </w:rPr>
        <w:t xml:space="preserve">s’extingeix </w:t>
      </w:r>
      <w:r>
        <w:rPr>
          <w:rFonts w:ascii="Arial" w:hAnsi="Arial" w:cs="Arial"/>
          <w:sz w:val="24"/>
          <w:lang w:val="ca-ES" w:eastAsia="en-US"/>
        </w:rPr>
        <w:t>automàticament amb l’extinció del contracte d’arrendament per qualsevol causa, sense que pugui exigir-se la seva continuïtat.</w:t>
      </w:r>
    </w:p>
    <w:p w14:paraId="6769983E" w14:textId="114C3504" w:rsidR="00591588" w:rsidRDefault="00180D7E">
      <w:pPr>
        <w:spacing w:before="120" w:line="360" w:lineRule="auto"/>
        <w:rPr>
          <w:rFonts w:ascii="Arial" w:hAnsi="Arial" w:cs="Arial"/>
          <w:sz w:val="24"/>
          <w:lang w:val="ca-ES" w:eastAsia="en-US"/>
        </w:rPr>
      </w:pPr>
      <w:r>
        <w:rPr>
          <w:rFonts w:ascii="Arial" w:hAnsi="Arial" w:cs="Arial"/>
          <w:b/>
          <w:bCs/>
          <w:sz w:val="24"/>
          <w:lang w:val="ca-ES" w:eastAsia="en-US"/>
        </w:rPr>
        <w:t>(</w:t>
      </w:r>
      <w:r w:rsidRPr="00E4556C">
        <w:rPr>
          <w:rFonts w:ascii="Arial" w:hAnsi="Arial" w:cs="Arial"/>
          <w:b/>
          <w:bCs/>
          <w:i/>
          <w:iCs/>
          <w:sz w:val="24"/>
          <w:lang w:val="ca-ES" w:eastAsia="en-US"/>
        </w:rPr>
        <w:t xml:space="preserve">Opció </w:t>
      </w:r>
      <w:r>
        <w:rPr>
          <w:rFonts w:ascii="Arial" w:hAnsi="Arial" w:cs="Arial"/>
          <w:b/>
          <w:bCs/>
          <w:i/>
          <w:iCs/>
          <w:sz w:val="24"/>
          <w:lang w:val="ca-ES" w:eastAsia="en-US"/>
        </w:rPr>
        <w:t>B6)</w:t>
      </w:r>
      <w:r>
        <w:rPr>
          <w:rFonts w:ascii="Arial" w:hAnsi="Arial" w:cs="Arial"/>
          <w:b/>
          <w:bCs/>
          <w:sz w:val="24"/>
          <w:lang w:val="ca-ES" w:eastAsia="en-US"/>
        </w:rPr>
        <w:t xml:space="preserve"> </w:t>
      </w:r>
      <w:r w:rsidR="0061733A">
        <w:rPr>
          <w:rFonts w:ascii="Arial" w:hAnsi="Arial" w:cs="Arial"/>
          <w:b/>
          <w:bCs/>
          <w:sz w:val="24"/>
          <w:lang w:val="ca-ES" w:eastAsia="en-US"/>
        </w:rPr>
        <w:t>Desocupació</w:t>
      </w:r>
    </w:p>
    <w:p w14:paraId="59027E14" w14:textId="1B8B5A6A"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Extingit el dret d’ús de l’habitatge familiar en règim de lloguer per qualsevol causa, el cònjuge beneficiari </w:t>
      </w:r>
      <w:r w:rsidR="00C74B96">
        <w:rPr>
          <w:rFonts w:ascii="Arial" w:hAnsi="Arial" w:cs="Arial"/>
          <w:sz w:val="24"/>
          <w:lang w:val="ca-ES" w:eastAsia="en-US"/>
        </w:rPr>
        <w:t xml:space="preserve">està </w:t>
      </w:r>
      <w:r>
        <w:rPr>
          <w:rFonts w:ascii="Arial" w:hAnsi="Arial" w:cs="Arial"/>
          <w:sz w:val="24"/>
          <w:lang w:val="ca-ES" w:eastAsia="en-US"/>
        </w:rPr>
        <w:t xml:space="preserve">obligat a desocupar l’habitatge en el termini màxim de </w:t>
      </w:r>
      <w:r w:rsidR="00C74B96">
        <w:rPr>
          <w:rFonts w:ascii="Arial" w:hAnsi="Arial" w:cs="Arial"/>
          <w:sz w:val="24"/>
          <w:lang w:val="ca-ES" w:eastAsia="en-US"/>
        </w:rPr>
        <w:t xml:space="preserve">....... </w:t>
      </w:r>
      <w:r>
        <w:rPr>
          <w:rFonts w:ascii="Arial" w:hAnsi="Arial" w:cs="Arial"/>
          <w:sz w:val="24"/>
          <w:lang w:val="ca-ES" w:eastAsia="en-US"/>
        </w:rPr>
        <w:t xml:space="preserve">mesos, i </w:t>
      </w:r>
      <w:r w:rsidR="00C74B96">
        <w:rPr>
          <w:rFonts w:ascii="Arial" w:hAnsi="Arial" w:cs="Arial"/>
          <w:sz w:val="24"/>
          <w:lang w:val="ca-ES" w:eastAsia="en-US"/>
        </w:rPr>
        <w:t>l’ha d’entregar</w:t>
      </w:r>
      <w:r>
        <w:rPr>
          <w:rFonts w:ascii="Arial" w:hAnsi="Arial" w:cs="Arial"/>
          <w:sz w:val="24"/>
          <w:lang w:val="ca-ES" w:eastAsia="en-US"/>
        </w:rPr>
        <w:t xml:space="preserve"> lliure de persones i béns.</w:t>
      </w:r>
    </w:p>
    <w:p w14:paraId="4FABB342" w14:textId="77777777" w:rsidR="00591588" w:rsidRDefault="00591588">
      <w:pPr>
        <w:spacing w:before="120" w:line="360" w:lineRule="auto"/>
        <w:rPr>
          <w:rFonts w:ascii="Arial" w:hAnsi="Arial" w:cs="Arial"/>
          <w:sz w:val="24"/>
          <w:lang w:val="ca-ES" w:eastAsia="en-US"/>
        </w:rPr>
      </w:pPr>
    </w:p>
    <w:p w14:paraId="6FBDED61" w14:textId="77777777" w:rsidR="00450743" w:rsidRDefault="0061733A">
      <w:pPr>
        <w:spacing w:before="120" w:line="360" w:lineRule="auto"/>
        <w:rPr>
          <w:rFonts w:ascii="Arial" w:hAnsi="Arial" w:cs="Arial"/>
          <w:b/>
          <w:bCs/>
          <w:sz w:val="24"/>
          <w:lang w:val="ca-ES" w:eastAsia="en-US"/>
        </w:rPr>
      </w:pPr>
      <w:r>
        <w:rPr>
          <w:rFonts w:ascii="Arial" w:hAnsi="Arial" w:cs="Arial"/>
          <w:b/>
          <w:bCs/>
          <w:sz w:val="24"/>
          <w:lang w:val="ca-ES" w:eastAsia="en-US"/>
        </w:rPr>
        <w:t>Novena</w:t>
      </w:r>
      <w:r w:rsidRPr="00BE545D">
        <w:rPr>
          <w:rFonts w:ascii="Arial" w:hAnsi="Arial"/>
          <w:b/>
          <w:sz w:val="24"/>
          <w:lang w:val="ca-ES"/>
        </w:rPr>
        <w:t>.</w:t>
      </w:r>
      <w:r>
        <w:rPr>
          <w:rFonts w:ascii="Arial" w:hAnsi="Arial" w:cs="Arial"/>
          <w:b/>
          <w:bCs/>
          <w:sz w:val="24"/>
          <w:lang w:val="ca-ES" w:eastAsia="en-US"/>
        </w:rPr>
        <w:t xml:space="preserve"> </w:t>
      </w:r>
      <w:r w:rsidR="00450743">
        <w:rPr>
          <w:rFonts w:ascii="Arial" w:hAnsi="Arial" w:cs="Arial"/>
          <w:b/>
          <w:bCs/>
          <w:sz w:val="24"/>
          <w:lang w:val="ca-ES" w:eastAsia="en-US"/>
        </w:rPr>
        <w:t>Difusió d’informació</w:t>
      </w:r>
    </w:p>
    <w:p w14:paraId="0908DDB2" w14:textId="4CC2FF03" w:rsidR="00591588" w:rsidRDefault="0061733A">
      <w:pPr>
        <w:spacing w:before="120" w:line="360" w:lineRule="auto"/>
        <w:rPr>
          <w:rFonts w:ascii="Arial" w:hAnsi="Arial" w:cs="Arial"/>
          <w:sz w:val="24"/>
          <w:lang w:val="ca-ES" w:eastAsia="en-US"/>
        </w:rPr>
      </w:pPr>
      <w:r>
        <w:rPr>
          <w:rFonts w:ascii="Arial" w:hAnsi="Arial" w:cs="Arial"/>
          <w:sz w:val="24"/>
          <w:lang w:val="ca-ES" w:eastAsia="en-US"/>
        </w:rPr>
        <w:t>Que s’obliguen expressament a no difondre, ni directament ni indirectament, cap informació obtinguda com a conseqüència de la seva relació comuna, tingui aquesta contingut personal, patrimonial o vinculacions familiars, i queden subjectes, si escau, a la penalitat que puguin establir els tribunals.</w:t>
      </w:r>
    </w:p>
    <w:p w14:paraId="342DACAA" w14:textId="77777777" w:rsidR="00591588" w:rsidRPr="00921E08" w:rsidRDefault="00591588">
      <w:pPr>
        <w:spacing w:before="120" w:line="360" w:lineRule="auto"/>
        <w:rPr>
          <w:rFonts w:ascii="Arial" w:hAnsi="Arial"/>
          <w:sz w:val="24"/>
          <w:lang w:val="ca-ES"/>
        </w:rPr>
      </w:pPr>
    </w:p>
    <w:p w14:paraId="256971FD" w14:textId="4C1856E5" w:rsidR="00921E08" w:rsidRPr="00921E08" w:rsidRDefault="0067438D">
      <w:pPr>
        <w:spacing w:before="120" w:line="360" w:lineRule="auto"/>
        <w:rPr>
          <w:rFonts w:ascii="Arial" w:hAnsi="Arial" w:cs="Arial"/>
          <w:b/>
          <w:bCs/>
          <w:sz w:val="24"/>
          <w:lang w:val="ca-ES" w:eastAsia="en-US"/>
        </w:rPr>
      </w:pPr>
      <w:r w:rsidRPr="00921E08">
        <w:rPr>
          <w:rFonts w:ascii="Arial" w:hAnsi="Arial" w:cs="Arial"/>
          <w:b/>
          <w:bCs/>
          <w:sz w:val="24"/>
          <w:lang w:val="ca-ES" w:eastAsia="en-US"/>
        </w:rPr>
        <w:t>Desena. Submissió a mitjans adequats de solució de conflictes (MASC)</w:t>
      </w:r>
    </w:p>
    <w:p w14:paraId="5745B5AC" w14:textId="5E66B638" w:rsidR="00591588" w:rsidRDefault="0067438D">
      <w:pPr>
        <w:spacing w:before="120" w:line="360" w:lineRule="auto"/>
        <w:rPr>
          <w:rFonts w:ascii="Arial" w:hAnsi="Arial" w:cs="Arial"/>
          <w:sz w:val="24"/>
          <w:lang w:val="ca-ES" w:eastAsia="en-US"/>
        </w:rPr>
      </w:pPr>
      <w:r>
        <w:rPr>
          <w:rFonts w:ascii="Arial" w:hAnsi="Arial" w:cs="Arial"/>
          <w:sz w:val="24"/>
          <w:lang w:val="ca-ES" w:eastAsia="en-US"/>
        </w:rPr>
        <w:t>Els atorgants acorden expressament sotmetre a un mitjà adequat de solució de conflictes (MASC), preferentment la mediació o la conciliació, qualsevol controvèrsia que pugui sorgir entre ells en l’àmbit personal, familiar o patrimonial, quan no sigui possible assolir un acord mutu per via directa, amb caràcter previ a l’exercici de qualsevol acció judicial contenciosa.</w:t>
      </w:r>
    </w:p>
    <w:p w14:paraId="28575F01" w14:textId="5CCA667B" w:rsidR="00591588" w:rsidRDefault="0061733A">
      <w:pPr>
        <w:spacing w:before="120" w:line="360" w:lineRule="auto"/>
        <w:rPr>
          <w:rFonts w:ascii="Arial" w:hAnsi="Arial" w:cs="Arial"/>
          <w:sz w:val="24"/>
          <w:lang w:val="ca-ES" w:eastAsia="en-US"/>
        </w:rPr>
      </w:pPr>
      <w:r>
        <w:rPr>
          <w:rFonts w:ascii="Arial" w:hAnsi="Arial" w:cs="Arial"/>
          <w:sz w:val="24"/>
          <w:lang w:val="ca-ES" w:eastAsia="en-US"/>
        </w:rPr>
        <w:t xml:space="preserve">Durant el temps en què es desenvolupi el procediment de mediació o un altre MASC, cap dels cònjuges no </w:t>
      </w:r>
      <w:r w:rsidR="00384801">
        <w:rPr>
          <w:rFonts w:ascii="Arial" w:hAnsi="Arial" w:cs="Arial"/>
          <w:sz w:val="24"/>
          <w:lang w:val="ca-ES" w:eastAsia="en-US"/>
        </w:rPr>
        <w:t xml:space="preserve">pot </w:t>
      </w:r>
      <w:r>
        <w:rPr>
          <w:rFonts w:ascii="Arial" w:hAnsi="Arial" w:cs="Arial"/>
          <w:sz w:val="24"/>
          <w:lang w:val="ca-ES" w:eastAsia="en-US"/>
        </w:rPr>
        <w:t>exercitar accions judicials en relació amb el seu objecte, llevat de les mesures urgents o cautelars.</w:t>
      </w:r>
    </w:p>
    <w:p w14:paraId="3AE462D5" w14:textId="77777777" w:rsidR="00591588" w:rsidRDefault="00591588">
      <w:pPr>
        <w:spacing w:before="120" w:line="360" w:lineRule="auto"/>
        <w:rPr>
          <w:rFonts w:ascii="Arial" w:hAnsi="Arial" w:cs="Arial"/>
          <w:sz w:val="24"/>
          <w:lang w:val="ca-ES" w:eastAsia="en-US"/>
        </w:rPr>
      </w:pPr>
    </w:p>
    <w:p w14:paraId="66D9F296" w14:textId="77777777" w:rsidR="004952E6" w:rsidRDefault="0061733A">
      <w:pPr>
        <w:spacing w:before="120" w:line="360" w:lineRule="auto"/>
        <w:rPr>
          <w:rFonts w:ascii="Arial" w:hAnsi="Arial" w:cs="Arial"/>
          <w:sz w:val="24"/>
          <w:lang w:val="ca-ES" w:eastAsia="en-US"/>
        </w:rPr>
      </w:pPr>
      <w:r>
        <w:rPr>
          <w:rFonts w:ascii="Arial" w:hAnsi="Arial" w:cs="Arial"/>
          <w:b/>
          <w:bCs/>
          <w:sz w:val="24"/>
          <w:lang w:val="ca-ES" w:eastAsia="en-US"/>
        </w:rPr>
        <w:t xml:space="preserve">Onzena. </w:t>
      </w:r>
      <w:r w:rsidRPr="00B62140">
        <w:rPr>
          <w:rFonts w:ascii="Arial" w:hAnsi="Arial" w:cs="Arial"/>
          <w:b/>
          <w:bCs/>
          <w:sz w:val="24"/>
          <w:lang w:val="ca-ES" w:eastAsia="en-US"/>
        </w:rPr>
        <w:t xml:space="preserve">Criteris d’interpretació i aplicació del règim matrimonial. </w:t>
      </w:r>
    </w:p>
    <w:p w14:paraId="66B06B6E" w14:textId="1074AB3D" w:rsidR="00591588" w:rsidRDefault="0061733A">
      <w:pPr>
        <w:spacing w:before="120" w:line="360" w:lineRule="auto"/>
        <w:rPr>
          <w:rFonts w:ascii="Arial" w:hAnsi="Arial" w:cs="Arial"/>
          <w:sz w:val="24"/>
          <w:lang w:val="ca-ES" w:eastAsia="en-US"/>
        </w:rPr>
      </w:pPr>
      <w:r>
        <w:rPr>
          <w:rFonts w:ascii="Arial" w:hAnsi="Arial" w:cs="Arial"/>
          <w:sz w:val="24"/>
          <w:lang w:val="ca-ES" w:eastAsia="en-US"/>
        </w:rPr>
        <w:t>Per a la interpretació i l’aplicació del règim econòmic matrimonial pactat, els cònjuges acorden expressament:</w:t>
      </w:r>
    </w:p>
    <w:p w14:paraId="191643F0" w14:textId="5BCA6DF9" w:rsidR="00591588" w:rsidRDefault="0061733A" w:rsidP="00C3099A">
      <w:pPr>
        <w:spacing w:before="120" w:line="360" w:lineRule="auto"/>
        <w:ind w:left="708"/>
        <w:rPr>
          <w:rFonts w:ascii="Arial" w:hAnsi="Arial" w:cs="Arial"/>
          <w:sz w:val="24"/>
          <w:lang w:val="ca-ES" w:eastAsia="en-US"/>
        </w:rPr>
      </w:pPr>
      <w:r>
        <w:rPr>
          <w:rFonts w:ascii="Arial" w:hAnsi="Arial" w:cs="Arial"/>
          <w:sz w:val="24"/>
          <w:lang w:val="ca-ES" w:eastAsia="en-US"/>
        </w:rPr>
        <w:t xml:space="preserve">1a) Que, en tot cas, </w:t>
      </w:r>
      <w:r w:rsidR="004952E6">
        <w:rPr>
          <w:rFonts w:ascii="Arial" w:hAnsi="Arial" w:cs="Arial"/>
          <w:sz w:val="24"/>
          <w:lang w:val="ca-ES" w:eastAsia="en-US"/>
        </w:rPr>
        <w:t>cal complir</w:t>
      </w:r>
      <w:r>
        <w:rPr>
          <w:rFonts w:ascii="Arial" w:hAnsi="Arial" w:cs="Arial"/>
          <w:sz w:val="24"/>
          <w:lang w:val="ca-ES" w:eastAsia="en-US"/>
        </w:rPr>
        <w:t xml:space="preserve"> amb caràcter preferent les normes legals imperatives que resultin d’aplicació.</w:t>
      </w:r>
    </w:p>
    <w:p w14:paraId="06391406" w14:textId="49A4E1DD" w:rsidR="00591588" w:rsidRDefault="0061733A" w:rsidP="00C3099A">
      <w:pPr>
        <w:spacing w:before="120" w:line="360" w:lineRule="auto"/>
        <w:ind w:left="708"/>
        <w:rPr>
          <w:rFonts w:ascii="Arial" w:hAnsi="Arial" w:cs="Arial"/>
          <w:sz w:val="24"/>
          <w:lang w:val="ca-ES" w:eastAsia="en-US"/>
        </w:rPr>
      </w:pPr>
      <w:r>
        <w:rPr>
          <w:rFonts w:ascii="Arial" w:hAnsi="Arial" w:cs="Arial"/>
          <w:sz w:val="24"/>
          <w:lang w:val="ca-ES" w:eastAsia="en-US"/>
        </w:rPr>
        <w:t xml:space="preserve">2a) Que, en cas de dubte interpretatiu, </w:t>
      </w:r>
      <w:r w:rsidR="00B619D8">
        <w:rPr>
          <w:rFonts w:ascii="Arial" w:hAnsi="Arial" w:cs="Arial"/>
          <w:sz w:val="24"/>
          <w:lang w:val="ca-ES" w:eastAsia="en-US"/>
        </w:rPr>
        <w:t xml:space="preserve">sempre </w:t>
      </w:r>
      <w:r w:rsidR="004952E6">
        <w:rPr>
          <w:rFonts w:ascii="Arial" w:hAnsi="Arial" w:cs="Arial"/>
          <w:sz w:val="24"/>
          <w:lang w:val="ca-ES" w:eastAsia="en-US"/>
        </w:rPr>
        <w:t>cal adoptar</w:t>
      </w:r>
      <w:r>
        <w:rPr>
          <w:rFonts w:ascii="Arial" w:hAnsi="Arial" w:cs="Arial"/>
          <w:sz w:val="24"/>
          <w:lang w:val="ca-ES" w:eastAsia="en-US"/>
        </w:rPr>
        <w:t xml:space="preserve"> la solució més favorable al principi de separació de béns i a la independència econòmica absoluta entre els cònjuges.</w:t>
      </w:r>
    </w:p>
    <w:p w14:paraId="56C1E8BE" w14:textId="5579ABD5" w:rsidR="00591588" w:rsidRDefault="0061733A" w:rsidP="00C3099A">
      <w:pPr>
        <w:spacing w:before="120" w:line="360" w:lineRule="auto"/>
        <w:ind w:left="708"/>
        <w:rPr>
          <w:rFonts w:ascii="Arial" w:hAnsi="Arial" w:cs="Arial"/>
          <w:sz w:val="24"/>
          <w:lang w:val="ca-ES" w:eastAsia="en-US"/>
        </w:rPr>
      </w:pPr>
      <w:r>
        <w:rPr>
          <w:rFonts w:ascii="Arial" w:hAnsi="Arial" w:cs="Arial"/>
          <w:sz w:val="24"/>
          <w:lang w:val="ca-ES" w:eastAsia="en-US"/>
        </w:rPr>
        <w:t xml:space="preserve">3a) Que, amb subjecció a les normes anteriors, </w:t>
      </w:r>
      <w:r w:rsidR="00092257">
        <w:rPr>
          <w:rFonts w:ascii="Arial" w:hAnsi="Arial" w:cs="Arial"/>
          <w:sz w:val="24"/>
          <w:lang w:val="ca-ES" w:eastAsia="en-US"/>
        </w:rPr>
        <w:t>s’han d’aplicar</w:t>
      </w:r>
      <w:r>
        <w:rPr>
          <w:rFonts w:ascii="Arial" w:hAnsi="Arial" w:cs="Arial"/>
          <w:sz w:val="24"/>
          <w:lang w:val="ca-ES" w:eastAsia="en-US"/>
        </w:rPr>
        <w:t xml:space="preserve"> amb caràcter subsidiari, quan i en la mesura que sigui necessari, les disposicions del Codi civil de Catalunya en matèria de règim de separació de béns.</w:t>
      </w:r>
    </w:p>
    <w:p w14:paraId="680AB490" w14:textId="77777777" w:rsidR="00591588" w:rsidRDefault="00591588">
      <w:pPr>
        <w:spacing w:before="120" w:line="360" w:lineRule="auto"/>
        <w:rPr>
          <w:rFonts w:ascii="Arial" w:hAnsi="Arial" w:cs="Arial"/>
          <w:sz w:val="24"/>
          <w:lang w:val="ca-ES" w:eastAsia="en-US"/>
        </w:rPr>
      </w:pPr>
    </w:p>
    <w:p w14:paraId="7DBDD598" w14:textId="37C1EE56" w:rsidR="00591588" w:rsidRDefault="0061733A">
      <w:pPr>
        <w:spacing w:before="120" w:line="360" w:lineRule="auto"/>
        <w:rPr>
          <w:rFonts w:ascii="Arial" w:hAnsi="Arial" w:cs="Arial"/>
          <w:sz w:val="24"/>
          <w:lang w:val="ca-ES" w:eastAsia="en-US"/>
        </w:rPr>
      </w:pPr>
      <w:r>
        <w:rPr>
          <w:rFonts w:ascii="Arial" w:hAnsi="Arial" w:cs="Arial"/>
          <w:b/>
          <w:bCs/>
          <w:sz w:val="24"/>
          <w:lang w:val="ca-ES" w:eastAsia="en-US"/>
        </w:rPr>
        <w:t>Dotzena.</w:t>
      </w:r>
      <w:r w:rsidRPr="00092257">
        <w:rPr>
          <w:rFonts w:ascii="Arial" w:hAnsi="Arial" w:cs="Arial"/>
          <w:b/>
          <w:bCs/>
          <w:sz w:val="24"/>
          <w:lang w:val="ca-ES" w:eastAsia="en-US"/>
        </w:rPr>
        <w:t xml:space="preserve"> </w:t>
      </w:r>
      <w:r w:rsidRPr="00B62140">
        <w:rPr>
          <w:rFonts w:ascii="Arial" w:hAnsi="Arial" w:cs="Arial"/>
          <w:b/>
          <w:bCs/>
          <w:sz w:val="24"/>
          <w:lang w:val="ca-ES" w:eastAsia="en-US"/>
        </w:rPr>
        <w:t>Inscripció registral dels capítols</w:t>
      </w:r>
      <w:r>
        <w:rPr>
          <w:rFonts w:ascii="Arial" w:hAnsi="Arial" w:cs="Arial"/>
          <w:sz w:val="24"/>
          <w:lang w:val="ca-ES" w:eastAsia="en-US"/>
        </w:rPr>
        <w:t>. Qualsevol dels cònjuges, per si sol i sense necessitat de la intervenció de l’altre, po</w:t>
      </w:r>
      <w:r w:rsidR="00092257">
        <w:rPr>
          <w:rFonts w:ascii="Arial" w:hAnsi="Arial" w:cs="Arial"/>
          <w:sz w:val="24"/>
          <w:lang w:val="ca-ES" w:eastAsia="en-US"/>
        </w:rPr>
        <w:t>t</w:t>
      </w:r>
      <w:r>
        <w:rPr>
          <w:rFonts w:ascii="Arial" w:hAnsi="Arial" w:cs="Arial"/>
          <w:sz w:val="24"/>
          <w:lang w:val="ca-ES" w:eastAsia="en-US"/>
        </w:rPr>
        <w:t xml:space="preserve"> sol·licitar i obtenir la inscripció o l’anotació d’aquests capítols matrimonials en el Registre Civil, així com la seva constància en el Registre de la Propietat, el Registre Mercantil i en qualsevol altre registre públic o privat, o en qualsevol oficina pública o privada en què resulti procedent, amb plens efectes davant de tercer</w:t>
      </w:r>
      <w:r w:rsidR="002E5710">
        <w:rPr>
          <w:rFonts w:ascii="Arial" w:hAnsi="Arial" w:cs="Arial"/>
          <w:sz w:val="24"/>
          <w:lang w:val="ca-ES" w:eastAsia="en-US"/>
        </w:rPr>
        <w:t>e</w:t>
      </w:r>
      <w:r>
        <w:rPr>
          <w:rFonts w:ascii="Arial" w:hAnsi="Arial" w:cs="Arial"/>
          <w:sz w:val="24"/>
          <w:lang w:val="ca-ES" w:eastAsia="en-US"/>
        </w:rPr>
        <w:t>s</w:t>
      </w:r>
      <w:r w:rsidR="002E5710">
        <w:rPr>
          <w:rFonts w:ascii="Arial" w:hAnsi="Arial" w:cs="Arial"/>
          <w:sz w:val="24"/>
          <w:lang w:val="ca-ES" w:eastAsia="en-US"/>
        </w:rPr>
        <w:t xml:space="preserve"> persones</w:t>
      </w:r>
      <w:r>
        <w:rPr>
          <w:rFonts w:ascii="Arial" w:hAnsi="Arial" w:cs="Arial"/>
          <w:sz w:val="24"/>
          <w:lang w:val="ca-ES" w:eastAsia="en-US"/>
        </w:rPr>
        <w:t>, i atorgar els documents explicatius, descriptius de béns i complementaris que es necessitin.</w:t>
      </w:r>
    </w:p>
    <w:p w14:paraId="76B82DE3" w14:textId="77777777" w:rsidR="00591588" w:rsidRPr="002036F6" w:rsidRDefault="00591588">
      <w:pPr>
        <w:spacing w:before="120" w:line="360" w:lineRule="auto"/>
        <w:rPr>
          <w:rFonts w:ascii="Arial" w:hAnsi="Arial"/>
          <w:sz w:val="24"/>
          <w:lang w:val="ca-ES"/>
        </w:rPr>
      </w:pPr>
    </w:p>
    <w:p w14:paraId="12C55F78" w14:textId="31F5EA70" w:rsidR="00591588" w:rsidRDefault="0067438D">
      <w:pPr>
        <w:spacing w:before="120" w:line="360" w:lineRule="auto"/>
        <w:rPr>
          <w:rFonts w:ascii="Arial" w:hAnsi="Arial" w:cs="Arial"/>
          <w:sz w:val="24"/>
          <w:lang w:val="ca-ES" w:eastAsia="en-US"/>
        </w:rPr>
      </w:pPr>
      <w:r>
        <w:rPr>
          <w:rFonts w:ascii="Arial" w:hAnsi="Arial" w:cs="Arial"/>
          <w:b/>
          <w:bCs/>
          <w:sz w:val="24"/>
          <w:lang w:val="ca-ES" w:eastAsia="en-US"/>
        </w:rPr>
        <w:t>Tretzena</w:t>
      </w:r>
      <w:r w:rsidRPr="002036F6">
        <w:rPr>
          <w:rFonts w:ascii="Arial" w:hAnsi="Arial"/>
          <w:b/>
          <w:sz w:val="24"/>
          <w:lang w:val="ca-ES"/>
        </w:rPr>
        <w:t>.</w:t>
      </w:r>
      <w:r>
        <w:rPr>
          <w:rFonts w:ascii="Arial" w:hAnsi="Arial" w:cs="Arial"/>
          <w:b/>
          <w:bCs/>
          <w:sz w:val="24"/>
          <w:lang w:val="ca-ES" w:eastAsia="en-US"/>
        </w:rPr>
        <w:t xml:space="preserve"> </w:t>
      </w:r>
      <w:r>
        <w:rPr>
          <w:rFonts w:ascii="Arial" w:hAnsi="Arial" w:cs="Arial"/>
          <w:sz w:val="24"/>
          <w:lang w:val="ca-ES" w:eastAsia="en-US"/>
        </w:rPr>
        <w:t xml:space="preserve">Que, en aquelles qüestions no previstes en aquesta escriptura, s’apliquin els articles 232-1 i següents i altres de concordants del </w:t>
      </w:r>
      <w:proofErr w:type="spellStart"/>
      <w:r>
        <w:rPr>
          <w:rFonts w:ascii="Arial" w:hAnsi="Arial" w:cs="Arial"/>
          <w:sz w:val="24"/>
          <w:lang w:val="ca-ES" w:eastAsia="en-US"/>
        </w:rPr>
        <w:t>CCCat</w:t>
      </w:r>
      <w:proofErr w:type="spellEnd"/>
      <w:r>
        <w:rPr>
          <w:rFonts w:ascii="Arial" w:hAnsi="Arial" w:cs="Arial"/>
          <w:sz w:val="24"/>
          <w:lang w:val="ca-ES" w:eastAsia="en-US"/>
        </w:rPr>
        <w:t xml:space="preserve"> sobre el règim econòmic de separació de béns.</w:t>
      </w:r>
    </w:p>
    <w:p w14:paraId="38EC37C4" w14:textId="77777777" w:rsidR="00591588" w:rsidRPr="002036F6" w:rsidRDefault="00591588">
      <w:pPr>
        <w:spacing w:before="120" w:line="360" w:lineRule="auto"/>
        <w:rPr>
          <w:rFonts w:ascii="Arial" w:hAnsi="Arial"/>
          <w:sz w:val="24"/>
          <w:lang w:val="ca-ES"/>
        </w:rPr>
      </w:pPr>
    </w:p>
    <w:p w14:paraId="59242462" w14:textId="77777777" w:rsidR="00E0113A" w:rsidRPr="00E778F1" w:rsidRDefault="00E0113A" w:rsidP="0067438D">
      <w:pPr>
        <w:spacing w:before="120" w:line="360" w:lineRule="auto"/>
        <w:rPr>
          <w:rFonts w:ascii="Arial" w:hAnsi="Arial" w:cs="Arial"/>
          <w:sz w:val="24"/>
          <w:lang w:val="ca-ES" w:eastAsia="en-US"/>
        </w:rPr>
      </w:pPr>
      <w:r>
        <w:rPr>
          <w:rFonts w:ascii="Arial" w:hAnsi="Arial" w:cs="Arial"/>
          <w:sz w:val="24"/>
          <w:lang w:val="ca-ES" w:eastAsia="en-US"/>
        </w:rPr>
        <w:t>Així ho diuen i atorguen.</w:t>
      </w:r>
    </w:p>
    <w:p w14:paraId="5A9496B2" w14:textId="77777777" w:rsidR="00E0113A" w:rsidRPr="00E778F1" w:rsidRDefault="00E0113A" w:rsidP="0067438D">
      <w:pPr>
        <w:spacing w:before="120" w:line="360" w:lineRule="auto"/>
        <w:rPr>
          <w:rFonts w:ascii="Arial" w:hAnsi="Arial" w:cs="Arial"/>
          <w:b/>
          <w:bCs/>
          <w:sz w:val="24"/>
          <w:lang w:val="ca-ES" w:eastAsia="en-US"/>
        </w:rPr>
      </w:pPr>
    </w:p>
    <w:p w14:paraId="1166155D" w14:textId="77777777" w:rsidR="0067438D" w:rsidRPr="00E778F1" w:rsidRDefault="00E0113A" w:rsidP="0067438D">
      <w:pPr>
        <w:spacing w:before="120" w:line="360" w:lineRule="auto"/>
        <w:rPr>
          <w:rFonts w:ascii="Arial" w:hAnsi="Arial" w:cs="Arial"/>
          <w:sz w:val="24"/>
          <w:lang w:val="ca-ES" w:eastAsia="en-US"/>
        </w:rPr>
      </w:pPr>
      <w:r>
        <w:rPr>
          <w:rFonts w:ascii="Arial" w:hAnsi="Arial" w:cs="Arial"/>
          <w:b/>
          <w:bCs/>
          <w:sz w:val="24"/>
          <w:lang w:val="ca-ES" w:eastAsia="en-US"/>
        </w:rPr>
        <w:t>Faig constar</w:t>
      </w:r>
      <w:r>
        <w:rPr>
          <w:rFonts w:ascii="Arial" w:hAnsi="Arial" w:cs="Arial"/>
          <w:sz w:val="24"/>
          <w:lang w:val="ca-ES" w:eastAsia="en-US"/>
        </w:rPr>
        <w:t xml:space="preserve"> que, prèviament a l’atorgament d’aquesta escriptura, i de conformitat amb l’article 231-20-2 del </w:t>
      </w:r>
      <w:proofErr w:type="spellStart"/>
      <w:r>
        <w:rPr>
          <w:rFonts w:ascii="Arial" w:hAnsi="Arial" w:cs="Arial"/>
          <w:sz w:val="24"/>
          <w:lang w:val="ca-ES" w:eastAsia="en-US"/>
        </w:rPr>
        <w:t>CCCat</w:t>
      </w:r>
      <w:proofErr w:type="spellEnd"/>
      <w:r>
        <w:rPr>
          <w:rFonts w:ascii="Arial" w:hAnsi="Arial" w:cs="Arial"/>
          <w:sz w:val="24"/>
          <w:lang w:val="ca-ES" w:eastAsia="en-US"/>
        </w:rPr>
        <w:t>,</w:t>
      </w:r>
      <w:r>
        <w:rPr>
          <w:rFonts w:ascii="Arial" w:hAnsi="Arial" w:cs="Arial"/>
          <w:b/>
          <w:bCs/>
          <w:sz w:val="24"/>
          <w:lang w:val="ca-ES" w:eastAsia="en-US"/>
        </w:rPr>
        <w:t xml:space="preserve"> he informat </w:t>
      </w:r>
      <w:r>
        <w:rPr>
          <w:rFonts w:ascii="Arial" w:hAnsi="Arial" w:cs="Arial"/>
          <w:sz w:val="24"/>
          <w:lang w:val="ca-ES" w:eastAsia="en-US"/>
        </w:rPr>
        <w:t xml:space="preserve">separadament cadascuna de les persones atorgants sobre les conseqüències dels pactes </w:t>
      </w:r>
      <w:r>
        <w:rPr>
          <w:rFonts w:ascii="Arial" w:hAnsi="Arial" w:cs="Arial"/>
          <w:sz w:val="24"/>
          <w:lang w:val="ca-ES" w:eastAsia="en-US"/>
        </w:rPr>
        <w:lastRenderedPageBreak/>
        <w:t>acordats en aquests capítols, així com dels canvis que es pretenen efectuar en aquest document respecte al règim legal matrimonial de separació de béns de Catalunya. També  he advertit cada una del seu deure d’informar l’altra persona atorgant, anteriorment a la firma d’aquesta escriptura, de quin és el seu patrimoni, ingressos i expectatives econòmiques previsibles en el futur, i cada persona signant ha afirmat que l’altra l’ha informada al respecte.</w:t>
      </w:r>
    </w:p>
    <w:p w14:paraId="144E5D71" w14:textId="77777777" w:rsidR="0067438D" w:rsidRPr="00E778F1" w:rsidRDefault="0067438D" w:rsidP="0067438D">
      <w:pPr>
        <w:spacing w:before="120" w:line="360" w:lineRule="auto"/>
        <w:rPr>
          <w:rFonts w:ascii="Arial" w:hAnsi="Arial" w:cs="Arial"/>
          <w:b/>
          <w:bCs/>
          <w:sz w:val="24"/>
          <w:lang w:val="ca-ES" w:eastAsia="en-US"/>
        </w:rPr>
      </w:pPr>
    </w:p>
    <w:p w14:paraId="1D636490" w14:textId="77777777" w:rsidR="00A52408" w:rsidRPr="00E778F1" w:rsidRDefault="00A52408" w:rsidP="00A52408">
      <w:pPr>
        <w:spacing w:before="120" w:line="360" w:lineRule="auto"/>
        <w:rPr>
          <w:rFonts w:ascii="Arial" w:hAnsi="Arial" w:cs="Arial"/>
          <w:bCs/>
          <w:sz w:val="24"/>
          <w:lang w:val="ca-ES" w:eastAsia="en-US"/>
        </w:rPr>
      </w:pPr>
      <w:bookmarkStart w:id="0" w:name="_Hlk154251455"/>
      <w:r>
        <w:rPr>
          <w:rFonts w:ascii="Arial" w:hAnsi="Arial" w:cs="Arial"/>
          <w:b/>
          <w:sz w:val="24"/>
          <w:lang w:val="ca-ES" w:eastAsia="en-US"/>
        </w:rPr>
        <w:t>Protecció de dades de caràcter personal</w:t>
      </w:r>
      <w:r>
        <w:rPr>
          <w:rFonts w:ascii="Arial" w:hAnsi="Arial" w:cs="Arial"/>
          <w:bCs/>
          <w:sz w:val="24"/>
          <w:lang w:val="ca-ES" w:eastAsia="en-US"/>
        </w:rPr>
        <w:t>. Identifico les persones compareixents pels seus documents d’identitat consignats abans, i em consten les seves circumstàncies personals segons el que resulta de les seves manifestacions. Així mateix, les persones compareixents queden informades del següent:</w:t>
      </w:r>
    </w:p>
    <w:p w14:paraId="091597BF" w14:textId="77777777" w:rsidR="00A52408" w:rsidRPr="00E778F1" w:rsidRDefault="00A52408" w:rsidP="00A52408">
      <w:pPr>
        <w:spacing w:before="120" w:line="360" w:lineRule="auto"/>
        <w:rPr>
          <w:rFonts w:ascii="Arial" w:hAnsi="Arial" w:cs="Arial"/>
          <w:bCs/>
          <w:sz w:val="24"/>
          <w:lang w:val="ca-ES" w:eastAsia="en-US"/>
        </w:rPr>
      </w:pPr>
    </w:p>
    <w:p w14:paraId="1C6B2D0A" w14:textId="25E1188F" w:rsidR="00A52408" w:rsidRPr="00E778F1" w:rsidRDefault="00A52408" w:rsidP="00A52408">
      <w:pPr>
        <w:spacing w:before="120" w:line="360" w:lineRule="auto"/>
        <w:rPr>
          <w:rFonts w:ascii="Arial" w:hAnsi="Arial" w:cs="Arial"/>
          <w:bCs/>
          <w:sz w:val="24"/>
          <w:lang w:val="ca-ES" w:eastAsia="en-US"/>
        </w:rPr>
      </w:pPr>
      <w:r>
        <w:rPr>
          <w:rFonts w:ascii="Arial" w:hAnsi="Arial" w:cs="Arial"/>
          <w:bCs/>
          <w:sz w:val="24"/>
          <w:lang w:val="ca-ES" w:eastAsia="en-US"/>
        </w:rPr>
        <w:t xml:space="preserve">Les seves dades personals </w:t>
      </w:r>
      <w:r w:rsidR="005B491D">
        <w:rPr>
          <w:rFonts w:ascii="Arial" w:hAnsi="Arial" w:cs="Arial"/>
          <w:bCs/>
          <w:sz w:val="24"/>
          <w:lang w:val="ca-ES" w:eastAsia="en-US"/>
        </w:rPr>
        <w:t xml:space="preserve">són </w:t>
      </w:r>
      <w:r>
        <w:rPr>
          <w:rFonts w:ascii="Arial" w:hAnsi="Arial" w:cs="Arial"/>
          <w:bCs/>
          <w:sz w:val="24"/>
          <w:lang w:val="ca-ES" w:eastAsia="en-US"/>
        </w:rPr>
        <w:t>objecte de tractament en aquesta notaria. Les dades esmentades són necessàries per complir les obligacions legals de l’exercici de la funció pública notarial, conforme al que preveu la normativa prevista a la legislació notarial, de prevenció del blanqueig de capitals, tributària i, si escau, substantiva que sigui aplicable a l’acte o negoci jurídic documentat. La comunicació de les dades personals és un requisit legal, i les persones atorgants es troben obligades a facilitar-les. La conseqüència de no facilitar-les és que no seria possible autoritzar o intervenir aquest document públic. Les seves dades es conservaran amb caràcter confidencial.</w:t>
      </w:r>
    </w:p>
    <w:p w14:paraId="56ABAA61" w14:textId="77777777" w:rsidR="00A52408" w:rsidRPr="00E778F1" w:rsidRDefault="00A52408" w:rsidP="00A52408">
      <w:pPr>
        <w:spacing w:before="120" w:line="360" w:lineRule="auto"/>
        <w:rPr>
          <w:rFonts w:ascii="Arial" w:hAnsi="Arial" w:cs="Arial"/>
          <w:bCs/>
          <w:sz w:val="24"/>
          <w:lang w:val="ca-ES" w:eastAsia="en-US"/>
        </w:rPr>
      </w:pPr>
    </w:p>
    <w:p w14:paraId="12B42B99" w14:textId="77777777" w:rsidR="00A52408" w:rsidRPr="00E778F1" w:rsidRDefault="00374C54" w:rsidP="00A52408">
      <w:pPr>
        <w:spacing w:before="120" w:line="360" w:lineRule="auto"/>
        <w:rPr>
          <w:rFonts w:ascii="Arial" w:hAnsi="Arial" w:cs="Arial"/>
          <w:bCs/>
          <w:sz w:val="24"/>
          <w:lang w:val="ca-ES" w:eastAsia="en-US"/>
        </w:rPr>
      </w:pPr>
      <w:r>
        <w:rPr>
          <w:rFonts w:ascii="Arial" w:hAnsi="Arial" w:cs="Arial"/>
          <w:bCs/>
          <w:sz w:val="24"/>
          <w:lang w:val="ca-ES" w:eastAsia="en-US"/>
        </w:rPr>
        <w:t>Les finalitats del tractament de les dades són complir la normativa per autoritzar o intervenir aquest document, fer-ne el seguiment, emetre les factures corresponents i exercir les funcions pròpies de l’activitat notarial de compliment obligat. D’aquestes funcions es poden derivar decisions automatitzades, autoritzades per la llei i adoptades per les administracions públiques i les entitats cessionàries autoritzades per la llei, inclosa l’elaboració de perfils precisos per prevenir i investigar el blanqueig de capitals i el finançament del terrorisme per part de les autoritats competents.</w:t>
      </w:r>
    </w:p>
    <w:p w14:paraId="24F956B0" w14:textId="77777777" w:rsidR="00A52408" w:rsidRPr="00E778F1" w:rsidRDefault="00A52408" w:rsidP="00A52408">
      <w:pPr>
        <w:spacing w:before="120" w:line="360" w:lineRule="auto"/>
        <w:rPr>
          <w:rFonts w:ascii="Arial" w:hAnsi="Arial" w:cs="Arial"/>
          <w:bCs/>
          <w:sz w:val="24"/>
          <w:lang w:val="ca-ES" w:eastAsia="en-US"/>
        </w:rPr>
      </w:pPr>
    </w:p>
    <w:p w14:paraId="0C7F6A11" w14:textId="77777777" w:rsidR="00A52408" w:rsidRPr="00E778F1" w:rsidRDefault="00A52408" w:rsidP="00A52408">
      <w:pPr>
        <w:spacing w:before="120" w:line="360" w:lineRule="auto"/>
        <w:rPr>
          <w:rFonts w:ascii="Arial" w:hAnsi="Arial" w:cs="Arial"/>
          <w:bCs/>
          <w:sz w:val="24"/>
          <w:lang w:val="ca-ES" w:eastAsia="en-US"/>
        </w:rPr>
      </w:pPr>
      <w:r>
        <w:rPr>
          <w:rFonts w:ascii="Arial" w:hAnsi="Arial" w:cs="Arial"/>
          <w:bCs/>
          <w:sz w:val="24"/>
          <w:lang w:val="ca-ES" w:eastAsia="en-US"/>
        </w:rPr>
        <w:lastRenderedPageBreak/>
        <w:t>El notari/ària ha de fer les cessions d’aquestes dades que siguin de compliment obligat a les administracions públiques, a les entitats i als subjectes que estipuli la llei i, si escau, al notari/ària que succeeixi o substitueixi l’actual en aquesta notaria. Les dades proporcionades es conservaran durant els anys necessaris per complir les obligacions legals del notari/ària o qui el substitueixi o succeeixi.</w:t>
      </w:r>
    </w:p>
    <w:p w14:paraId="0F14D6A2" w14:textId="77777777" w:rsidR="00A52408" w:rsidRPr="00E778F1" w:rsidRDefault="00A52408" w:rsidP="00A52408">
      <w:pPr>
        <w:spacing w:before="120" w:line="360" w:lineRule="auto"/>
        <w:rPr>
          <w:rFonts w:ascii="Arial" w:hAnsi="Arial" w:cs="Arial"/>
          <w:bCs/>
          <w:sz w:val="24"/>
          <w:lang w:val="ca-ES" w:eastAsia="en-US"/>
        </w:rPr>
      </w:pPr>
    </w:p>
    <w:p w14:paraId="2D7AD121" w14:textId="77777777" w:rsidR="00A52408" w:rsidRPr="00E778F1" w:rsidRDefault="00A52408" w:rsidP="00A52408">
      <w:pPr>
        <w:spacing w:before="120" w:line="360" w:lineRule="auto"/>
        <w:rPr>
          <w:rFonts w:ascii="Arial" w:hAnsi="Arial" w:cs="Arial"/>
          <w:bCs/>
          <w:sz w:val="24"/>
          <w:lang w:val="ca-ES" w:eastAsia="en-US"/>
        </w:rPr>
      </w:pPr>
      <w:r>
        <w:rPr>
          <w:rFonts w:ascii="Arial" w:hAnsi="Arial" w:cs="Arial"/>
          <w:bCs/>
          <w:sz w:val="24"/>
          <w:lang w:val="ca-ES" w:eastAsia="en-US"/>
        </w:rPr>
        <w:t>Les persones compareixents poden exercitar els seus drets d’accés, rectificació, supressió, limitació, portabilitat i oposició al tractament per correu postal davant la notaria autoritzant, situada al carrer ................., número ................., de ................. (</w:t>
      </w:r>
      <w:r>
        <w:rPr>
          <w:rFonts w:ascii="Arial" w:hAnsi="Arial" w:cs="Arial"/>
          <w:bCs/>
          <w:i/>
          <w:iCs/>
          <w:sz w:val="24"/>
          <w:lang w:val="ca-ES" w:eastAsia="en-US"/>
        </w:rPr>
        <w:t>població</w:t>
      </w:r>
      <w:r>
        <w:rPr>
          <w:rFonts w:ascii="Arial" w:hAnsi="Arial" w:cs="Arial"/>
          <w:bCs/>
          <w:sz w:val="24"/>
          <w:lang w:val="ca-ES" w:eastAsia="en-US"/>
        </w:rPr>
        <w:t xml:space="preserve"> </w:t>
      </w:r>
      <w:r>
        <w:rPr>
          <w:rFonts w:ascii="Arial" w:hAnsi="Arial" w:cs="Arial"/>
          <w:bCs/>
          <w:i/>
          <w:iCs/>
          <w:sz w:val="24"/>
          <w:lang w:val="ca-ES" w:eastAsia="en-US"/>
        </w:rPr>
        <w:t>i codi postal</w:t>
      </w:r>
      <w:r>
        <w:rPr>
          <w:rFonts w:ascii="Arial" w:hAnsi="Arial" w:cs="Arial"/>
          <w:bCs/>
          <w:sz w:val="24"/>
          <w:lang w:val="ca-ES" w:eastAsia="en-US"/>
        </w:rPr>
        <w:t>). Així mateix, tenen el dret de presentar una reclamació davant d’una autoritat de control.</w:t>
      </w:r>
    </w:p>
    <w:p w14:paraId="5BB5B561" w14:textId="77777777" w:rsidR="00A52408" w:rsidRPr="00E778F1" w:rsidRDefault="00A52408" w:rsidP="00A52408">
      <w:pPr>
        <w:spacing w:before="120" w:line="360" w:lineRule="auto"/>
        <w:rPr>
          <w:rFonts w:ascii="Arial" w:hAnsi="Arial" w:cs="Arial"/>
          <w:bCs/>
          <w:sz w:val="24"/>
          <w:lang w:val="ca-ES" w:eastAsia="en-US"/>
        </w:rPr>
      </w:pPr>
    </w:p>
    <w:p w14:paraId="64FC34A2" w14:textId="77777777" w:rsidR="00A52408" w:rsidRPr="00E778F1" w:rsidRDefault="00A52408" w:rsidP="00A52408">
      <w:pPr>
        <w:spacing w:before="120" w:line="360" w:lineRule="auto"/>
        <w:rPr>
          <w:rFonts w:ascii="Arial" w:hAnsi="Arial" w:cs="Arial"/>
          <w:bCs/>
          <w:sz w:val="24"/>
          <w:lang w:val="ca-ES" w:eastAsia="en-US"/>
        </w:rPr>
      </w:pPr>
      <w:r>
        <w:rPr>
          <w:rFonts w:ascii="Arial" w:hAnsi="Arial" w:cs="Arial"/>
          <w:bCs/>
          <w:sz w:val="24"/>
          <w:lang w:val="ca-ES" w:eastAsia="en-US"/>
        </w:rPr>
        <w:t>Les dades seran tractades i protegides segons la legislació notarial, la Llei orgànica 3/2018, de 5 de desembre, de protecció de dades personals i garantia dels drets digitals (o la llei que la substitueixi), i la seva normativa de desplegament, especialment el Reial decret 1720/2007, de 21 de desembre, i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A7C285B" w14:textId="77777777" w:rsidR="00A52408" w:rsidRPr="00E778F1" w:rsidRDefault="00A52408" w:rsidP="00A52408">
      <w:pPr>
        <w:spacing w:before="120" w:line="360" w:lineRule="auto"/>
        <w:rPr>
          <w:rFonts w:ascii="Arial" w:hAnsi="Arial" w:cs="Arial"/>
          <w:bCs/>
          <w:sz w:val="24"/>
          <w:lang w:val="ca-ES" w:eastAsia="en-US"/>
        </w:rPr>
      </w:pPr>
    </w:p>
    <w:p w14:paraId="48250E6A" w14:textId="77777777" w:rsidR="00A52408" w:rsidRPr="00E778F1" w:rsidRDefault="00A52408" w:rsidP="00A52408">
      <w:pPr>
        <w:spacing w:before="120" w:line="360" w:lineRule="auto"/>
        <w:rPr>
          <w:rFonts w:ascii="Arial" w:hAnsi="Arial" w:cs="Arial"/>
          <w:sz w:val="24"/>
          <w:lang w:val="ca-ES"/>
        </w:rPr>
      </w:pPr>
      <w:r>
        <w:rPr>
          <w:rFonts w:ascii="Arial" w:hAnsi="Arial" w:cs="Arial"/>
          <w:b/>
          <w:bCs/>
          <w:sz w:val="24"/>
          <w:lang w:val="ca-ES"/>
        </w:rPr>
        <w:t>Atorgament i autorització</w:t>
      </w:r>
      <w:r>
        <w:rPr>
          <w:rFonts w:ascii="Arial" w:hAnsi="Arial" w:cs="Arial"/>
          <w:sz w:val="24"/>
          <w:lang w:val="ca-ES"/>
        </w:rPr>
        <w:t>. Manifesto a les persones compareixents el seu dret a llegir aquesta escriptura, que no exerceixen. La llegeixo jo, l’aproven elles i signen amb mi, el notari/ària, que dono fe de conèixer-les pels documents d’identificació consignats; que han prestat el consentiment; que l’atorgament s’adequa a la legalitat i a la voluntat degudament informada de les persones atorgants, i d’haver-les informades de la resta del contingut d’aquest instrument, estès en ..... (</w:t>
      </w:r>
      <w:r>
        <w:rPr>
          <w:rFonts w:ascii="Arial" w:hAnsi="Arial" w:cs="Arial"/>
          <w:i/>
          <w:iCs/>
          <w:sz w:val="24"/>
          <w:lang w:val="ca-ES"/>
        </w:rPr>
        <w:t>nombre</w:t>
      </w:r>
      <w:r>
        <w:rPr>
          <w:rFonts w:ascii="Arial" w:hAnsi="Arial" w:cs="Arial"/>
          <w:sz w:val="24"/>
          <w:lang w:val="ca-ES"/>
        </w:rPr>
        <w:t xml:space="preserve">) fulls de paper segellat d’ús exclusiu per a documents notarials de la sèrie ....., números ..... i els ..... següents en ordre correlatiu, als quals s’afegeix el full següent amb número d’ordre immediatament següent a l’últim indicat, destinat a transcriure notes i/o diligències d’actuació. Jo, el notari/ària, en dono fe. </w:t>
      </w:r>
    </w:p>
    <w:p w14:paraId="50A6CCCD" w14:textId="77777777" w:rsidR="00A52408" w:rsidRPr="00E778F1" w:rsidRDefault="00A52408" w:rsidP="00A52408">
      <w:pPr>
        <w:spacing w:before="120" w:line="360" w:lineRule="auto"/>
        <w:rPr>
          <w:rFonts w:ascii="Arial" w:hAnsi="Arial" w:cs="Arial"/>
          <w:sz w:val="24"/>
          <w:lang w:val="ca-ES"/>
        </w:rPr>
      </w:pPr>
    </w:p>
    <w:p w14:paraId="2A0BBB93" w14:textId="77777777" w:rsidR="00A52408" w:rsidRPr="00E778F1" w:rsidRDefault="00A52408" w:rsidP="00A52408">
      <w:pPr>
        <w:spacing w:before="120" w:line="360" w:lineRule="auto"/>
        <w:rPr>
          <w:rFonts w:ascii="Arial" w:hAnsi="Arial" w:cs="Arial"/>
          <w:sz w:val="24"/>
          <w:lang w:val="ca-ES"/>
        </w:rPr>
      </w:pPr>
      <w:r>
        <w:rPr>
          <w:rFonts w:ascii="Arial" w:hAnsi="Arial" w:cs="Arial"/>
          <w:sz w:val="24"/>
          <w:lang w:val="ca-ES"/>
        </w:rPr>
        <w:lastRenderedPageBreak/>
        <w:t>Segons la Llei 8/1989, de 13 d’abril, de taxes i preus públics, aquest document no té quantia aranzelària i es minuta pel concepte de drets fixos.</w:t>
      </w:r>
    </w:p>
    <w:p w14:paraId="1F27CDD9" w14:textId="77777777" w:rsidR="00A52408" w:rsidRDefault="00A52408" w:rsidP="00A52408">
      <w:pPr>
        <w:spacing w:before="120" w:line="360" w:lineRule="auto"/>
        <w:rPr>
          <w:rFonts w:ascii="Arial" w:hAnsi="Arial" w:cs="Arial"/>
          <w:sz w:val="24"/>
          <w:lang w:val="ca-ES"/>
        </w:rPr>
      </w:pPr>
    </w:p>
    <w:p w14:paraId="5510B055" w14:textId="77777777" w:rsidR="009D7E19" w:rsidRDefault="009D7E19" w:rsidP="00A52408">
      <w:pPr>
        <w:spacing w:before="120" w:line="360" w:lineRule="auto"/>
        <w:rPr>
          <w:rFonts w:ascii="Arial" w:hAnsi="Arial" w:cs="Arial"/>
          <w:sz w:val="24"/>
          <w:lang w:val="ca-ES"/>
        </w:rPr>
      </w:pPr>
    </w:p>
    <w:p w14:paraId="7C49970D" w14:textId="77777777" w:rsidR="009D7E19" w:rsidRDefault="009D7E19" w:rsidP="009D7E19">
      <w:pPr>
        <w:spacing w:before="120" w:line="360" w:lineRule="auto"/>
        <w:jc w:val="center"/>
        <w:rPr>
          <w:rFonts w:ascii="Arial" w:hAnsi="Arial" w:cs="Arial"/>
          <w:sz w:val="24"/>
          <w:lang w:val="ca-ES"/>
        </w:rPr>
      </w:pPr>
      <w:r>
        <w:rPr>
          <w:rFonts w:ascii="Arial" w:hAnsi="Arial" w:cs="Arial"/>
          <w:sz w:val="24"/>
          <w:lang w:val="ca-ES"/>
        </w:rPr>
        <w:t>(</w:t>
      </w:r>
      <w:r>
        <w:rPr>
          <w:rFonts w:ascii="Arial" w:hAnsi="Arial" w:cs="Arial"/>
          <w:i/>
          <w:iCs/>
          <w:sz w:val="24"/>
          <w:lang w:val="ca-ES"/>
        </w:rPr>
        <w:t>signatures</w:t>
      </w:r>
      <w:r>
        <w:rPr>
          <w:rFonts w:ascii="Arial" w:hAnsi="Arial" w:cs="Arial"/>
          <w:sz w:val="24"/>
          <w:lang w:val="ca-ES"/>
        </w:rPr>
        <w:t>)</w:t>
      </w:r>
    </w:p>
    <w:p w14:paraId="2E34B653" w14:textId="77777777" w:rsidR="009D7E19" w:rsidRDefault="009D7E19" w:rsidP="00A52408">
      <w:pPr>
        <w:spacing w:before="120" w:line="360" w:lineRule="auto"/>
        <w:rPr>
          <w:rFonts w:ascii="Arial" w:hAnsi="Arial" w:cs="Arial"/>
          <w:sz w:val="24"/>
          <w:lang w:val="ca-ES"/>
        </w:rPr>
      </w:pPr>
    </w:p>
    <w:p w14:paraId="37435782" w14:textId="77777777" w:rsidR="009D7E19" w:rsidRDefault="009D7E19" w:rsidP="00A52408">
      <w:pPr>
        <w:spacing w:before="120" w:line="360" w:lineRule="auto"/>
        <w:rPr>
          <w:rFonts w:ascii="Arial" w:hAnsi="Arial" w:cs="Arial"/>
          <w:sz w:val="24"/>
          <w:lang w:val="ca-ES"/>
        </w:rPr>
      </w:pPr>
    </w:p>
    <w:p w14:paraId="2D80E966" w14:textId="77777777" w:rsidR="009D7E19" w:rsidRPr="00E778F1" w:rsidRDefault="009D7E19" w:rsidP="00A52408">
      <w:pPr>
        <w:spacing w:before="120" w:line="360" w:lineRule="auto"/>
        <w:rPr>
          <w:rFonts w:ascii="Arial" w:hAnsi="Arial" w:cs="Arial"/>
          <w:sz w:val="24"/>
          <w:lang w:val="ca-ES"/>
        </w:rPr>
      </w:pPr>
    </w:p>
    <w:p w14:paraId="4586B95C" w14:textId="77777777" w:rsidR="00A52408" w:rsidRPr="00E778F1" w:rsidRDefault="00A52408" w:rsidP="00A52408">
      <w:pPr>
        <w:spacing w:before="120" w:line="360" w:lineRule="auto"/>
        <w:rPr>
          <w:rFonts w:ascii="Arial" w:hAnsi="Arial" w:cs="Arial"/>
          <w:sz w:val="24"/>
          <w:lang w:val="ca-ES"/>
        </w:rPr>
      </w:pPr>
    </w:p>
    <w:p w14:paraId="5C81C6F3" w14:textId="77777777" w:rsidR="00D50170" w:rsidRPr="009D7E19" w:rsidRDefault="00A52408" w:rsidP="009D7E19">
      <w:pPr>
        <w:rPr>
          <w:rFonts w:ascii="Arial" w:hAnsi="Arial" w:cs="Arial"/>
          <w:sz w:val="22"/>
          <w:szCs w:val="22"/>
          <w:lang w:val="ca-ES"/>
        </w:rPr>
      </w:pPr>
      <w:r>
        <w:rPr>
          <w:rFonts w:ascii="Arial" w:hAnsi="Arial" w:cs="Arial"/>
          <w:i/>
          <w:iCs/>
          <w:sz w:val="22"/>
          <w:szCs w:val="22"/>
          <w:lang w:val="ca-ES"/>
        </w:rPr>
        <w:t xml:space="preserve">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1" w:name="_Hlk97203260"/>
      <w:r>
        <w:rPr>
          <w:rFonts w:ascii="Arial" w:hAnsi="Arial" w:cs="Arial"/>
          <w:i/>
          <w:iCs/>
          <w:sz w:val="22"/>
          <w:szCs w:val="22"/>
          <w:lang w:val="ca-ES"/>
        </w:rPr>
        <w:t>atès que es tracta d’un model creat per al foment del català a l’àmbit del dret.</w:t>
      </w:r>
      <w:bookmarkEnd w:id="1"/>
      <w:r>
        <w:rPr>
          <w:rFonts w:ascii="Arial" w:hAnsi="Arial" w:cs="Arial"/>
          <w:sz w:val="22"/>
          <w:szCs w:val="22"/>
          <w:lang w:val="ca-ES"/>
        </w:rPr>
        <w:fldChar w:fldCharType="begin"/>
      </w:r>
      <w:r>
        <w:rPr>
          <w:rFonts w:ascii="Arial" w:hAnsi="Arial" w:cs="Arial"/>
          <w:sz w:val="22"/>
          <w:szCs w:val="22"/>
          <w:lang w:val="ca-ES"/>
        </w:rPr>
        <w:instrText xml:space="preserve"> SET  DATEMAIL "29E5MV94"  </w:instrText>
      </w:r>
      <w:r>
        <w:rPr>
          <w:rFonts w:ascii="Arial" w:hAnsi="Arial" w:cs="Arial"/>
          <w:sz w:val="22"/>
          <w:szCs w:val="22"/>
          <w:lang w:val="ca-ES"/>
        </w:rPr>
        <w:fldChar w:fldCharType="separate"/>
      </w:r>
      <w:bookmarkStart w:id="2" w:name="DATEMAIL"/>
      <w:r>
        <w:rPr>
          <w:rFonts w:ascii="Arial" w:hAnsi="Arial" w:cs="Arial"/>
          <w:sz w:val="22"/>
          <w:szCs w:val="22"/>
          <w:lang w:val="ca-ES"/>
        </w:rPr>
        <w:t>29E5MV94</w:t>
      </w:r>
      <w:bookmarkEnd w:id="2"/>
      <w:r>
        <w:rPr>
          <w:rFonts w:ascii="Arial" w:hAnsi="Arial" w:cs="Arial"/>
          <w:sz w:val="22"/>
          <w:szCs w:val="22"/>
          <w:lang w:val="ca-ES"/>
        </w:rPr>
        <w:fldChar w:fldCharType="end"/>
      </w:r>
      <w:bookmarkEnd w:id="0"/>
    </w:p>
    <w:sectPr w:rsidR="00D50170" w:rsidRPr="009D7E19" w:rsidSect="009D7E19">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2454" w14:textId="77777777" w:rsidR="00644390" w:rsidRDefault="00644390" w:rsidP="00F92DBE">
      <w:r>
        <w:separator/>
      </w:r>
    </w:p>
  </w:endnote>
  <w:endnote w:type="continuationSeparator" w:id="0">
    <w:p w14:paraId="5AEDE1F3" w14:textId="77777777" w:rsidR="00644390" w:rsidRDefault="00644390" w:rsidP="00F9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C43B" w14:textId="77777777" w:rsidR="00644390" w:rsidRDefault="00644390" w:rsidP="00F92DBE">
      <w:r>
        <w:separator/>
      </w:r>
    </w:p>
  </w:footnote>
  <w:footnote w:type="continuationSeparator" w:id="0">
    <w:p w14:paraId="35096B5B" w14:textId="77777777" w:rsidR="00644390" w:rsidRDefault="00644390" w:rsidP="00F92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C7"/>
    <w:rsid w:val="0000437B"/>
    <w:rsid w:val="00014973"/>
    <w:rsid w:val="000204FC"/>
    <w:rsid w:val="00025F3F"/>
    <w:rsid w:val="00065958"/>
    <w:rsid w:val="0008333D"/>
    <w:rsid w:val="00092257"/>
    <w:rsid w:val="0009586A"/>
    <w:rsid w:val="000B05B7"/>
    <w:rsid w:val="000B190B"/>
    <w:rsid w:val="000B2DC0"/>
    <w:rsid w:val="000D4600"/>
    <w:rsid w:val="000F2E98"/>
    <w:rsid w:val="00120C68"/>
    <w:rsid w:val="001253AC"/>
    <w:rsid w:val="00161A4B"/>
    <w:rsid w:val="00164D97"/>
    <w:rsid w:val="00180D7E"/>
    <w:rsid w:val="001D757F"/>
    <w:rsid w:val="001E2BF3"/>
    <w:rsid w:val="001E2E94"/>
    <w:rsid w:val="001E6945"/>
    <w:rsid w:val="001F3C7D"/>
    <w:rsid w:val="002036F6"/>
    <w:rsid w:val="00214259"/>
    <w:rsid w:val="002229D0"/>
    <w:rsid w:val="00242C9B"/>
    <w:rsid w:val="00244616"/>
    <w:rsid w:val="00260AA9"/>
    <w:rsid w:val="00275594"/>
    <w:rsid w:val="00275F81"/>
    <w:rsid w:val="00281052"/>
    <w:rsid w:val="00284EA1"/>
    <w:rsid w:val="002A782F"/>
    <w:rsid w:val="002E49B0"/>
    <w:rsid w:val="002E5710"/>
    <w:rsid w:val="002E57AD"/>
    <w:rsid w:val="002F5094"/>
    <w:rsid w:val="00312611"/>
    <w:rsid w:val="00342B29"/>
    <w:rsid w:val="00374C54"/>
    <w:rsid w:val="00382C68"/>
    <w:rsid w:val="00384801"/>
    <w:rsid w:val="00391C25"/>
    <w:rsid w:val="003A1C64"/>
    <w:rsid w:val="003C6B4B"/>
    <w:rsid w:val="0040193C"/>
    <w:rsid w:val="00450743"/>
    <w:rsid w:val="0045401D"/>
    <w:rsid w:val="00476414"/>
    <w:rsid w:val="004952E6"/>
    <w:rsid w:val="00496E02"/>
    <w:rsid w:val="00497614"/>
    <w:rsid w:val="004A5AF2"/>
    <w:rsid w:val="004B544B"/>
    <w:rsid w:val="004C025D"/>
    <w:rsid w:val="004C6DFB"/>
    <w:rsid w:val="004D4872"/>
    <w:rsid w:val="004E39AE"/>
    <w:rsid w:val="004F4D6E"/>
    <w:rsid w:val="005027C7"/>
    <w:rsid w:val="00506E2C"/>
    <w:rsid w:val="005502A9"/>
    <w:rsid w:val="00551813"/>
    <w:rsid w:val="0057092A"/>
    <w:rsid w:val="005828DF"/>
    <w:rsid w:val="00591588"/>
    <w:rsid w:val="005A0D03"/>
    <w:rsid w:val="005A487E"/>
    <w:rsid w:val="005B491D"/>
    <w:rsid w:val="005E54B2"/>
    <w:rsid w:val="005F01A8"/>
    <w:rsid w:val="0061733A"/>
    <w:rsid w:val="00631DEB"/>
    <w:rsid w:val="00632F65"/>
    <w:rsid w:val="00635C61"/>
    <w:rsid w:val="00635FC6"/>
    <w:rsid w:val="0063705A"/>
    <w:rsid w:val="00644390"/>
    <w:rsid w:val="0065040D"/>
    <w:rsid w:val="00666C28"/>
    <w:rsid w:val="0067438D"/>
    <w:rsid w:val="00674783"/>
    <w:rsid w:val="00683151"/>
    <w:rsid w:val="006C2517"/>
    <w:rsid w:val="006C5D85"/>
    <w:rsid w:val="006D5BEB"/>
    <w:rsid w:val="006E04AD"/>
    <w:rsid w:val="006E6A23"/>
    <w:rsid w:val="006E7340"/>
    <w:rsid w:val="007145B1"/>
    <w:rsid w:val="007228AF"/>
    <w:rsid w:val="00737B84"/>
    <w:rsid w:val="00744BDB"/>
    <w:rsid w:val="00750255"/>
    <w:rsid w:val="007506B5"/>
    <w:rsid w:val="0075560C"/>
    <w:rsid w:val="007620B7"/>
    <w:rsid w:val="00766D5E"/>
    <w:rsid w:val="00771CEF"/>
    <w:rsid w:val="00786DC4"/>
    <w:rsid w:val="007B0CBA"/>
    <w:rsid w:val="007B332C"/>
    <w:rsid w:val="007E08EA"/>
    <w:rsid w:val="00837FAC"/>
    <w:rsid w:val="00846204"/>
    <w:rsid w:val="00846A9A"/>
    <w:rsid w:val="00846E6B"/>
    <w:rsid w:val="00847E38"/>
    <w:rsid w:val="00860A20"/>
    <w:rsid w:val="00884DF4"/>
    <w:rsid w:val="0089641D"/>
    <w:rsid w:val="008A0397"/>
    <w:rsid w:val="008A2129"/>
    <w:rsid w:val="008C1BA4"/>
    <w:rsid w:val="008D2222"/>
    <w:rsid w:val="008D2A05"/>
    <w:rsid w:val="008E4420"/>
    <w:rsid w:val="008F31A2"/>
    <w:rsid w:val="00904FFF"/>
    <w:rsid w:val="00921E08"/>
    <w:rsid w:val="00937159"/>
    <w:rsid w:val="00944BCA"/>
    <w:rsid w:val="00987B4D"/>
    <w:rsid w:val="00994BE4"/>
    <w:rsid w:val="009B73AB"/>
    <w:rsid w:val="009D7E19"/>
    <w:rsid w:val="009E74DA"/>
    <w:rsid w:val="009E7A4F"/>
    <w:rsid w:val="009F3390"/>
    <w:rsid w:val="00A041D8"/>
    <w:rsid w:val="00A05DC1"/>
    <w:rsid w:val="00A52408"/>
    <w:rsid w:val="00A6406A"/>
    <w:rsid w:val="00AC267D"/>
    <w:rsid w:val="00AD7470"/>
    <w:rsid w:val="00AF131D"/>
    <w:rsid w:val="00B06335"/>
    <w:rsid w:val="00B15ED2"/>
    <w:rsid w:val="00B24143"/>
    <w:rsid w:val="00B26F1A"/>
    <w:rsid w:val="00B43DEA"/>
    <w:rsid w:val="00B5757B"/>
    <w:rsid w:val="00B60043"/>
    <w:rsid w:val="00B619D8"/>
    <w:rsid w:val="00B62140"/>
    <w:rsid w:val="00B72D71"/>
    <w:rsid w:val="00B87EFF"/>
    <w:rsid w:val="00B931EB"/>
    <w:rsid w:val="00B93C36"/>
    <w:rsid w:val="00B979B2"/>
    <w:rsid w:val="00BE0E0E"/>
    <w:rsid w:val="00BE545D"/>
    <w:rsid w:val="00C06902"/>
    <w:rsid w:val="00C27FF6"/>
    <w:rsid w:val="00C3099A"/>
    <w:rsid w:val="00C506F8"/>
    <w:rsid w:val="00C54F3B"/>
    <w:rsid w:val="00C74B96"/>
    <w:rsid w:val="00C95C3C"/>
    <w:rsid w:val="00CA3551"/>
    <w:rsid w:val="00CA4911"/>
    <w:rsid w:val="00CD4EE0"/>
    <w:rsid w:val="00CE319A"/>
    <w:rsid w:val="00CF2510"/>
    <w:rsid w:val="00D11709"/>
    <w:rsid w:val="00D13074"/>
    <w:rsid w:val="00D146B1"/>
    <w:rsid w:val="00D267DA"/>
    <w:rsid w:val="00D50170"/>
    <w:rsid w:val="00D81A1F"/>
    <w:rsid w:val="00D8393F"/>
    <w:rsid w:val="00D95361"/>
    <w:rsid w:val="00DA6EB0"/>
    <w:rsid w:val="00DB1263"/>
    <w:rsid w:val="00DD0DA5"/>
    <w:rsid w:val="00DD5CF5"/>
    <w:rsid w:val="00E0113A"/>
    <w:rsid w:val="00E1376B"/>
    <w:rsid w:val="00E24095"/>
    <w:rsid w:val="00E30616"/>
    <w:rsid w:val="00E340F9"/>
    <w:rsid w:val="00E4556C"/>
    <w:rsid w:val="00E7683B"/>
    <w:rsid w:val="00E778F1"/>
    <w:rsid w:val="00E77A86"/>
    <w:rsid w:val="00E93F5C"/>
    <w:rsid w:val="00E95FEA"/>
    <w:rsid w:val="00ED1044"/>
    <w:rsid w:val="00EE005C"/>
    <w:rsid w:val="00EE22D7"/>
    <w:rsid w:val="00EF2F46"/>
    <w:rsid w:val="00F00B72"/>
    <w:rsid w:val="00F24A75"/>
    <w:rsid w:val="00F34537"/>
    <w:rsid w:val="00F47695"/>
    <w:rsid w:val="00F92DBE"/>
    <w:rsid w:val="00FA5E47"/>
    <w:rsid w:val="00FB1739"/>
    <w:rsid w:val="00FC54A1"/>
    <w:rsid w:val="00FF11C7"/>
    <w:rsid w:val="00FF6AC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34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8D"/>
    <w:pPr>
      <w:spacing w:after="0" w:line="240" w:lineRule="auto"/>
      <w:jc w:val="both"/>
    </w:pPr>
    <w:rPr>
      <w:rFonts w:ascii="Sylfaen" w:eastAsia="Times New Roman" w:hAnsi="Sylfaen" w:cs="Times New Roman"/>
      <w:kern w:val="0"/>
      <w:sz w:val="28"/>
      <w:szCs w:val="24"/>
      <w:lang w:eastAsia="es-ES"/>
      <w14:ligatures w14:val="none"/>
    </w:rPr>
  </w:style>
  <w:style w:type="paragraph" w:styleId="Ttulo2">
    <w:name w:val="heading 2"/>
    <w:basedOn w:val="Normal"/>
    <w:next w:val="Normal"/>
    <w:link w:val="Ttulo2Car"/>
    <w:uiPriority w:val="9"/>
    <w:semiHidden/>
    <w:unhideWhenUsed/>
    <w:qFormat/>
    <w:rsid w:val="006743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2">
    <w:name w:val="Titulo 2"/>
    <w:basedOn w:val="Ttulo2"/>
    <w:qFormat/>
    <w:rsid w:val="0067438D"/>
    <w:pPr>
      <w:autoSpaceDE w:val="0"/>
      <w:autoSpaceDN w:val="0"/>
      <w:adjustRightInd w:val="0"/>
      <w:spacing w:before="80"/>
    </w:pPr>
    <w:rPr>
      <w:rFonts w:ascii="Sylfaen" w:hAnsi="Sylfaen" w:cs="Tahoma"/>
      <w:b/>
      <w:bCs/>
      <w:color w:val="auto"/>
      <w:sz w:val="24"/>
      <w:szCs w:val="24"/>
      <w:lang w:val="ca-ES" w:eastAsia="en-US"/>
    </w:rPr>
  </w:style>
  <w:style w:type="character" w:customStyle="1" w:styleId="Ttulo2Car">
    <w:name w:val="Título 2 Car"/>
    <w:basedOn w:val="Fuentedeprrafopredeter"/>
    <w:link w:val="Ttulo2"/>
    <w:uiPriority w:val="9"/>
    <w:semiHidden/>
    <w:rsid w:val="0067438D"/>
    <w:rPr>
      <w:rFonts w:asciiTheme="majorHAnsi" w:eastAsiaTheme="majorEastAsia" w:hAnsiTheme="majorHAnsi" w:cstheme="majorBidi"/>
      <w:color w:val="2F5496" w:themeColor="accent1" w:themeShade="BF"/>
      <w:kern w:val="0"/>
      <w:sz w:val="26"/>
      <w:szCs w:val="26"/>
      <w:lang w:eastAsia="es-ES"/>
      <w14:ligatures w14:val="none"/>
    </w:rPr>
  </w:style>
  <w:style w:type="paragraph" w:styleId="Sinespaciado">
    <w:name w:val="No Spacing"/>
    <w:uiPriority w:val="1"/>
    <w:qFormat/>
    <w:rsid w:val="0067438D"/>
    <w:pPr>
      <w:spacing w:after="0" w:line="240" w:lineRule="auto"/>
      <w:jc w:val="both"/>
    </w:pPr>
    <w:rPr>
      <w:rFonts w:ascii="Sylfaen" w:eastAsia="Times New Roman" w:hAnsi="Sylfaen" w:cs="Times New Roman"/>
      <w:kern w:val="0"/>
      <w:sz w:val="28"/>
      <w:szCs w:val="24"/>
      <w:lang w:eastAsia="es-ES"/>
      <w14:ligatures w14:val="none"/>
    </w:rPr>
  </w:style>
  <w:style w:type="paragraph" w:styleId="Revisin">
    <w:name w:val="Revision"/>
    <w:hidden/>
    <w:uiPriority w:val="99"/>
    <w:semiHidden/>
    <w:rsid w:val="0067438D"/>
    <w:pPr>
      <w:spacing w:after="0" w:line="240" w:lineRule="auto"/>
    </w:pPr>
    <w:rPr>
      <w:rFonts w:ascii="Sylfaen" w:eastAsia="Times New Roman" w:hAnsi="Sylfaen" w:cs="Times New Roman"/>
      <w:kern w:val="0"/>
      <w:sz w:val="28"/>
      <w:szCs w:val="24"/>
      <w:lang w:eastAsia="es-ES"/>
      <w14:ligatures w14:val="none"/>
    </w:rPr>
  </w:style>
  <w:style w:type="character" w:styleId="Refdecomentario">
    <w:name w:val="annotation reference"/>
    <w:basedOn w:val="Fuentedeprrafopredeter"/>
    <w:uiPriority w:val="99"/>
    <w:semiHidden/>
    <w:unhideWhenUsed/>
    <w:rsid w:val="00275594"/>
    <w:rPr>
      <w:sz w:val="16"/>
      <w:szCs w:val="16"/>
    </w:rPr>
  </w:style>
  <w:style w:type="paragraph" w:styleId="Textocomentario">
    <w:name w:val="annotation text"/>
    <w:basedOn w:val="Normal"/>
    <w:link w:val="TextocomentarioCar"/>
    <w:uiPriority w:val="99"/>
    <w:unhideWhenUsed/>
    <w:rsid w:val="00275594"/>
    <w:rPr>
      <w:sz w:val="20"/>
      <w:szCs w:val="20"/>
    </w:rPr>
  </w:style>
  <w:style w:type="character" w:customStyle="1" w:styleId="TextocomentarioCar">
    <w:name w:val="Texto comentario Car"/>
    <w:basedOn w:val="Fuentedeprrafopredeter"/>
    <w:link w:val="Textocomentario"/>
    <w:uiPriority w:val="99"/>
    <w:rsid w:val="00275594"/>
    <w:rPr>
      <w:rFonts w:ascii="Sylfaen" w:eastAsia="Times New Roman" w:hAnsi="Sylfae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275594"/>
    <w:rPr>
      <w:b/>
      <w:bCs/>
    </w:rPr>
  </w:style>
  <w:style w:type="character" w:customStyle="1" w:styleId="AsuntodelcomentarioCar">
    <w:name w:val="Asunto del comentario Car"/>
    <w:basedOn w:val="TextocomentarioCar"/>
    <w:link w:val="Asuntodelcomentario"/>
    <w:uiPriority w:val="99"/>
    <w:semiHidden/>
    <w:rsid w:val="00275594"/>
    <w:rPr>
      <w:rFonts w:ascii="Sylfaen" w:eastAsia="Times New Roman" w:hAnsi="Sylfaen" w:cs="Times New Roman"/>
      <w:b/>
      <w:bCs/>
      <w:kern w:val="0"/>
      <w:sz w:val="20"/>
      <w:szCs w:val="20"/>
      <w:lang w:eastAsia="es-ES"/>
      <w14:ligatures w14:val="none"/>
    </w:rPr>
  </w:style>
  <w:style w:type="paragraph" w:styleId="Encabezado">
    <w:name w:val="header"/>
    <w:basedOn w:val="Normal"/>
    <w:link w:val="EncabezadoCar"/>
    <w:uiPriority w:val="99"/>
    <w:unhideWhenUsed/>
    <w:rsid w:val="00F92DBE"/>
    <w:pPr>
      <w:tabs>
        <w:tab w:val="center" w:pos="4252"/>
        <w:tab w:val="right" w:pos="8504"/>
      </w:tabs>
    </w:pPr>
  </w:style>
  <w:style w:type="character" w:customStyle="1" w:styleId="EncabezadoCar">
    <w:name w:val="Encabezado Car"/>
    <w:basedOn w:val="Fuentedeprrafopredeter"/>
    <w:link w:val="Encabezado"/>
    <w:uiPriority w:val="99"/>
    <w:rsid w:val="00F92DBE"/>
    <w:rPr>
      <w:rFonts w:ascii="Sylfaen" w:eastAsia="Times New Roman" w:hAnsi="Sylfaen" w:cs="Times New Roman"/>
      <w:kern w:val="0"/>
      <w:sz w:val="28"/>
      <w:szCs w:val="24"/>
      <w:lang w:eastAsia="es-ES"/>
      <w14:ligatures w14:val="none"/>
    </w:rPr>
  </w:style>
  <w:style w:type="paragraph" w:styleId="Piedepgina">
    <w:name w:val="footer"/>
    <w:basedOn w:val="Normal"/>
    <w:link w:val="PiedepginaCar"/>
    <w:uiPriority w:val="99"/>
    <w:unhideWhenUsed/>
    <w:rsid w:val="00F92DBE"/>
    <w:pPr>
      <w:tabs>
        <w:tab w:val="center" w:pos="4252"/>
        <w:tab w:val="right" w:pos="8504"/>
      </w:tabs>
    </w:pPr>
  </w:style>
  <w:style w:type="character" w:customStyle="1" w:styleId="PiedepginaCar">
    <w:name w:val="Pie de página Car"/>
    <w:basedOn w:val="Fuentedeprrafopredeter"/>
    <w:link w:val="Piedepgina"/>
    <w:uiPriority w:val="99"/>
    <w:rsid w:val="00F92DBE"/>
    <w:rPr>
      <w:rFonts w:ascii="Sylfaen" w:eastAsia="Times New Roman" w:hAnsi="Sylfaen" w:cs="Times New Roman"/>
      <w:kern w:val="0"/>
      <w:sz w:val="28"/>
      <w:szCs w:val="24"/>
      <w:lang w:eastAsia="es-ES"/>
      <w14:ligatures w14:val="none"/>
    </w:rPr>
  </w:style>
  <w:style w:type="paragraph" w:styleId="Prrafodelista">
    <w:name w:val="List Paragraph"/>
    <w:basedOn w:val="Normal"/>
    <w:uiPriority w:val="34"/>
    <w:qFormat/>
    <w:rsid w:val="00EE2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0C53-5F0F-42DF-8AD2-867C7787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6370</Words>
  <Characters>36120</Characters>
  <Application>Microsoft Office Word</Application>
  <DocSecurity>0</DocSecurity>
  <Lines>708</Lines>
  <Paragraphs>289</Paragraphs>
  <ScaleCrop>false</ScaleCrop>
  <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2026-07-08T13:17:00Z</dcterms:created>
  <dcterms:modified xsi:type="dcterms:W3CDTF">2026-07-08T13:17:00Z</dcterms:modified>
</cp:coreProperties>
</file>