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7DA8C" w14:textId="7E8BBB1D" w:rsidR="006C1437" w:rsidRDefault="006C1437" w:rsidP="005B7A57">
      <w:pPr>
        <w:spacing w:line="276" w:lineRule="auto"/>
        <w:rPr>
          <w:rFonts w:ascii="Arial" w:hAnsi="Arial" w:cs="Arial"/>
          <w:b/>
          <w:lang w:val="ca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963D2C" wp14:editId="2A4C4D53">
            <wp:simplePos x="0" y="0"/>
            <wp:positionH relativeFrom="column">
              <wp:posOffset>-3810</wp:posOffset>
            </wp:positionH>
            <wp:positionV relativeFrom="paragraph">
              <wp:posOffset>-404495</wp:posOffset>
            </wp:positionV>
            <wp:extent cx="966470" cy="859790"/>
            <wp:effectExtent l="0" t="0" r="5080" b="0"/>
            <wp:wrapNone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66470" cy="859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213BAC8" w14:textId="77777777" w:rsidR="006C1437" w:rsidRDefault="006C1437" w:rsidP="005B7A57">
      <w:pPr>
        <w:spacing w:line="276" w:lineRule="auto"/>
        <w:rPr>
          <w:rFonts w:ascii="Arial" w:hAnsi="Arial" w:cs="Arial"/>
          <w:b/>
          <w:sz w:val="28"/>
          <w:szCs w:val="28"/>
          <w:lang w:val="ca-ES"/>
        </w:rPr>
      </w:pPr>
    </w:p>
    <w:p w14:paraId="7CC8CC62" w14:textId="77777777" w:rsidR="006C1437" w:rsidRDefault="006C1437" w:rsidP="005B7A57">
      <w:pPr>
        <w:spacing w:line="276" w:lineRule="auto"/>
        <w:rPr>
          <w:rFonts w:ascii="Arial" w:hAnsi="Arial" w:cs="Arial"/>
          <w:b/>
          <w:sz w:val="28"/>
          <w:szCs w:val="28"/>
          <w:lang w:val="ca-ES"/>
        </w:rPr>
      </w:pPr>
    </w:p>
    <w:p w14:paraId="5CA2BD6A" w14:textId="6DC8B535" w:rsidR="005B7A57" w:rsidRPr="00BA6786" w:rsidRDefault="005B7A57" w:rsidP="005B7A57">
      <w:pPr>
        <w:spacing w:line="276" w:lineRule="auto"/>
        <w:rPr>
          <w:rFonts w:ascii="Arial" w:hAnsi="Arial" w:cs="Arial"/>
          <w:bCs/>
          <w:sz w:val="28"/>
          <w:szCs w:val="28"/>
          <w:lang w:val="ca-ES"/>
        </w:rPr>
      </w:pPr>
      <w:r w:rsidRPr="006C1437">
        <w:rPr>
          <w:rFonts w:ascii="Arial" w:hAnsi="Arial" w:cs="Arial"/>
          <w:b/>
          <w:sz w:val="28"/>
          <w:szCs w:val="28"/>
          <w:lang w:val="ca-ES"/>
        </w:rPr>
        <w:t>Escrit d’oposició al recurs d’apel·lació</w:t>
      </w:r>
      <w:r w:rsidR="00F63A8B" w:rsidRPr="006C1437">
        <w:rPr>
          <w:rFonts w:ascii="Arial" w:hAnsi="Arial" w:cs="Arial"/>
          <w:b/>
          <w:sz w:val="28"/>
          <w:szCs w:val="28"/>
          <w:lang w:val="ca-ES"/>
        </w:rPr>
        <w:t xml:space="preserve"> (amb aportació de documents </w:t>
      </w:r>
      <w:r w:rsidR="00E853D1" w:rsidRPr="006C1437">
        <w:rPr>
          <w:rFonts w:ascii="Arial" w:hAnsi="Arial" w:cs="Arial"/>
          <w:b/>
          <w:sz w:val="28"/>
          <w:szCs w:val="28"/>
          <w:lang w:val="ca-ES"/>
        </w:rPr>
        <w:t xml:space="preserve">i petició de prova </w:t>
      </w:r>
      <w:r w:rsidR="00F63A8B" w:rsidRPr="006C1437">
        <w:rPr>
          <w:rFonts w:ascii="Arial" w:hAnsi="Arial" w:cs="Arial"/>
          <w:b/>
          <w:sz w:val="28"/>
          <w:szCs w:val="28"/>
          <w:lang w:val="ca-ES"/>
        </w:rPr>
        <w:t>en segona instància)</w:t>
      </w:r>
      <w:r w:rsidRPr="006C1437">
        <w:rPr>
          <w:rFonts w:ascii="Arial" w:hAnsi="Arial" w:cs="Arial"/>
          <w:b/>
          <w:sz w:val="28"/>
          <w:szCs w:val="28"/>
          <w:lang w:val="ca-ES"/>
        </w:rPr>
        <w:t xml:space="preserve">. </w:t>
      </w:r>
      <w:r w:rsidRPr="00BA6786">
        <w:rPr>
          <w:rFonts w:ascii="Arial" w:hAnsi="Arial" w:cs="Arial"/>
          <w:bCs/>
          <w:sz w:val="28"/>
          <w:szCs w:val="28"/>
          <w:lang w:val="ca-ES"/>
        </w:rPr>
        <w:t>Trasllat de l’escrit d’interposició a la part apel·lada. Oposició al recurs d’apel·lació (art</w:t>
      </w:r>
      <w:r w:rsidR="00594BBC">
        <w:rPr>
          <w:rFonts w:ascii="Arial" w:hAnsi="Arial" w:cs="Arial"/>
          <w:bCs/>
          <w:sz w:val="28"/>
          <w:szCs w:val="28"/>
          <w:lang w:val="ca-ES"/>
        </w:rPr>
        <w:t>.</w:t>
      </w:r>
      <w:r w:rsidRPr="00BA6786">
        <w:rPr>
          <w:rFonts w:ascii="Arial" w:hAnsi="Arial" w:cs="Arial"/>
          <w:bCs/>
          <w:sz w:val="28"/>
          <w:szCs w:val="28"/>
          <w:lang w:val="ca-ES"/>
        </w:rPr>
        <w:t xml:space="preserve"> 461.1 LEC)</w:t>
      </w:r>
    </w:p>
    <w:p w14:paraId="69E0E609" w14:textId="77777777" w:rsidR="006C1437" w:rsidRDefault="006C1437" w:rsidP="006C1437">
      <w:pPr>
        <w:spacing w:line="276" w:lineRule="auto"/>
        <w:jc w:val="both"/>
        <w:rPr>
          <w:rFonts w:ascii="Arial" w:hAnsi="Arial" w:cs="Arial"/>
          <w:b/>
          <w:lang w:val="ca-ES"/>
        </w:rPr>
      </w:pPr>
      <w:r w:rsidRPr="006876B0">
        <w:rPr>
          <w:rFonts w:ascii="Arial" w:hAnsi="Arial" w:cs="Arial"/>
          <w:b/>
          <w:lang w:val="es-ES"/>
        </w:rPr>
        <w:t>Autor: Ramon Maria Sans Ballart (advocat)</w:t>
      </w:r>
    </w:p>
    <w:p w14:paraId="2E8FFFE9" w14:textId="77777777" w:rsidR="006C1437" w:rsidRPr="00BF02B0" w:rsidRDefault="006C1437" w:rsidP="005B7A57">
      <w:pPr>
        <w:spacing w:line="276" w:lineRule="auto"/>
        <w:rPr>
          <w:rFonts w:ascii="Arial" w:hAnsi="Arial" w:cs="Arial"/>
          <w:bCs/>
          <w:lang w:val="ca-ES"/>
        </w:rPr>
      </w:pPr>
    </w:p>
    <w:p w14:paraId="6A497262" w14:textId="77777777" w:rsidR="005B7A57" w:rsidRDefault="005B7A57" w:rsidP="005B7A57">
      <w:pPr>
        <w:spacing w:line="276" w:lineRule="auto"/>
        <w:rPr>
          <w:rFonts w:ascii="Arial" w:hAnsi="Arial" w:cs="Arial"/>
          <w:bCs/>
          <w:lang w:val="ca-ES"/>
        </w:rPr>
      </w:pPr>
    </w:p>
    <w:p w14:paraId="1EB60281" w14:textId="53075282" w:rsidR="005B7A57" w:rsidRPr="00432DB2" w:rsidRDefault="00C45995" w:rsidP="005B7A57">
      <w:pPr>
        <w:spacing w:line="276" w:lineRule="auto"/>
        <w:rPr>
          <w:rFonts w:ascii="Arial" w:hAnsi="Arial" w:cs="Arial"/>
          <w:bCs/>
          <w:lang w:val="ca-ES"/>
        </w:rPr>
      </w:pPr>
      <w:r>
        <w:rPr>
          <w:rFonts w:ascii="Arial" w:hAnsi="Arial" w:cs="Arial"/>
          <w:bCs/>
          <w:lang w:val="ca-ES"/>
        </w:rPr>
        <w:t>Audiència Provincial de ........</w:t>
      </w:r>
      <w:r w:rsidR="005B7A57" w:rsidRPr="00432DB2">
        <w:rPr>
          <w:rFonts w:ascii="Arial" w:hAnsi="Arial" w:cs="Arial"/>
          <w:bCs/>
          <w:lang w:val="ca-ES"/>
        </w:rPr>
        <w:t xml:space="preserve"> </w:t>
      </w:r>
    </w:p>
    <w:p w14:paraId="478ACDBA" w14:textId="25FAF256" w:rsidR="005B7A57" w:rsidRPr="00432DB2" w:rsidRDefault="005B7A57" w:rsidP="005B7A57">
      <w:pPr>
        <w:spacing w:line="276" w:lineRule="auto"/>
        <w:jc w:val="both"/>
        <w:rPr>
          <w:rFonts w:ascii="Arial" w:hAnsi="Arial" w:cs="Arial"/>
          <w:b/>
          <w:bCs/>
          <w:lang w:val="ca-ES"/>
        </w:rPr>
      </w:pPr>
      <w:r w:rsidRPr="00432DB2">
        <w:rPr>
          <w:rFonts w:ascii="Arial" w:hAnsi="Arial" w:cs="Arial"/>
          <w:lang w:val="ca-ES"/>
        </w:rPr>
        <w:t>Procediment</w:t>
      </w:r>
      <w:r w:rsidR="00BA6786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lang w:val="ca-ES"/>
        </w:rPr>
        <w:t>.....................</w:t>
      </w:r>
    </w:p>
    <w:p w14:paraId="3303419F" w14:textId="77777777" w:rsidR="005B7A57" w:rsidRPr="00432DB2" w:rsidRDefault="005B7A57" w:rsidP="005B7A57">
      <w:pPr>
        <w:spacing w:line="276" w:lineRule="auto"/>
        <w:jc w:val="both"/>
        <w:rPr>
          <w:rFonts w:ascii="Arial" w:hAnsi="Arial" w:cs="Arial"/>
          <w:lang w:val="ca-ES"/>
        </w:rPr>
      </w:pPr>
    </w:p>
    <w:p w14:paraId="1EF93D91" w14:textId="77777777" w:rsidR="005B7A57" w:rsidRPr="00432DB2" w:rsidRDefault="005B7A57" w:rsidP="005B7A57">
      <w:pPr>
        <w:spacing w:line="276" w:lineRule="auto"/>
        <w:rPr>
          <w:rFonts w:ascii="Arial" w:hAnsi="Arial" w:cs="Arial"/>
          <w:lang w:val="ca-ES"/>
        </w:rPr>
      </w:pPr>
    </w:p>
    <w:p w14:paraId="5ABB9E1E" w14:textId="77777777" w:rsidR="005B7A57" w:rsidRPr="00432DB2" w:rsidRDefault="005B7A57" w:rsidP="005B7A57">
      <w:pPr>
        <w:spacing w:line="276" w:lineRule="auto"/>
        <w:rPr>
          <w:rFonts w:ascii="Arial" w:hAnsi="Arial" w:cs="Arial"/>
          <w:lang w:val="ca-ES"/>
        </w:rPr>
      </w:pPr>
    </w:p>
    <w:p w14:paraId="6AADD8CF" w14:textId="1D839BCE" w:rsidR="005B7A57" w:rsidRPr="006876B0" w:rsidRDefault="005B7A57" w:rsidP="005B7A57">
      <w:pPr>
        <w:spacing w:line="276" w:lineRule="auto"/>
        <w:jc w:val="center"/>
        <w:rPr>
          <w:rFonts w:ascii="Arial" w:hAnsi="Arial" w:cs="Arial"/>
          <w:b/>
          <w:lang w:val="ca-ES"/>
        </w:rPr>
      </w:pPr>
      <w:r w:rsidRPr="006876B0">
        <w:rPr>
          <w:rFonts w:ascii="Arial" w:hAnsi="Arial" w:cs="Arial"/>
          <w:b/>
          <w:lang w:val="ca-ES"/>
        </w:rPr>
        <w:t>A</w:t>
      </w:r>
      <w:r w:rsidR="00C45995">
        <w:rPr>
          <w:rFonts w:ascii="Arial" w:hAnsi="Arial" w:cs="Arial"/>
          <w:b/>
          <w:lang w:val="ca-ES"/>
        </w:rPr>
        <w:t xml:space="preserve"> </w:t>
      </w:r>
      <w:r w:rsidRPr="006876B0">
        <w:rPr>
          <w:rFonts w:ascii="Arial" w:hAnsi="Arial" w:cs="Arial"/>
          <w:b/>
          <w:lang w:val="ca-ES"/>
        </w:rPr>
        <w:t>L</w:t>
      </w:r>
      <w:r w:rsidR="00C45995">
        <w:rPr>
          <w:rFonts w:ascii="Arial" w:hAnsi="Arial" w:cs="Arial"/>
          <w:b/>
          <w:lang w:val="ca-ES"/>
        </w:rPr>
        <w:t>’AUDIÈNCIA PROVINCIAL DE</w:t>
      </w:r>
      <w:r w:rsidRPr="006876B0">
        <w:rPr>
          <w:rFonts w:ascii="Arial" w:hAnsi="Arial" w:cs="Arial"/>
          <w:b/>
          <w:lang w:val="ca-ES"/>
        </w:rPr>
        <w:t>.</w:t>
      </w:r>
      <w:r w:rsidR="00BA6786">
        <w:rPr>
          <w:rFonts w:ascii="Arial" w:hAnsi="Arial" w:cs="Arial"/>
          <w:b/>
          <w:lang w:val="ca-ES"/>
        </w:rPr>
        <w:t>.....</w:t>
      </w:r>
      <w:r w:rsidRPr="006876B0">
        <w:rPr>
          <w:rFonts w:ascii="Arial" w:hAnsi="Arial" w:cs="Arial"/>
          <w:b/>
          <w:lang w:val="ca-ES"/>
        </w:rPr>
        <w:t xml:space="preserve">......... </w:t>
      </w:r>
    </w:p>
    <w:p w14:paraId="2A637D54" w14:textId="77777777" w:rsidR="005B7A57" w:rsidRPr="00BF02B0" w:rsidRDefault="005B7A57" w:rsidP="005B7A57">
      <w:pPr>
        <w:spacing w:line="276" w:lineRule="auto"/>
        <w:rPr>
          <w:rFonts w:ascii="Arial" w:hAnsi="Arial" w:cs="Arial"/>
          <w:bCs/>
          <w:lang w:val="ca-ES"/>
        </w:rPr>
      </w:pPr>
    </w:p>
    <w:p w14:paraId="45CBCA38" w14:textId="77777777" w:rsidR="005B7A57" w:rsidRPr="00432DB2" w:rsidRDefault="005B7A57" w:rsidP="005B7A57">
      <w:pPr>
        <w:spacing w:line="276" w:lineRule="auto"/>
        <w:rPr>
          <w:rFonts w:ascii="Arial" w:hAnsi="Arial" w:cs="Arial"/>
          <w:b/>
          <w:lang w:val="ca-ES"/>
        </w:rPr>
      </w:pPr>
    </w:p>
    <w:p w14:paraId="3619A3DB" w14:textId="77777777" w:rsidR="005B7A57" w:rsidRPr="00432DB2" w:rsidRDefault="005B7A57" w:rsidP="005B7A57">
      <w:pPr>
        <w:spacing w:line="276" w:lineRule="auto"/>
        <w:rPr>
          <w:rFonts w:ascii="Arial" w:hAnsi="Arial" w:cs="Arial"/>
          <w:b/>
          <w:lang w:val="ca-ES"/>
        </w:rPr>
      </w:pPr>
    </w:p>
    <w:p w14:paraId="0682136A" w14:textId="31BFA119" w:rsidR="00F94F09" w:rsidRPr="00596616" w:rsidRDefault="005B7A57" w:rsidP="005B7A57">
      <w:pPr>
        <w:spacing w:line="276" w:lineRule="auto"/>
        <w:jc w:val="both"/>
        <w:rPr>
          <w:rFonts w:ascii="Arial" w:hAnsi="Arial" w:cs="Arial"/>
          <w:b/>
          <w:lang w:val="ca-ES"/>
        </w:rPr>
      </w:pPr>
      <w:r w:rsidRPr="00BF02B0">
        <w:rPr>
          <w:rFonts w:ascii="Arial" w:hAnsi="Arial" w:cs="Arial"/>
          <w:lang w:val="ca-ES"/>
        </w:rPr>
        <w:t xml:space="preserve">..........................., </w:t>
      </w:r>
      <w:r w:rsidR="006C1437" w:rsidRPr="00BF02B0">
        <w:rPr>
          <w:rFonts w:ascii="Arial" w:hAnsi="Arial" w:cs="Arial"/>
          <w:lang w:val="ca-ES"/>
        </w:rPr>
        <w:t>procurador</w:t>
      </w:r>
      <w:r w:rsidR="006876B0">
        <w:rPr>
          <w:rFonts w:ascii="Arial" w:hAnsi="Arial" w:cs="Arial"/>
          <w:lang w:val="ca-ES"/>
        </w:rPr>
        <w:t>/</w:t>
      </w:r>
      <w:r w:rsidR="006C1437" w:rsidRPr="00BF02B0">
        <w:rPr>
          <w:rFonts w:ascii="Arial" w:hAnsi="Arial" w:cs="Arial"/>
          <w:lang w:val="ca-ES"/>
        </w:rPr>
        <w:t xml:space="preserve">a </w:t>
      </w:r>
      <w:r w:rsidRPr="00BF02B0">
        <w:rPr>
          <w:rFonts w:ascii="Arial" w:hAnsi="Arial" w:cs="Arial"/>
          <w:lang w:val="ca-ES"/>
        </w:rPr>
        <w:t xml:space="preserve">dels </w:t>
      </w:r>
      <w:r w:rsidR="006C1437" w:rsidRPr="00BF02B0">
        <w:rPr>
          <w:rFonts w:ascii="Arial" w:hAnsi="Arial" w:cs="Arial"/>
          <w:lang w:val="ca-ES"/>
        </w:rPr>
        <w:t xml:space="preserve">tribunals </w:t>
      </w:r>
      <w:r w:rsidRPr="00BF02B0">
        <w:rPr>
          <w:rFonts w:ascii="Arial" w:hAnsi="Arial" w:cs="Arial"/>
          <w:lang w:val="ca-ES"/>
        </w:rPr>
        <w:t>i de</w:t>
      </w:r>
      <w:r w:rsidR="006876B0">
        <w:rPr>
          <w:rFonts w:ascii="Arial" w:hAnsi="Arial" w:cs="Arial"/>
          <w:lang w:val="ca-ES"/>
        </w:rPr>
        <w:t xml:space="preserve"> </w:t>
      </w:r>
      <w:r w:rsidRPr="00BF02B0">
        <w:rPr>
          <w:rFonts w:ascii="Arial" w:hAnsi="Arial" w:cs="Arial"/>
          <w:lang w:val="ca-ES"/>
        </w:rPr>
        <w:t>.......................</w:t>
      </w:r>
      <w:r w:rsidR="006876B0">
        <w:rPr>
          <w:rFonts w:ascii="Arial" w:hAnsi="Arial" w:cs="Arial"/>
          <w:lang w:val="ca-ES"/>
        </w:rPr>
        <w:t>,</w:t>
      </w:r>
      <w:r w:rsidRPr="00432DB2">
        <w:rPr>
          <w:rFonts w:ascii="Arial" w:hAnsi="Arial" w:cs="Arial"/>
          <w:b/>
          <w:lang w:val="ca-ES"/>
        </w:rPr>
        <w:t xml:space="preserve"> </w:t>
      </w:r>
      <w:r w:rsidRPr="00432DB2">
        <w:rPr>
          <w:rFonts w:ascii="Arial" w:hAnsi="Arial" w:cs="Arial"/>
          <w:lang w:val="ca-ES"/>
        </w:rPr>
        <w:t xml:space="preserve">segons consta acreditat en el procediment corresponent al </w:t>
      </w:r>
      <w:r>
        <w:rPr>
          <w:rFonts w:ascii="Arial" w:hAnsi="Arial" w:cs="Arial"/>
          <w:lang w:val="ca-ES"/>
        </w:rPr>
        <w:t xml:space="preserve">....................... </w:t>
      </w:r>
      <w:r w:rsidRPr="00432DB2">
        <w:rPr>
          <w:rFonts w:ascii="Arial" w:hAnsi="Arial" w:cs="Arial"/>
          <w:lang w:val="ca-ES"/>
        </w:rPr>
        <w:t>número</w:t>
      </w:r>
      <w:r w:rsidR="006876B0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lang w:val="ca-ES"/>
        </w:rPr>
        <w:t>.......</w:t>
      </w:r>
      <w:r w:rsidR="006876B0">
        <w:rPr>
          <w:rFonts w:ascii="Arial" w:hAnsi="Arial" w:cs="Arial"/>
          <w:lang w:val="ca-ES"/>
        </w:rPr>
        <w:t>,</w:t>
      </w:r>
      <w:r w:rsidRPr="00432DB2">
        <w:rPr>
          <w:rFonts w:ascii="Arial" w:hAnsi="Arial" w:cs="Arial"/>
          <w:lang w:val="ca-ES"/>
        </w:rPr>
        <w:t xml:space="preserve"> com més escaient sigui en </w:t>
      </w:r>
      <w:r w:rsidR="006876B0">
        <w:rPr>
          <w:rFonts w:ascii="Arial" w:hAnsi="Arial" w:cs="Arial"/>
          <w:lang w:val="ca-ES"/>
        </w:rPr>
        <w:t>d</w:t>
      </w:r>
      <w:r w:rsidRPr="00432DB2">
        <w:rPr>
          <w:rFonts w:ascii="Arial" w:hAnsi="Arial" w:cs="Arial"/>
          <w:lang w:val="ca-ES"/>
        </w:rPr>
        <w:t xml:space="preserve">ret, </w:t>
      </w:r>
      <w:r w:rsidR="00BA6786">
        <w:rPr>
          <w:rFonts w:ascii="Arial" w:hAnsi="Arial" w:cs="Arial"/>
          <w:bCs/>
          <w:lang w:val="ca-ES"/>
        </w:rPr>
        <w:t>man</w:t>
      </w:r>
      <w:r w:rsidR="0009591B">
        <w:rPr>
          <w:rFonts w:ascii="Arial" w:hAnsi="Arial" w:cs="Arial"/>
          <w:bCs/>
          <w:lang w:val="ca-ES"/>
        </w:rPr>
        <w:t>i</w:t>
      </w:r>
      <w:r w:rsidR="00BA6786">
        <w:rPr>
          <w:rFonts w:ascii="Arial" w:hAnsi="Arial" w:cs="Arial"/>
          <w:bCs/>
          <w:lang w:val="ca-ES"/>
        </w:rPr>
        <w:t>festo</w:t>
      </w:r>
      <w:r w:rsidRPr="00432DB2">
        <w:rPr>
          <w:rFonts w:ascii="Arial" w:hAnsi="Arial" w:cs="Arial"/>
          <w:lang w:val="ca-ES"/>
        </w:rPr>
        <w:t>:</w:t>
      </w:r>
    </w:p>
    <w:p w14:paraId="068F5809" w14:textId="5D4BD0C5" w:rsidR="00A42386" w:rsidRPr="00596616" w:rsidRDefault="00A42386" w:rsidP="000C77B6">
      <w:pPr>
        <w:spacing w:line="276" w:lineRule="auto"/>
        <w:jc w:val="both"/>
        <w:rPr>
          <w:rFonts w:ascii="Arial" w:hAnsi="Arial" w:cs="Arial"/>
          <w:lang w:val="ca-ES"/>
        </w:rPr>
      </w:pPr>
    </w:p>
    <w:p w14:paraId="08F066DB" w14:textId="77777777" w:rsidR="00D429EC" w:rsidRPr="00596616" w:rsidRDefault="00D429EC" w:rsidP="000C77B6">
      <w:pPr>
        <w:spacing w:line="276" w:lineRule="auto"/>
        <w:jc w:val="both"/>
        <w:rPr>
          <w:rFonts w:ascii="Arial" w:hAnsi="Arial" w:cs="Arial"/>
          <w:lang w:val="ca-ES"/>
        </w:rPr>
      </w:pPr>
    </w:p>
    <w:p w14:paraId="2A58C4FD" w14:textId="4176DF3F" w:rsidR="00A42386" w:rsidRPr="00596616" w:rsidRDefault="007D6636" w:rsidP="000C77B6">
      <w:pPr>
        <w:spacing w:line="276" w:lineRule="auto"/>
        <w:jc w:val="both"/>
        <w:rPr>
          <w:rFonts w:ascii="Arial" w:hAnsi="Arial" w:cs="Arial"/>
          <w:lang w:val="ca-ES"/>
        </w:rPr>
      </w:pPr>
      <w:r w:rsidRPr="00596616">
        <w:rPr>
          <w:rFonts w:ascii="Arial" w:hAnsi="Arial" w:cs="Arial"/>
          <w:lang w:val="ca-ES"/>
        </w:rPr>
        <w:t xml:space="preserve">Que havent-nos notificat </w:t>
      </w:r>
      <w:r w:rsidR="00A42386" w:rsidRPr="00596616">
        <w:rPr>
          <w:rFonts w:ascii="Arial" w:hAnsi="Arial" w:cs="Arial"/>
          <w:lang w:val="ca-ES"/>
        </w:rPr>
        <w:t xml:space="preserve">la </w:t>
      </w:r>
      <w:r w:rsidR="006C1437">
        <w:rPr>
          <w:rFonts w:ascii="Arial" w:hAnsi="Arial" w:cs="Arial"/>
          <w:lang w:val="ca-ES"/>
        </w:rPr>
        <w:t>d</w:t>
      </w:r>
      <w:r w:rsidR="006D451F" w:rsidRPr="00596616">
        <w:rPr>
          <w:rFonts w:ascii="Arial" w:hAnsi="Arial" w:cs="Arial"/>
          <w:lang w:val="ca-ES"/>
        </w:rPr>
        <w:t>iligència d’</w:t>
      </w:r>
      <w:r w:rsidR="006C1437">
        <w:rPr>
          <w:rFonts w:ascii="Arial" w:hAnsi="Arial" w:cs="Arial"/>
          <w:lang w:val="ca-ES"/>
        </w:rPr>
        <w:t>o</w:t>
      </w:r>
      <w:r w:rsidR="006D451F" w:rsidRPr="00596616">
        <w:rPr>
          <w:rFonts w:ascii="Arial" w:hAnsi="Arial" w:cs="Arial"/>
          <w:lang w:val="ca-ES"/>
        </w:rPr>
        <w:t>rdenació de data</w:t>
      </w:r>
      <w:r w:rsidR="00F63A8B">
        <w:rPr>
          <w:rFonts w:ascii="Arial" w:hAnsi="Arial" w:cs="Arial"/>
          <w:lang w:val="ca-ES"/>
        </w:rPr>
        <w:t xml:space="preserve"> ...........</w:t>
      </w:r>
      <w:r w:rsidR="006876B0">
        <w:rPr>
          <w:rFonts w:ascii="Arial" w:hAnsi="Arial" w:cs="Arial"/>
          <w:lang w:val="ca-ES"/>
        </w:rPr>
        <w:t xml:space="preserve">, </w:t>
      </w:r>
      <w:r w:rsidR="00A42386" w:rsidRPr="00596616">
        <w:rPr>
          <w:rFonts w:ascii="Arial" w:hAnsi="Arial" w:cs="Arial"/>
          <w:lang w:val="ca-ES"/>
        </w:rPr>
        <w:t>per la qu</w:t>
      </w:r>
      <w:r w:rsidR="006876B0">
        <w:rPr>
          <w:rFonts w:ascii="Arial" w:hAnsi="Arial" w:cs="Arial"/>
          <w:lang w:val="ca-ES"/>
        </w:rPr>
        <w:t>al</w:t>
      </w:r>
      <w:r w:rsidR="00A42386" w:rsidRPr="00596616">
        <w:rPr>
          <w:rFonts w:ascii="Arial" w:hAnsi="Arial" w:cs="Arial"/>
          <w:lang w:val="ca-ES"/>
        </w:rPr>
        <w:t xml:space="preserve"> es té per interposat recurs d’apel·lació contra la</w:t>
      </w:r>
      <w:r w:rsidR="00F63A8B">
        <w:rPr>
          <w:rFonts w:ascii="Arial" w:hAnsi="Arial" w:cs="Arial"/>
          <w:lang w:val="ca-ES"/>
        </w:rPr>
        <w:t xml:space="preserve"> ....</w:t>
      </w:r>
      <w:r w:rsidR="006876B0">
        <w:rPr>
          <w:rFonts w:ascii="Arial" w:hAnsi="Arial" w:cs="Arial"/>
          <w:lang w:val="ca-ES"/>
        </w:rPr>
        <w:t>....</w:t>
      </w:r>
      <w:r w:rsidR="00F63A8B">
        <w:rPr>
          <w:rFonts w:ascii="Arial" w:hAnsi="Arial" w:cs="Arial"/>
          <w:lang w:val="ca-ES"/>
        </w:rPr>
        <w:t>..........</w:t>
      </w:r>
      <w:r w:rsidR="00A42386" w:rsidRPr="00596616">
        <w:rPr>
          <w:rFonts w:ascii="Arial" w:hAnsi="Arial" w:cs="Arial"/>
          <w:lang w:val="ca-ES"/>
        </w:rPr>
        <w:t xml:space="preserve"> </w:t>
      </w:r>
      <w:r w:rsidR="00F94F09" w:rsidRPr="00596616">
        <w:rPr>
          <w:rFonts w:ascii="Arial" w:hAnsi="Arial" w:cs="Arial"/>
          <w:lang w:val="ca-ES"/>
        </w:rPr>
        <w:t>de data</w:t>
      </w:r>
      <w:r w:rsidR="00F63A8B">
        <w:rPr>
          <w:rFonts w:ascii="Arial" w:hAnsi="Arial" w:cs="Arial"/>
          <w:lang w:val="ca-ES"/>
        </w:rPr>
        <w:t xml:space="preserve"> ...........</w:t>
      </w:r>
      <w:r w:rsidR="00A42386" w:rsidRPr="00596616">
        <w:rPr>
          <w:rFonts w:ascii="Arial" w:hAnsi="Arial" w:cs="Arial"/>
          <w:lang w:val="ca-ES"/>
        </w:rPr>
        <w:t xml:space="preserve">, dictada en el present procediment i dins del termini de deu dies i de conformitat amb </w:t>
      </w:r>
      <w:r w:rsidR="006876B0">
        <w:rPr>
          <w:rFonts w:ascii="Arial" w:hAnsi="Arial" w:cs="Arial"/>
          <w:lang w:val="ca-ES"/>
        </w:rPr>
        <w:t>el</w:t>
      </w:r>
      <w:r w:rsidR="00A42386" w:rsidRPr="00596616">
        <w:rPr>
          <w:rFonts w:ascii="Arial" w:hAnsi="Arial" w:cs="Arial"/>
          <w:lang w:val="ca-ES"/>
        </w:rPr>
        <w:t xml:space="preserve"> que disposa l’article 461 de la LEC</w:t>
      </w:r>
      <w:r w:rsidR="006876B0">
        <w:rPr>
          <w:rFonts w:ascii="Arial" w:hAnsi="Arial" w:cs="Arial"/>
          <w:lang w:val="ca-ES"/>
        </w:rPr>
        <w:t>,</w:t>
      </w:r>
      <w:r w:rsidR="00A42386" w:rsidRPr="00596616">
        <w:rPr>
          <w:rFonts w:ascii="Arial" w:hAnsi="Arial" w:cs="Arial"/>
          <w:lang w:val="ca-ES"/>
        </w:rPr>
        <w:t xml:space="preserve"> ens </w:t>
      </w:r>
      <w:r w:rsidR="00A42386" w:rsidRPr="005F2C8E">
        <w:rPr>
          <w:rFonts w:ascii="Arial" w:hAnsi="Arial" w:cs="Arial"/>
          <w:bCs/>
          <w:lang w:val="ca-ES"/>
        </w:rPr>
        <w:t>oposem</w:t>
      </w:r>
      <w:r w:rsidR="003A4320" w:rsidRPr="00596616">
        <w:rPr>
          <w:rFonts w:ascii="Arial" w:hAnsi="Arial" w:cs="Arial"/>
          <w:b/>
          <w:lang w:val="ca-ES"/>
        </w:rPr>
        <w:t xml:space="preserve"> </w:t>
      </w:r>
      <w:r w:rsidR="00A42386" w:rsidRPr="00596616">
        <w:rPr>
          <w:rFonts w:ascii="Arial" w:hAnsi="Arial" w:cs="Arial"/>
          <w:lang w:val="ca-ES"/>
        </w:rPr>
        <w:t>a</w:t>
      </w:r>
      <w:r w:rsidR="006876B0">
        <w:rPr>
          <w:rFonts w:ascii="Arial" w:hAnsi="Arial" w:cs="Arial"/>
          <w:lang w:val="ca-ES"/>
        </w:rPr>
        <w:t>l</w:t>
      </w:r>
      <w:r w:rsidR="00A42386" w:rsidRPr="00596616">
        <w:rPr>
          <w:rFonts w:ascii="Arial" w:hAnsi="Arial" w:cs="Arial"/>
          <w:lang w:val="ca-ES"/>
        </w:rPr>
        <w:t xml:space="preserve"> recurs d’apel·lació</w:t>
      </w:r>
      <w:r w:rsidR="006876B0">
        <w:rPr>
          <w:rFonts w:ascii="Arial" w:hAnsi="Arial" w:cs="Arial"/>
          <w:lang w:val="ca-ES"/>
        </w:rPr>
        <w:t xml:space="preserve"> esmentat</w:t>
      </w:r>
      <w:r w:rsidR="003A4320" w:rsidRPr="00596616">
        <w:rPr>
          <w:rFonts w:ascii="Arial" w:hAnsi="Arial" w:cs="Arial"/>
          <w:lang w:val="ca-ES"/>
        </w:rPr>
        <w:t xml:space="preserve">, i tot això </w:t>
      </w:r>
      <w:r w:rsidR="006876B0">
        <w:rPr>
          <w:rFonts w:ascii="Arial" w:hAnsi="Arial" w:cs="Arial"/>
          <w:lang w:val="ca-ES"/>
        </w:rPr>
        <w:t>sobre la</w:t>
      </w:r>
      <w:r w:rsidR="003A4320" w:rsidRPr="00596616">
        <w:rPr>
          <w:rFonts w:ascii="Arial" w:hAnsi="Arial" w:cs="Arial"/>
          <w:lang w:val="ca-ES"/>
        </w:rPr>
        <w:t xml:space="preserve"> base </w:t>
      </w:r>
      <w:r w:rsidR="006876B0">
        <w:rPr>
          <w:rFonts w:ascii="Arial" w:hAnsi="Arial" w:cs="Arial"/>
          <w:lang w:val="ca-ES"/>
        </w:rPr>
        <w:t>de</w:t>
      </w:r>
      <w:r w:rsidR="003A4320" w:rsidRPr="00596616">
        <w:rPr>
          <w:rFonts w:ascii="Arial" w:hAnsi="Arial" w:cs="Arial"/>
          <w:lang w:val="ca-ES"/>
        </w:rPr>
        <w:t xml:space="preserve"> </w:t>
      </w:r>
      <w:r w:rsidR="00A42386" w:rsidRPr="00596616">
        <w:rPr>
          <w:rFonts w:ascii="Arial" w:hAnsi="Arial" w:cs="Arial"/>
          <w:lang w:val="ca-ES"/>
        </w:rPr>
        <w:t xml:space="preserve">les </w:t>
      </w:r>
      <w:r w:rsidR="00BA6786">
        <w:rPr>
          <w:rFonts w:ascii="Arial" w:hAnsi="Arial" w:cs="Arial"/>
          <w:lang w:val="ca-ES"/>
        </w:rPr>
        <w:t>al·legacions</w:t>
      </w:r>
      <w:r w:rsidR="00594BBC" w:rsidRPr="00594BBC">
        <w:rPr>
          <w:rFonts w:ascii="Arial" w:hAnsi="Arial" w:cs="Arial"/>
          <w:lang w:val="ca-ES"/>
        </w:rPr>
        <w:t xml:space="preserve"> </w:t>
      </w:r>
      <w:r w:rsidR="00594BBC" w:rsidRPr="00596616">
        <w:rPr>
          <w:rFonts w:ascii="Arial" w:hAnsi="Arial" w:cs="Arial"/>
          <w:lang w:val="ca-ES"/>
        </w:rPr>
        <w:t>següents</w:t>
      </w:r>
      <w:r w:rsidR="00BA6786">
        <w:rPr>
          <w:rFonts w:ascii="Arial" w:hAnsi="Arial" w:cs="Arial"/>
          <w:lang w:val="ca-ES"/>
        </w:rPr>
        <w:t>.</w:t>
      </w:r>
    </w:p>
    <w:p w14:paraId="7C601E46" w14:textId="77777777" w:rsidR="009B7470" w:rsidRPr="00596616" w:rsidRDefault="009B7470" w:rsidP="000C77B6">
      <w:pPr>
        <w:spacing w:line="276" w:lineRule="auto"/>
        <w:jc w:val="both"/>
        <w:rPr>
          <w:rFonts w:ascii="Arial" w:hAnsi="Arial" w:cs="Arial"/>
          <w:lang w:val="ca-ES"/>
        </w:rPr>
      </w:pPr>
    </w:p>
    <w:p w14:paraId="3DE154F1" w14:textId="77777777" w:rsidR="00D30346" w:rsidRPr="00596616" w:rsidRDefault="00D30346" w:rsidP="000C77B6">
      <w:pPr>
        <w:spacing w:line="276" w:lineRule="auto"/>
        <w:jc w:val="both"/>
        <w:rPr>
          <w:rFonts w:ascii="Arial" w:hAnsi="Arial" w:cs="Arial"/>
          <w:lang w:val="ca-ES"/>
        </w:rPr>
      </w:pPr>
    </w:p>
    <w:p w14:paraId="06323D9F" w14:textId="77777777" w:rsidR="00A42386" w:rsidRPr="006876B0" w:rsidRDefault="00A42386" w:rsidP="000C77B6">
      <w:pPr>
        <w:spacing w:line="276" w:lineRule="auto"/>
        <w:jc w:val="center"/>
        <w:rPr>
          <w:rFonts w:ascii="Arial" w:hAnsi="Arial" w:cs="Arial"/>
          <w:b/>
          <w:lang w:val="ca-ES"/>
        </w:rPr>
      </w:pPr>
      <w:r w:rsidRPr="006876B0">
        <w:rPr>
          <w:rFonts w:ascii="Arial" w:hAnsi="Arial" w:cs="Arial"/>
          <w:b/>
          <w:lang w:val="ca-ES"/>
        </w:rPr>
        <w:t>AL·LEGACIONS</w:t>
      </w:r>
    </w:p>
    <w:p w14:paraId="03D15271" w14:textId="77777777" w:rsidR="006947AD" w:rsidRPr="00596616" w:rsidRDefault="006947AD" w:rsidP="000C77B6">
      <w:pPr>
        <w:spacing w:line="276" w:lineRule="auto"/>
        <w:jc w:val="both"/>
        <w:rPr>
          <w:rFonts w:ascii="Arial" w:hAnsi="Arial" w:cs="Arial"/>
          <w:lang w:val="ca-ES"/>
        </w:rPr>
      </w:pPr>
    </w:p>
    <w:p w14:paraId="08848715" w14:textId="77777777" w:rsidR="00D30346" w:rsidRPr="00596616" w:rsidRDefault="00D30346" w:rsidP="000C77B6">
      <w:pPr>
        <w:spacing w:line="276" w:lineRule="auto"/>
        <w:jc w:val="both"/>
        <w:rPr>
          <w:rFonts w:ascii="Arial" w:hAnsi="Arial" w:cs="Arial"/>
          <w:lang w:val="ca-ES"/>
        </w:rPr>
      </w:pPr>
    </w:p>
    <w:p w14:paraId="3C012B96" w14:textId="61AA6B8D" w:rsidR="00247AF0" w:rsidRPr="00596616" w:rsidRDefault="00F63A8B" w:rsidP="000C77B6">
      <w:pPr>
        <w:spacing w:line="276" w:lineRule="auto"/>
        <w:jc w:val="both"/>
        <w:rPr>
          <w:rFonts w:ascii="Arial" w:hAnsi="Arial" w:cs="Arial"/>
          <w:lang w:val="ca-ES"/>
        </w:rPr>
      </w:pPr>
      <w:r w:rsidRPr="006876B0">
        <w:rPr>
          <w:rFonts w:ascii="Arial" w:hAnsi="Arial" w:cs="Arial"/>
          <w:b/>
          <w:bCs/>
          <w:lang w:val="ca-ES"/>
        </w:rPr>
        <w:t>P</w:t>
      </w:r>
      <w:r w:rsidR="006876B0" w:rsidRPr="006876B0">
        <w:rPr>
          <w:rFonts w:ascii="Arial" w:hAnsi="Arial" w:cs="Arial"/>
          <w:b/>
          <w:bCs/>
          <w:lang w:val="ca-ES"/>
        </w:rPr>
        <w:t>rèvia</w:t>
      </w:r>
      <w:r w:rsidR="006876B0">
        <w:rPr>
          <w:rFonts w:ascii="Arial" w:hAnsi="Arial" w:cs="Arial"/>
          <w:lang w:val="ca-ES"/>
        </w:rPr>
        <w:t>.</w:t>
      </w:r>
      <w:r w:rsidR="00C02E91" w:rsidRPr="00596616">
        <w:rPr>
          <w:rFonts w:ascii="Arial" w:hAnsi="Arial" w:cs="Arial"/>
          <w:lang w:val="ca-ES"/>
        </w:rPr>
        <w:t xml:space="preserve"> Mitjançant les presents al·legacions</w:t>
      </w:r>
      <w:r w:rsidR="006876B0">
        <w:rPr>
          <w:rFonts w:ascii="Arial" w:hAnsi="Arial" w:cs="Arial"/>
          <w:lang w:val="ca-ES"/>
        </w:rPr>
        <w:t>,</w:t>
      </w:r>
      <w:r w:rsidR="00C02E91" w:rsidRPr="00596616">
        <w:rPr>
          <w:rFonts w:ascii="Arial" w:hAnsi="Arial" w:cs="Arial"/>
          <w:lang w:val="ca-ES"/>
        </w:rPr>
        <w:t xml:space="preserve"> aquesta part s’oposa al recurs presentat per la part contr</w:t>
      </w:r>
      <w:r w:rsidR="006876B0">
        <w:rPr>
          <w:rFonts w:ascii="Arial" w:hAnsi="Arial" w:cs="Arial"/>
          <w:lang w:val="ca-ES"/>
        </w:rPr>
        <w:t>à</w:t>
      </w:r>
      <w:r w:rsidR="00C02E91" w:rsidRPr="00596616">
        <w:rPr>
          <w:rFonts w:ascii="Arial" w:hAnsi="Arial" w:cs="Arial"/>
          <w:lang w:val="ca-ES"/>
        </w:rPr>
        <w:t>ria i mostra la conformitat amb la</w:t>
      </w:r>
      <w:r w:rsidR="00087F69">
        <w:rPr>
          <w:rFonts w:ascii="Arial" w:hAnsi="Arial" w:cs="Arial"/>
          <w:lang w:val="ca-ES"/>
        </w:rPr>
        <w:t xml:space="preserve"> sentència/</w:t>
      </w:r>
      <w:r w:rsidR="006876B0">
        <w:rPr>
          <w:rFonts w:ascii="Arial" w:hAnsi="Arial" w:cs="Arial"/>
          <w:lang w:val="ca-ES"/>
        </w:rPr>
        <w:t>i</w:t>
      </w:r>
      <w:r w:rsidR="00C02E91" w:rsidRPr="00596616">
        <w:rPr>
          <w:rFonts w:ascii="Arial" w:hAnsi="Arial" w:cs="Arial"/>
          <w:lang w:val="ca-ES"/>
        </w:rPr>
        <w:t>nterlocutòria d’instància</w:t>
      </w:r>
      <w:r w:rsidR="007B16AD" w:rsidRPr="00596616">
        <w:rPr>
          <w:rFonts w:ascii="Arial" w:hAnsi="Arial" w:cs="Arial"/>
          <w:lang w:val="ca-ES"/>
        </w:rPr>
        <w:t>.</w:t>
      </w:r>
    </w:p>
    <w:p w14:paraId="6045192A" w14:textId="77777777" w:rsidR="00C02E91" w:rsidRPr="00596616" w:rsidRDefault="00C02E91" w:rsidP="000C77B6">
      <w:pPr>
        <w:spacing w:line="276" w:lineRule="auto"/>
        <w:jc w:val="both"/>
        <w:rPr>
          <w:rFonts w:ascii="Arial" w:hAnsi="Arial" w:cs="Arial"/>
          <w:lang w:val="ca-ES"/>
        </w:rPr>
      </w:pPr>
    </w:p>
    <w:p w14:paraId="75893F35" w14:textId="13950453" w:rsidR="00F63A8B" w:rsidRPr="006876B0" w:rsidRDefault="006876B0" w:rsidP="00F63A8B">
      <w:pPr>
        <w:spacing w:line="276" w:lineRule="auto"/>
        <w:jc w:val="both"/>
        <w:rPr>
          <w:rFonts w:ascii="Arial" w:hAnsi="Arial" w:cs="Arial"/>
          <w:b/>
          <w:lang w:val="ca-ES"/>
        </w:rPr>
      </w:pPr>
      <w:r w:rsidRPr="006876B0">
        <w:rPr>
          <w:rFonts w:ascii="Arial" w:hAnsi="Arial" w:cs="Arial"/>
          <w:b/>
          <w:lang w:val="ca-ES"/>
        </w:rPr>
        <w:t>1. Oposició al recurs d’apel·lació presentat per l’adversa</w:t>
      </w:r>
    </w:p>
    <w:p w14:paraId="647B4CED" w14:textId="77777777" w:rsidR="006876B0" w:rsidRDefault="006876B0" w:rsidP="00F63A8B">
      <w:pPr>
        <w:spacing w:line="276" w:lineRule="auto"/>
        <w:jc w:val="both"/>
        <w:rPr>
          <w:rFonts w:ascii="Arial" w:hAnsi="Arial" w:cs="Arial"/>
          <w:lang w:val="ca-ES"/>
        </w:rPr>
      </w:pPr>
    </w:p>
    <w:p w14:paraId="5013E55B" w14:textId="700CA0DC" w:rsidR="00BA6786" w:rsidRDefault="006876B0" w:rsidP="00F63A8B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..........</w:t>
      </w:r>
      <w:r w:rsidR="00BA6786">
        <w:rPr>
          <w:rFonts w:ascii="Arial" w:hAnsi="Arial" w:cs="Arial"/>
          <w:lang w:val="ca-ES"/>
        </w:rPr>
        <w:t>.....</w:t>
      </w:r>
      <w:r>
        <w:rPr>
          <w:rFonts w:ascii="Arial" w:hAnsi="Arial" w:cs="Arial"/>
          <w:lang w:val="ca-ES"/>
        </w:rPr>
        <w:t xml:space="preserve">............ . </w:t>
      </w:r>
    </w:p>
    <w:p w14:paraId="0622586F" w14:textId="13F2437E" w:rsidR="005B1E40" w:rsidRPr="00596616" w:rsidRDefault="00F63A8B" w:rsidP="00F63A8B">
      <w:pPr>
        <w:spacing w:line="276" w:lineRule="auto"/>
        <w:jc w:val="both"/>
        <w:rPr>
          <w:rFonts w:ascii="Arial" w:hAnsi="Arial" w:cs="Arial"/>
          <w:bCs/>
          <w:lang w:val="ca-ES"/>
        </w:rPr>
      </w:pPr>
      <w:r>
        <w:rPr>
          <w:rFonts w:ascii="Arial" w:hAnsi="Arial" w:cs="Arial"/>
          <w:lang w:val="ca-ES"/>
        </w:rPr>
        <w:lastRenderedPageBreak/>
        <w:t>(</w:t>
      </w:r>
      <w:r w:rsidR="006876B0">
        <w:rPr>
          <w:rFonts w:ascii="Arial" w:hAnsi="Arial" w:cs="Arial"/>
          <w:i/>
          <w:iCs/>
          <w:lang w:val="ca-ES"/>
        </w:rPr>
        <w:t xml:space="preserve">Descriviu </w:t>
      </w:r>
      <w:r>
        <w:rPr>
          <w:rFonts w:ascii="Arial" w:hAnsi="Arial" w:cs="Arial"/>
          <w:i/>
          <w:iCs/>
          <w:lang w:val="ca-ES"/>
        </w:rPr>
        <w:t>i motiv</w:t>
      </w:r>
      <w:r w:rsidR="006C1437">
        <w:rPr>
          <w:rFonts w:ascii="Arial" w:hAnsi="Arial" w:cs="Arial"/>
          <w:i/>
          <w:iCs/>
          <w:lang w:val="ca-ES"/>
        </w:rPr>
        <w:t>eu</w:t>
      </w:r>
      <w:r>
        <w:rPr>
          <w:rFonts w:ascii="Arial" w:hAnsi="Arial" w:cs="Arial"/>
          <w:i/>
          <w:iCs/>
          <w:lang w:val="ca-ES"/>
        </w:rPr>
        <w:t xml:space="preserve"> tots i cadascun dels motius pels quals </w:t>
      </w:r>
      <w:r w:rsidR="006876B0">
        <w:rPr>
          <w:rFonts w:ascii="Arial" w:hAnsi="Arial" w:cs="Arial"/>
          <w:i/>
          <w:iCs/>
          <w:lang w:val="ca-ES"/>
        </w:rPr>
        <w:t>us</w:t>
      </w:r>
      <w:r>
        <w:rPr>
          <w:rFonts w:ascii="Arial" w:hAnsi="Arial" w:cs="Arial"/>
          <w:i/>
          <w:iCs/>
          <w:lang w:val="ca-ES"/>
        </w:rPr>
        <w:t xml:space="preserve"> opose</w:t>
      </w:r>
      <w:r w:rsidR="006876B0">
        <w:rPr>
          <w:rFonts w:ascii="Arial" w:hAnsi="Arial" w:cs="Arial"/>
          <w:i/>
          <w:iCs/>
          <w:lang w:val="ca-ES"/>
        </w:rPr>
        <w:t>u</w:t>
      </w:r>
      <w:r>
        <w:rPr>
          <w:rFonts w:ascii="Arial" w:hAnsi="Arial" w:cs="Arial"/>
          <w:i/>
          <w:iCs/>
          <w:lang w:val="ca-ES"/>
        </w:rPr>
        <w:t xml:space="preserve"> al recurs d’apel·lació presentat per l’adversa</w:t>
      </w:r>
      <w:r w:rsidR="006876B0">
        <w:rPr>
          <w:rFonts w:ascii="Arial" w:hAnsi="Arial" w:cs="Arial"/>
          <w:i/>
          <w:iCs/>
          <w:lang w:val="ca-ES"/>
        </w:rPr>
        <w:t>.</w:t>
      </w:r>
      <w:r>
        <w:rPr>
          <w:rFonts w:ascii="Arial" w:hAnsi="Arial" w:cs="Arial"/>
          <w:i/>
          <w:iCs/>
          <w:lang w:val="ca-ES"/>
        </w:rPr>
        <w:t>)</w:t>
      </w:r>
    </w:p>
    <w:p w14:paraId="46C425C2" w14:textId="77777777" w:rsidR="00390B80" w:rsidRPr="00596616" w:rsidRDefault="00390B80" w:rsidP="000C77B6">
      <w:pPr>
        <w:pStyle w:val="Estndard"/>
        <w:spacing w:line="276" w:lineRule="auto"/>
        <w:jc w:val="both"/>
        <w:rPr>
          <w:rFonts w:ascii="Arial" w:hAnsi="Arial" w:cs="Arial"/>
          <w:b/>
          <w:szCs w:val="24"/>
          <w:lang w:val="ca-ES"/>
        </w:rPr>
      </w:pPr>
    </w:p>
    <w:p w14:paraId="214EB4A7" w14:textId="1751A1CC" w:rsidR="00D30346" w:rsidRPr="00596616" w:rsidRDefault="00A42386" w:rsidP="005B1E40">
      <w:pPr>
        <w:pStyle w:val="Estndard"/>
        <w:spacing w:line="276" w:lineRule="auto"/>
        <w:jc w:val="both"/>
        <w:rPr>
          <w:rFonts w:ascii="Arial" w:hAnsi="Arial" w:cs="Arial"/>
          <w:b/>
          <w:szCs w:val="24"/>
          <w:lang w:val="ca-ES"/>
        </w:rPr>
      </w:pPr>
      <w:r w:rsidRPr="00596616">
        <w:rPr>
          <w:rFonts w:ascii="Arial" w:hAnsi="Arial" w:cs="Arial"/>
          <w:szCs w:val="24"/>
          <w:lang w:val="ca-ES"/>
        </w:rPr>
        <w:t>Per tot això</w:t>
      </w:r>
      <w:r w:rsidR="006876B0">
        <w:rPr>
          <w:rFonts w:ascii="Arial" w:hAnsi="Arial" w:cs="Arial"/>
          <w:szCs w:val="24"/>
          <w:lang w:val="ca-ES"/>
        </w:rPr>
        <w:t>,</w:t>
      </w:r>
    </w:p>
    <w:p w14:paraId="63751CCB" w14:textId="77777777" w:rsidR="00D30346" w:rsidRPr="00596616" w:rsidRDefault="00D30346" w:rsidP="000C77B6">
      <w:pPr>
        <w:spacing w:line="276" w:lineRule="auto"/>
        <w:jc w:val="both"/>
        <w:rPr>
          <w:rFonts w:ascii="Arial" w:hAnsi="Arial" w:cs="Arial"/>
          <w:lang w:val="ca-ES"/>
        </w:rPr>
      </w:pPr>
    </w:p>
    <w:p w14:paraId="197E3BC7" w14:textId="0BFA006A" w:rsidR="001C2400" w:rsidRPr="00596616" w:rsidRDefault="00A42386" w:rsidP="000C77B6">
      <w:pPr>
        <w:spacing w:line="276" w:lineRule="auto"/>
        <w:jc w:val="both"/>
        <w:rPr>
          <w:rFonts w:ascii="Arial" w:hAnsi="Arial" w:cs="Arial"/>
          <w:lang w:val="ca-ES"/>
        </w:rPr>
      </w:pPr>
      <w:r w:rsidRPr="006876B0">
        <w:rPr>
          <w:rFonts w:ascii="Arial" w:hAnsi="Arial" w:cs="Arial"/>
          <w:b/>
          <w:lang w:val="ca-ES"/>
        </w:rPr>
        <w:t>DEMANO A</w:t>
      </w:r>
      <w:r w:rsidR="00C45995">
        <w:rPr>
          <w:rFonts w:ascii="Arial" w:hAnsi="Arial" w:cs="Arial"/>
          <w:b/>
          <w:lang w:val="ca-ES"/>
        </w:rPr>
        <w:t>L TRIBUNAL</w:t>
      </w:r>
      <w:r w:rsidRPr="000112D9">
        <w:rPr>
          <w:rFonts w:ascii="Arial" w:hAnsi="Arial" w:cs="Arial"/>
          <w:bCs/>
          <w:lang w:val="ca-ES"/>
        </w:rPr>
        <w:t>:</w:t>
      </w:r>
      <w:r w:rsidRPr="00596616">
        <w:rPr>
          <w:rFonts w:ascii="Arial" w:hAnsi="Arial" w:cs="Arial"/>
          <w:b/>
          <w:lang w:val="ca-ES"/>
        </w:rPr>
        <w:t xml:space="preserve"> </w:t>
      </w:r>
      <w:r w:rsidR="006876B0" w:rsidRPr="00596616">
        <w:rPr>
          <w:rFonts w:ascii="Arial" w:hAnsi="Arial" w:cs="Arial"/>
          <w:lang w:val="ca-ES"/>
        </w:rPr>
        <w:t xml:space="preserve">Que </w:t>
      </w:r>
      <w:r w:rsidRPr="00596616">
        <w:rPr>
          <w:rFonts w:ascii="Arial" w:hAnsi="Arial" w:cs="Arial"/>
          <w:lang w:val="ca-ES"/>
        </w:rPr>
        <w:t>admeti aquest escrit i</w:t>
      </w:r>
      <w:r w:rsidR="006876B0">
        <w:rPr>
          <w:rFonts w:ascii="Arial" w:hAnsi="Arial" w:cs="Arial"/>
          <w:lang w:val="ca-ES"/>
        </w:rPr>
        <w:t>,</w:t>
      </w:r>
      <w:r w:rsidRPr="00596616">
        <w:rPr>
          <w:rFonts w:ascii="Arial" w:hAnsi="Arial" w:cs="Arial"/>
          <w:lang w:val="ca-ES"/>
        </w:rPr>
        <w:t xml:space="preserve"> en</w:t>
      </w:r>
      <w:r w:rsidR="001C2400" w:rsidRPr="00596616">
        <w:rPr>
          <w:rFonts w:ascii="Arial" w:hAnsi="Arial" w:cs="Arial"/>
          <w:lang w:val="ca-ES"/>
        </w:rPr>
        <w:t xml:space="preserve"> aquest sentit:</w:t>
      </w:r>
    </w:p>
    <w:p w14:paraId="03F4BC05" w14:textId="77777777" w:rsidR="001C2400" w:rsidRPr="00596616" w:rsidRDefault="001C2400" w:rsidP="000C77B6">
      <w:pPr>
        <w:spacing w:line="276" w:lineRule="auto"/>
        <w:jc w:val="both"/>
        <w:rPr>
          <w:rFonts w:ascii="Arial" w:hAnsi="Arial" w:cs="Arial"/>
          <w:lang w:val="ca-ES"/>
        </w:rPr>
      </w:pPr>
    </w:p>
    <w:p w14:paraId="3C34270F" w14:textId="0A2FD41F" w:rsidR="001C2400" w:rsidRPr="000112D9" w:rsidRDefault="001C2400" w:rsidP="000C77B6">
      <w:pPr>
        <w:spacing w:line="276" w:lineRule="auto"/>
        <w:jc w:val="both"/>
        <w:rPr>
          <w:rFonts w:ascii="Arial" w:hAnsi="Arial" w:cs="Arial"/>
          <w:bCs/>
          <w:lang w:val="ca-ES"/>
        </w:rPr>
      </w:pPr>
      <w:r w:rsidRPr="000112D9">
        <w:rPr>
          <w:rFonts w:ascii="Arial" w:hAnsi="Arial" w:cs="Arial"/>
          <w:bCs/>
          <w:lang w:val="ca-ES"/>
        </w:rPr>
        <w:t xml:space="preserve">1. </w:t>
      </w:r>
      <w:r w:rsidR="006876B0" w:rsidRPr="000112D9">
        <w:rPr>
          <w:rFonts w:ascii="Arial" w:hAnsi="Arial" w:cs="Arial"/>
          <w:bCs/>
          <w:lang w:val="ca-ES"/>
        </w:rPr>
        <w:t xml:space="preserve">Que </w:t>
      </w:r>
      <w:r w:rsidR="006876B0">
        <w:rPr>
          <w:rFonts w:ascii="Arial" w:hAnsi="Arial" w:cs="Arial"/>
          <w:bCs/>
          <w:lang w:val="ca-ES"/>
        </w:rPr>
        <w:t>ens</w:t>
      </w:r>
      <w:r w:rsidR="00A42386" w:rsidRPr="000112D9">
        <w:rPr>
          <w:rFonts w:ascii="Arial" w:hAnsi="Arial" w:cs="Arial"/>
          <w:bCs/>
          <w:lang w:val="ca-ES"/>
        </w:rPr>
        <w:t xml:space="preserve"> tingui per oposats al recurs d’apel·lació presentat per la part contràri</w:t>
      </w:r>
      <w:r w:rsidR="00EE0896" w:rsidRPr="000112D9">
        <w:rPr>
          <w:rFonts w:ascii="Arial" w:hAnsi="Arial" w:cs="Arial"/>
          <w:bCs/>
          <w:lang w:val="ca-ES"/>
        </w:rPr>
        <w:t>a contra la</w:t>
      </w:r>
      <w:r w:rsidR="00F63A8B" w:rsidRPr="000112D9">
        <w:rPr>
          <w:rFonts w:ascii="Arial" w:hAnsi="Arial" w:cs="Arial"/>
          <w:bCs/>
          <w:lang w:val="ca-ES"/>
        </w:rPr>
        <w:t xml:space="preserve"> ..................</w:t>
      </w:r>
      <w:r w:rsidR="00EE0896" w:rsidRPr="000112D9">
        <w:rPr>
          <w:rFonts w:ascii="Arial" w:hAnsi="Arial" w:cs="Arial"/>
          <w:bCs/>
          <w:lang w:val="ca-ES"/>
        </w:rPr>
        <w:t xml:space="preserve"> de data</w:t>
      </w:r>
      <w:r w:rsidR="00F63A8B" w:rsidRPr="000112D9">
        <w:rPr>
          <w:rFonts w:ascii="Arial" w:hAnsi="Arial" w:cs="Arial"/>
          <w:bCs/>
          <w:lang w:val="ca-ES"/>
        </w:rPr>
        <w:t xml:space="preserve"> ...........</w:t>
      </w:r>
      <w:r w:rsidR="00A42386" w:rsidRPr="000112D9">
        <w:rPr>
          <w:rFonts w:ascii="Arial" w:hAnsi="Arial" w:cs="Arial"/>
          <w:bCs/>
          <w:lang w:val="ca-ES"/>
        </w:rPr>
        <w:t>, dictada pel Jutjat de Primera Instància número</w:t>
      </w:r>
      <w:r w:rsidR="00F63A8B" w:rsidRPr="000112D9">
        <w:rPr>
          <w:rFonts w:ascii="Arial" w:hAnsi="Arial" w:cs="Arial"/>
          <w:bCs/>
          <w:lang w:val="ca-ES"/>
        </w:rPr>
        <w:t xml:space="preserve"> ....</w:t>
      </w:r>
      <w:r w:rsidR="006876B0">
        <w:rPr>
          <w:rFonts w:ascii="Arial" w:hAnsi="Arial" w:cs="Arial"/>
          <w:bCs/>
          <w:lang w:val="ca-ES"/>
        </w:rPr>
        <w:t>.</w:t>
      </w:r>
      <w:r w:rsidR="00A42386" w:rsidRPr="000112D9">
        <w:rPr>
          <w:rFonts w:ascii="Arial" w:hAnsi="Arial" w:cs="Arial"/>
          <w:bCs/>
          <w:lang w:val="ca-ES"/>
        </w:rPr>
        <w:t xml:space="preserve"> de</w:t>
      </w:r>
      <w:r w:rsidR="00F63A8B" w:rsidRPr="000112D9">
        <w:rPr>
          <w:rFonts w:ascii="Arial" w:hAnsi="Arial" w:cs="Arial"/>
          <w:bCs/>
          <w:lang w:val="ca-ES"/>
        </w:rPr>
        <w:t xml:space="preserve"> ............. </w:t>
      </w:r>
      <w:r w:rsidR="00A42386" w:rsidRPr="000112D9">
        <w:rPr>
          <w:rFonts w:ascii="Arial" w:hAnsi="Arial" w:cs="Arial"/>
          <w:bCs/>
          <w:lang w:val="ca-ES"/>
        </w:rPr>
        <w:t>en el procediment</w:t>
      </w:r>
      <w:r w:rsidR="00F63A8B" w:rsidRPr="000112D9">
        <w:rPr>
          <w:rFonts w:ascii="Arial" w:hAnsi="Arial" w:cs="Arial"/>
          <w:bCs/>
          <w:lang w:val="ca-ES"/>
        </w:rPr>
        <w:t xml:space="preserve"> ......................... número .......</w:t>
      </w:r>
      <w:r w:rsidR="006876B0">
        <w:rPr>
          <w:rFonts w:ascii="Arial" w:hAnsi="Arial" w:cs="Arial"/>
          <w:bCs/>
          <w:lang w:val="ca-ES"/>
        </w:rPr>
        <w:t xml:space="preserve"> .</w:t>
      </w:r>
      <w:r w:rsidRPr="000112D9">
        <w:rPr>
          <w:rFonts w:ascii="Arial" w:hAnsi="Arial" w:cs="Arial"/>
          <w:bCs/>
          <w:lang w:val="ca-ES"/>
        </w:rPr>
        <w:t xml:space="preserve">  </w:t>
      </w:r>
    </w:p>
    <w:p w14:paraId="7F184ABA" w14:textId="77777777" w:rsidR="00AF680E" w:rsidRPr="000112D9" w:rsidRDefault="00AF680E" w:rsidP="000C77B6">
      <w:pPr>
        <w:spacing w:line="276" w:lineRule="auto"/>
        <w:jc w:val="both"/>
        <w:rPr>
          <w:rFonts w:ascii="Arial" w:hAnsi="Arial" w:cs="Arial"/>
          <w:bCs/>
          <w:lang w:val="ca-ES"/>
        </w:rPr>
      </w:pPr>
    </w:p>
    <w:p w14:paraId="25B42956" w14:textId="5A619C59" w:rsidR="00A42386" w:rsidRPr="000112D9" w:rsidRDefault="00574A9B" w:rsidP="000C77B6">
      <w:pPr>
        <w:spacing w:line="276" w:lineRule="auto"/>
        <w:jc w:val="both"/>
        <w:rPr>
          <w:rFonts w:ascii="Arial" w:hAnsi="Arial" w:cs="Arial"/>
          <w:bCs/>
          <w:lang w:val="ca-ES"/>
        </w:rPr>
      </w:pPr>
      <w:r w:rsidRPr="000112D9">
        <w:rPr>
          <w:rFonts w:ascii="Arial" w:hAnsi="Arial" w:cs="Arial"/>
          <w:bCs/>
          <w:lang w:val="ca-ES"/>
        </w:rPr>
        <w:t>2</w:t>
      </w:r>
      <w:r w:rsidR="00AF680E" w:rsidRPr="000112D9">
        <w:rPr>
          <w:rFonts w:ascii="Arial" w:hAnsi="Arial" w:cs="Arial"/>
          <w:bCs/>
          <w:lang w:val="ca-ES"/>
        </w:rPr>
        <w:t xml:space="preserve">. </w:t>
      </w:r>
      <w:r w:rsidR="006876B0" w:rsidRPr="000112D9">
        <w:rPr>
          <w:rFonts w:ascii="Arial" w:hAnsi="Arial" w:cs="Arial"/>
          <w:bCs/>
          <w:lang w:val="ca-ES"/>
        </w:rPr>
        <w:t xml:space="preserve">Que </w:t>
      </w:r>
      <w:r w:rsidR="00AF680E" w:rsidRPr="000112D9">
        <w:rPr>
          <w:rFonts w:ascii="Arial" w:hAnsi="Arial" w:cs="Arial"/>
          <w:bCs/>
          <w:lang w:val="ca-ES"/>
        </w:rPr>
        <w:t xml:space="preserve">procedeixi a la tramitació </w:t>
      </w:r>
      <w:r w:rsidR="006876B0" w:rsidRPr="000112D9">
        <w:rPr>
          <w:rFonts w:ascii="Arial" w:hAnsi="Arial" w:cs="Arial"/>
          <w:bCs/>
          <w:lang w:val="ca-ES"/>
        </w:rPr>
        <w:t xml:space="preserve">corresponent </w:t>
      </w:r>
      <w:r w:rsidR="00AF680E" w:rsidRPr="000112D9">
        <w:rPr>
          <w:rFonts w:ascii="Arial" w:hAnsi="Arial" w:cs="Arial"/>
          <w:bCs/>
          <w:lang w:val="ca-ES"/>
        </w:rPr>
        <w:t>segons estableix la llei</w:t>
      </w:r>
      <w:r w:rsidR="006876B0">
        <w:rPr>
          <w:rFonts w:ascii="Arial" w:hAnsi="Arial" w:cs="Arial"/>
          <w:bCs/>
          <w:lang w:val="ca-ES"/>
        </w:rPr>
        <w:t xml:space="preserve">, </w:t>
      </w:r>
      <w:r w:rsidR="00A42386" w:rsidRPr="000112D9">
        <w:rPr>
          <w:rFonts w:ascii="Arial" w:hAnsi="Arial" w:cs="Arial"/>
          <w:bCs/>
          <w:lang w:val="ca-ES"/>
        </w:rPr>
        <w:t>i dicti sentència en la qual desestimi el recurs d’apel·lació presentat per la part contrària,</w:t>
      </w:r>
      <w:r w:rsidR="001F344B" w:rsidRPr="000112D9">
        <w:rPr>
          <w:rFonts w:ascii="Arial" w:hAnsi="Arial" w:cs="Arial"/>
          <w:bCs/>
          <w:lang w:val="ca-ES"/>
        </w:rPr>
        <w:t xml:space="preserve"> </w:t>
      </w:r>
      <w:r w:rsidR="00A42386" w:rsidRPr="000112D9">
        <w:rPr>
          <w:rFonts w:ascii="Arial" w:hAnsi="Arial" w:cs="Arial"/>
          <w:bCs/>
          <w:lang w:val="ca-ES"/>
        </w:rPr>
        <w:t>tot això amb expressa condemna en costes.</w:t>
      </w:r>
    </w:p>
    <w:p w14:paraId="0BA290DA" w14:textId="77777777" w:rsidR="00A42386" w:rsidRPr="000112D9" w:rsidRDefault="00A42386" w:rsidP="000C77B6">
      <w:pPr>
        <w:spacing w:line="276" w:lineRule="auto"/>
        <w:jc w:val="both"/>
        <w:rPr>
          <w:rFonts w:ascii="Arial" w:hAnsi="Arial" w:cs="Arial"/>
          <w:bCs/>
          <w:lang w:val="ca-ES"/>
        </w:rPr>
      </w:pPr>
    </w:p>
    <w:p w14:paraId="56DCFB7E" w14:textId="77777777" w:rsidR="00D30346" w:rsidRPr="000112D9" w:rsidRDefault="00D30346" w:rsidP="000C77B6">
      <w:pPr>
        <w:spacing w:line="276" w:lineRule="auto"/>
        <w:jc w:val="both"/>
        <w:rPr>
          <w:rFonts w:ascii="Arial" w:hAnsi="Arial" w:cs="Arial"/>
          <w:bCs/>
          <w:lang w:val="ca-ES"/>
        </w:rPr>
      </w:pPr>
    </w:p>
    <w:p w14:paraId="798FF617" w14:textId="7527AA6F" w:rsidR="00BA6786" w:rsidRPr="00BA6786" w:rsidRDefault="001D60F9" w:rsidP="001D60F9">
      <w:pPr>
        <w:pStyle w:val="Normal1"/>
        <w:contextualSpacing w:val="0"/>
        <w:jc w:val="both"/>
        <w:rPr>
          <w:rFonts w:eastAsia="Times New Roman"/>
          <w:b/>
          <w:sz w:val="24"/>
          <w:szCs w:val="24"/>
          <w:lang w:val="ca-ES"/>
        </w:rPr>
      </w:pPr>
      <w:r w:rsidRPr="00BA6786">
        <w:rPr>
          <w:rFonts w:eastAsia="Times New Roman"/>
          <w:b/>
          <w:sz w:val="24"/>
          <w:szCs w:val="24"/>
          <w:lang w:val="ca-ES"/>
        </w:rPr>
        <w:t>ALTRESSÍ</w:t>
      </w:r>
      <w:r w:rsidR="00BA6786">
        <w:rPr>
          <w:rFonts w:eastAsia="Times New Roman"/>
          <w:b/>
          <w:sz w:val="24"/>
          <w:szCs w:val="24"/>
          <w:lang w:val="ca-ES"/>
        </w:rPr>
        <w:t>S</w:t>
      </w:r>
    </w:p>
    <w:p w14:paraId="0A5B0C21" w14:textId="77777777" w:rsidR="00BA6786" w:rsidRDefault="00BA6786" w:rsidP="001D60F9">
      <w:pPr>
        <w:pStyle w:val="Normal1"/>
        <w:contextualSpacing w:val="0"/>
        <w:jc w:val="both"/>
        <w:rPr>
          <w:rFonts w:eastAsia="Times New Roman"/>
          <w:b/>
          <w:sz w:val="24"/>
          <w:szCs w:val="24"/>
          <w:highlight w:val="yellow"/>
          <w:lang w:val="ca-ES"/>
        </w:rPr>
      </w:pPr>
    </w:p>
    <w:p w14:paraId="70BED005" w14:textId="0AEDC5AE" w:rsidR="001D60F9" w:rsidRPr="00596616" w:rsidRDefault="00BA6786" w:rsidP="00BA6786">
      <w:pPr>
        <w:pStyle w:val="Normal1"/>
        <w:ind w:left="426" w:hanging="426"/>
        <w:contextualSpacing w:val="0"/>
        <w:jc w:val="both"/>
        <w:rPr>
          <w:rFonts w:eastAsia="Times New Roman"/>
          <w:sz w:val="24"/>
          <w:szCs w:val="24"/>
          <w:lang w:val="ca-ES"/>
        </w:rPr>
      </w:pPr>
      <w:r w:rsidRPr="00BA6786">
        <w:rPr>
          <w:rFonts w:eastAsia="Times New Roman"/>
          <w:b/>
          <w:sz w:val="24"/>
          <w:szCs w:val="24"/>
          <w:lang w:val="ca-ES"/>
        </w:rPr>
        <w:t>1. EXPOSO:</w:t>
      </w:r>
      <w:r w:rsidR="001D60F9" w:rsidRPr="00BA6786">
        <w:rPr>
          <w:rFonts w:eastAsia="Times New Roman"/>
          <w:bCs/>
          <w:sz w:val="24"/>
          <w:szCs w:val="24"/>
          <w:lang w:val="ca-ES"/>
        </w:rPr>
        <w:t xml:space="preserve"> </w:t>
      </w:r>
      <w:r w:rsidRPr="00BA6786">
        <w:rPr>
          <w:rFonts w:eastAsia="Times New Roman"/>
          <w:bCs/>
          <w:sz w:val="24"/>
          <w:szCs w:val="24"/>
          <w:lang w:val="ca-ES"/>
        </w:rPr>
        <w:t>Que,</w:t>
      </w:r>
      <w:r>
        <w:rPr>
          <w:rFonts w:eastAsia="Times New Roman"/>
          <w:bCs/>
          <w:sz w:val="24"/>
          <w:szCs w:val="24"/>
          <w:lang w:val="ca-ES"/>
        </w:rPr>
        <w:t xml:space="preserve"> </w:t>
      </w:r>
      <w:r w:rsidR="000112D9">
        <w:rPr>
          <w:rFonts w:eastAsia="Times New Roman"/>
          <w:bCs/>
          <w:sz w:val="24"/>
          <w:szCs w:val="24"/>
          <w:lang w:val="ca-ES"/>
        </w:rPr>
        <w:t>d</w:t>
      </w:r>
      <w:r w:rsidR="001D60F9" w:rsidRPr="000112D9">
        <w:rPr>
          <w:rFonts w:eastAsia="Times New Roman"/>
          <w:bCs/>
          <w:sz w:val="24"/>
          <w:szCs w:val="24"/>
          <w:lang w:val="ca-ES"/>
        </w:rPr>
        <w:t>e conformitat amb l'article 460.2</w:t>
      </w:r>
      <w:r w:rsidR="000112D9">
        <w:rPr>
          <w:rFonts w:eastAsia="Times New Roman"/>
          <w:bCs/>
          <w:sz w:val="24"/>
          <w:szCs w:val="24"/>
          <w:lang w:val="ca-ES"/>
        </w:rPr>
        <w:t xml:space="preserve"> i 461.3</w:t>
      </w:r>
      <w:r w:rsidR="001D60F9" w:rsidRPr="000112D9">
        <w:rPr>
          <w:rFonts w:eastAsia="Times New Roman"/>
          <w:bCs/>
          <w:sz w:val="24"/>
          <w:szCs w:val="24"/>
          <w:lang w:val="ca-ES"/>
        </w:rPr>
        <w:t xml:space="preserve"> de la </w:t>
      </w:r>
      <w:r w:rsidR="001D60F9" w:rsidRPr="00596616">
        <w:rPr>
          <w:rFonts w:eastAsia="Times New Roman"/>
          <w:sz w:val="24"/>
          <w:szCs w:val="24"/>
          <w:lang w:val="ca-ES"/>
        </w:rPr>
        <w:t>LEC</w:t>
      </w:r>
      <w:r w:rsidR="006876B0">
        <w:rPr>
          <w:rFonts w:eastAsia="Times New Roman"/>
          <w:sz w:val="24"/>
          <w:szCs w:val="24"/>
          <w:lang w:val="ca-ES"/>
        </w:rPr>
        <w:t>,</w:t>
      </w:r>
      <w:r w:rsidR="001D60F9" w:rsidRPr="00596616">
        <w:rPr>
          <w:rFonts w:eastAsia="Times New Roman"/>
          <w:sz w:val="24"/>
          <w:szCs w:val="24"/>
          <w:lang w:val="ca-ES"/>
        </w:rPr>
        <w:t xml:space="preserve"> sol·licit</w:t>
      </w:r>
      <w:r w:rsidR="00594BBC">
        <w:rPr>
          <w:rFonts w:eastAsia="Times New Roman"/>
          <w:sz w:val="24"/>
          <w:szCs w:val="24"/>
          <w:lang w:val="ca-ES"/>
        </w:rPr>
        <w:t>o</w:t>
      </w:r>
      <w:r w:rsidR="001D60F9" w:rsidRPr="00596616">
        <w:rPr>
          <w:rFonts w:eastAsia="Times New Roman"/>
          <w:sz w:val="24"/>
          <w:szCs w:val="24"/>
          <w:lang w:val="ca-ES"/>
        </w:rPr>
        <w:t xml:space="preserve"> que admeti en segona instància la presentació del</w:t>
      </w:r>
      <w:r w:rsidR="00E853D1">
        <w:rPr>
          <w:rFonts w:eastAsia="Times New Roman"/>
          <w:sz w:val="24"/>
          <w:szCs w:val="24"/>
          <w:lang w:val="ca-ES"/>
        </w:rPr>
        <w:t>s</w:t>
      </w:r>
      <w:r w:rsidR="006876B0">
        <w:rPr>
          <w:rFonts w:eastAsia="Times New Roman"/>
          <w:sz w:val="24"/>
          <w:szCs w:val="24"/>
          <w:lang w:val="ca-ES"/>
        </w:rPr>
        <w:t xml:space="preserve"> </w:t>
      </w:r>
      <w:r w:rsidR="001D60F9" w:rsidRPr="00596616">
        <w:rPr>
          <w:rFonts w:eastAsia="Times New Roman"/>
          <w:sz w:val="24"/>
          <w:szCs w:val="24"/>
          <w:lang w:val="ca-ES"/>
        </w:rPr>
        <w:t>document</w:t>
      </w:r>
      <w:r w:rsidR="00E853D1">
        <w:rPr>
          <w:rFonts w:eastAsia="Times New Roman"/>
          <w:sz w:val="24"/>
          <w:szCs w:val="24"/>
          <w:lang w:val="ca-ES"/>
        </w:rPr>
        <w:t>s</w:t>
      </w:r>
      <w:r w:rsidR="006876B0">
        <w:rPr>
          <w:rFonts w:eastAsia="Times New Roman"/>
          <w:sz w:val="24"/>
          <w:szCs w:val="24"/>
          <w:lang w:val="ca-ES"/>
        </w:rPr>
        <w:t xml:space="preserve"> </w:t>
      </w:r>
      <w:r w:rsidR="006876B0" w:rsidRPr="00596616">
        <w:rPr>
          <w:rFonts w:eastAsia="Times New Roman"/>
          <w:sz w:val="24"/>
          <w:szCs w:val="24"/>
          <w:lang w:val="ca-ES"/>
        </w:rPr>
        <w:t>següent</w:t>
      </w:r>
      <w:r w:rsidR="006876B0">
        <w:rPr>
          <w:rFonts w:eastAsia="Times New Roman"/>
          <w:sz w:val="24"/>
          <w:szCs w:val="24"/>
          <w:lang w:val="ca-ES"/>
        </w:rPr>
        <w:t>s</w:t>
      </w:r>
      <w:r w:rsidR="001D60F9" w:rsidRPr="00596616">
        <w:rPr>
          <w:rFonts w:eastAsia="Times New Roman"/>
          <w:sz w:val="24"/>
          <w:szCs w:val="24"/>
          <w:lang w:val="ca-ES"/>
        </w:rPr>
        <w:t>:</w:t>
      </w:r>
    </w:p>
    <w:p w14:paraId="633F34D1" w14:textId="77777777" w:rsidR="001D60F9" w:rsidRPr="00596616" w:rsidRDefault="001D60F9" w:rsidP="001D60F9">
      <w:pPr>
        <w:pStyle w:val="Normal1"/>
        <w:contextualSpacing w:val="0"/>
        <w:jc w:val="both"/>
        <w:rPr>
          <w:rFonts w:eastAsia="Times New Roman"/>
          <w:sz w:val="24"/>
          <w:szCs w:val="24"/>
          <w:lang w:val="ca-ES"/>
        </w:rPr>
      </w:pPr>
    </w:p>
    <w:p w14:paraId="1EE7C2E4" w14:textId="77777777" w:rsidR="006876B0" w:rsidRDefault="006876B0" w:rsidP="00BA6786">
      <w:pPr>
        <w:pStyle w:val="Normal1"/>
        <w:numPr>
          <w:ilvl w:val="0"/>
          <w:numId w:val="5"/>
        </w:numPr>
        <w:ind w:left="1134"/>
        <w:contextualSpacing w:val="0"/>
        <w:jc w:val="both"/>
        <w:rPr>
          <w:rFonts w:eastAsia="Times New Roman"/>
          <w:sz w:val="24"/>
          <w:szCs w:val="24"/>
          <w:lang w:val="ca-ES"/>
        </w:rPr>
      </w:pPr>
      <w:r>
        <w:rPr>
          <w:rFonts w:eastAsia="Times New Roman"/>
          <w:sz w:val="24"/>
          <w:szCs w:val="24"/>
          <w:lang w:val="ca-ES"/>
        </w:rPr>
        <w:t>....................... .</w:t>
      </w:r>
    </w:p>
    <w:p w14:paraId="3C2C7228" w14:textId="77777777" w:rsidR="006876B0" w:rsidRDefault="006876B0" w:rsidP="00BA6786">
      <w:pPr>
        <w:pStyle w:val="Normal1"/>
        <w:numPr>
          <w:ilvl w:val="0"/>
          <w:numId w:val="5"/>
        </w:numPr>
        <w:ind w:left="1134"/>
        <w:contextualSpacing w:val="0"/>
        <w:jc w:val="both"/>
        <w:rPr>
          <w:rFonts w:eastAsia="Times New Roman"/>
          <w:sz w:val="24"/>
          <w:szCs w:val="24"/>
          <w:lang w:val="ca-ES"/>
        </w:rPr>
      </w:pPr>
      <w:r>
        <w:rPr>
          <w:rFonts w:eastAsia="Times New Roman"/>
          <w:sz w:val="24"/>
          <w:szCs w:val="24"/>
          <w:lang w:val="ca-ES"/>
        </w:rPr>
        <w:t>....................... .</w:t>
      </w:r>
    </w:p>
    <w:p w14:paraId="751B5722" w14:textId="3E56B633" w:rsidR="000112D9" w:rsidRDefault="000112D9" w:rsidP="000112D9">
      <w:pPr>
        <w:spacing w:line="276" w:lineRule="auto"/>
        <w:jc w:val="both"/>
        <w:rPr>
          <w:rFonts w:ascii="Arial" w:hAnsi="Arial" w:cs="Arial"/>
          <w:lang w:val="ca-ES"/>
        </w:rPr>
      </w:pPr>
    </w:p>
    <w:p w14:paraId="1F98A150" w14:textId="6C0CD06A" w:rsidR="00E853D1" w:rsidRPr="00E853D1" w:rsidRDefault="00E853D1" w:rsidP="00BA6786">
      <w:pPr>
        <w:spacing w:line="276" w:lineRule="auto"/>
        <w:ind w:left="426"/>
        <w:jc w:val="both"/>
        <w:rPr>
          <w:rFonts w:ascii="Arial" w:hAnsi="Arial" w:cs="Arial"/>
          <w:i/>
          <w:iCs/>
          <w:lang w:val="ca-ES"/>
        </w:rPr>
      </w:pPr>
      <w:r>
        <w:rPr>
          <w:rFonts w:ascii="Arial" w:hAnsi="Arial" w:cs="Arial"/>
          <w:lang w:val="ca-ES"/>
        </w:rPr>
        <w:t>(</w:t>
      </w:r>
      <w:r w:rsidR="006876B0">
        <w:rPr>
          <w:rFonts w:ascii="Arial" w:hAnsi="Arial" w:cs="Arial"/>
          <w:i/>
          <w:iCs/>
          <w:lang w:val="ca-ES"/>
        </w:rPr>
        <w:t xml:space="preserve">Exposeu </w:t>
      </w:r>
      <w:r>
        <w:rPr>
          <w:rFonts w:ascii="Arial" w:hAnsi="Arial" w:cs="Arial"/>
          <w:i/>
          <w:iCs/>
          <w:lang w:val="ca-ES"/>
        </w:rPr>
        <w:t>i justifi</w:t>
      </w:r>
      <w:r w:rsidR="006C1437">
        <w:rPr>
          <w:rFonts w:ascii="Arial" w:hAnsi="Arial" w:cs="Arial"/>
          <w:i/>
          <w:iCs/>
          <w:lang w:val="ca-ES"/>
        </w:rPr>
        <w:t>queu</w:t>
      </w:r>
      <w:r>
        <w:rPr>
          <w:rFonts w:ascii="Arial" w:hAnsi="Arial" w:cs="Arial"/>
          <w:i/>
          <w:iCs/>
          <w:lang w:val="ca-ES"/>
        </w:rPr>
        <w:t xml:space="preserve"> els motius pels qual</w:t>
      </w:r>
      <w:r w:rsidR="006876B0">
        <w:rPr>
          <w:rFonts w:ascii="Arial" w:hAnsi="Arial" w:cs="Arial"/>
          <w:i/>
          <w:iCs/>
          <w:lang w:val="ca-ES"/>
        </w:rPr>
        <w:t xml:space="preserve">s </w:t>
      </w:r>
      <w:r>
        <w:rPr>
          <w:rFonts w:ascii="Arial" w:hAnsi="Arial" w:cs="Arial"/>
          <w:i/>
          <w:iCs/>
          <w:lang w:val="ca-ES"/>
        </w:rPr>
        <w:t>aporte</w:t>
      </w:r>
      <w:r w:rsidR="006876B0">
        <w:rPr>
          <w:rFonts w:ascii="Arial" w:hAnsi="Arial" w:cs="Arial"/>
          <w:i/>
          <w:iCs/>
          <w:lang w:val="ca-ES"/>
        </w:rPr>
        <w:t>u</w:t>
      </w:r>
      <w:r>
        <w:rPr>
          <w:rFonts w:ascii="Arial" w:hAnsi="Arial" w:cs="Arial"/>
          <w:i/>
          <w:iCs/>
          <w:lang w:val="ca-ES"/>
        </w:rPr>
        <w:t xml:space="preserve"> els documents en segona instància</w:t>
      </w:r>
      <w:r w:rsidR="006876B0">
        <w:rPr>
          <w:rFonts w:ascii="Arial" w:hAnsi="Arial" w:cs="Arial"/>
          <w:i/>
          <w:iCs/>
          <w:lang w:val="ca-ES"/>
        </w:rPr>
        <w:t>.</w:t>
      </w:r>
      <w:r>
        <w:rPr>
          <w:rFonts w:ascii="Arial" w:hAnsi="Arial" w:cs="Arial"/>
          <w:i/>
          <w:iCs/>
          <w:lang w:val="ca-ES"/>
        </w:rPr>
        <w:t>)</w:t>
      </w:r>
    </w:p>
    <w:p w14:paraId="3E620576" w14:textId="77777777" w:rsidR="00E853D1" w:rsidRDefault="00E853D1" w:rsidP="000112D9">
      <w:pPr>
        <w:spacing w:line="276" w:lineRule="auto"/>
        <w:jc w:val="both"/>
        <w:rPr>
          <w:rFonts w:ascii="Arial" w:hAnsi="Arial" w:cs="Arial"/>
          <w:lang w:val="ca-ES"/>
        </w:rPr>
      </w:pPr>
    </w:p>
    <w:p w14:paraId="3C1ACB3B" w14:textId="358A5B8C" w:rsidR="00E853D1" w:rsidRDefault="00E853D1" w:rsidP="00BA6786">
      <w:pPr>
        <w:pStyle w:val="Normal1"/>
        <w:ind w:left="426"/>
        <w:contextualSpacing w:val="0"/>
        <w:jc w:val="both"/>
        <w:rPr>
          <w:rFonts w:eastAsia="Times New Roman"/>
          <w:sz w:val="24"/>
          <w:szCs w:val="24"/>
          <w:lang w:val="ca-ES"/>
        </w:rPr>
      </w:pPr>
      <w:r w:rsidRPr="006876B0">
        <w:rPr>
          <w:rFonts w:eastAsia="Times New Roman"/>
          <w:b/>
          <w:bCs/>
          <w:sz w:val="24"/>
          <w:szCs w:val="24"/>
          <w:lang w:val="ca-ES"/>
        </w:rPr>
        <w:t>DEMANO A</w:t>
      </w:r>
      <w:r w:rsidR="00C45995">
        <w:rPr>
          <w:rFonts w:eastAsia="Times New Roman"/>
          <w:b/>
          <w:bCs/>
          <w:sz w:val="24"/>
          <w:szCs w:val="24"/>
          <w:lang w:val="ca-ES"/>
        </w:rPr>
        <w:t>L TRIBUNAL</w:t>
      </w:r>
      <w:r w:rsidR="006876B0">
        <w:rPr>
          <w:rFonts w:eastAsia="Times New Roman"/>
          <w:sz w:val="24"/>
          <w:szCs w:val="24"/>
          <w:lang w:val="ca-ES"/>
        </w:rPr>
        <w:t>:</w:t>
      </w:r>
      <w:r w:rsidRPr="00596616">
        <w:rPr>
          <w:rFonts w:eastAsia="Times New Roman"/>
          <w:sz w:val="24"/>
          <w:szCs w:val="24"/>
          <w:lang w:val="ca-ES"/>
        </w:rPr>
        <w:t xml:space="preserve"> </w:t>
      </w:r>
      <w:r w:rsidR="006876B0" w:rsidRPr="00596616">
        <w:rPr>
          <w:rFonts w:eastAsia="Times New Roman"/>
          <w:sz w:val="24"/>
          <w:szCs w:val="24"/>
          <w:lang w:val="ca-ES"/>
        </w:rPr>
        <w:t xml:space="preserve">Que </w:t>
      </w:r>
      <w:r w:rsidRPr="00596616">
        <w:rPr>
          <w:rFonts w:eastAsia="Times New Roman"/>
          <w:sz w:val="24"/>
          <w:szCs w:val="24"/>
          <w:lang w:val="ca-ES"/>
        </w:rPr>
        <w:t xml:space="preserve">tingui per </w:t>
      </w:r>
      <w:r>
        <w:rPr>
          <w:rFonts w:eastAsia="Times New Roman"/>
          <w:sz w:val="24"/>
          <w:szCs w:val="24"/>
          <w:lang w:val="ca-ES"/>
        </w:rPr>
        <w:t>aportats els</w:t>
      </w:r>
      <w:r w:rsidR="006876B0">
        <w:rPr>
          <w:rFonts w:eastAsia="Times New Roman"/>
          <w:sz w:val="24"/>
          <w:szCs w:val="24"/>
          <w:lang w:val="ca-ES"/>
        </w:rPr>
        <w:t xml:space="preserve"> </w:t>
      </w:r>
      <w:r>
        <w:rPr>
          <w:rFonts w:eastAsia="Times New Roman"/>
          <w:sz w:val="24"/>
          <w:szCs w:val="24"/>
          <w:lang w:val="ca-ES"/>
        </w:rPr>
        <w:t>documents</w:t>
      </w:r>
      <w:r w:rsidR="006876B0">
        <w:rPr>
          <w:rFonts w:eastAsia="Times New Roman"/>
          <w:sz w:val="24"/>
          <w:szCs w:val="24"/>
          <w:lang w:val="ca-ES"/>
        </w:rPr>
        <w:t xml:space="preserve"> anteriors</w:t>
      </w:r>
      <w:r>
        <w:rPr>
          <w:rFonts w:eastAsia="Times New Roman"/>
          <w:sz w:val="24"/>
          <w:szCs w:val="24"/>
          <w:lang w:val="ca-ES"/>
        </w:rPr>
        <w:t xml:space="preserve"> i que siguin admesos</w:t>
      </w:r>
      <w:r w:rsidRPr="00596616">
        <w:rPr>
          <w:rFonts w:eastAsia="Times New Roman"/>
          <w:sz w:val="24"/>
          <w:szCs w:val="24"/>
          <w:lang w:val="ca-ES"/>
        </w:rPr>
        <w:t>.</w:t>
      </w:r>
    </w:p>
    <w:p w14:paraId="3DA79F51" w14:textId="6297BA1E" w:rsidR="00E853D1" w:rsidRDefault="00E853D1" w:rsidP="000112D9">
      <w:pPr>
        <w:spacing w:line="276" w:lineRule="auto"/>
        <w:jc w:val="both"/>
        <w:rPr>
          <w:rFonts w:ascii="Arial" w:hAnsi="Arial" w:cs="Arial"/>
          <w:lang w:val="ca-ES"/>
        </w:rPr>
      </w:pPr>
    </w:p>
    <w:p w14:paraId="71CC0CFA" w14:textId="77777777" w:rsidR="00E853D1" w:rsidRDefault="00E853D1" w:rsidP="000112D9">
      <w:pPr>
        <w:spacing w:line="276" w:lineRule="auto"/>
        <w:jc w:val="both"/>
        <w:rPr>
          <w:rFonts w:ascii="Arial" w:hAnsi="Arial" w:cs="Arial"/>
          <w:lang w:val="ca-ES"/>
        </w:rPr>
      </w:pPr>
    </w:p>
    <w:p w14:paraId="07948204" w14:textId="32E29E2A" w:rsidR="00E853D1" w:rsidRDefault="00BA6786" w:rsidP="00BA6786">
      <w:pPr>
        <w:pStyle w:val="Normal1"/>
        <w:ind w:left="426" w:hanging="426"/>
        <w:contextualSpacing w:val="0"/>
        <w:jc w:val="both"/>
        <w:rPr>
          <w:rFonts w:eastAsia="Times New Roman"/>
          <w:sz w:val="24"/>
          <w:szCs w:val="24"/>
          <w:lang w:val="ca-ES"/>
        </w:rPr>
      </w:pPr>
      <w:r w:rsidRPr="00BA6786">
        <w:rPr>
          <w:rFonts w:eastAsia="Times New Roman"/>
          <w:b/>
          <w:sz w:val="24"/>
          <w:szCs w:val="24"/>
          <w:lang w:val="ca-ES"/>
        </w:rPr>
        <w:t>2. EXPOSO:</w:t>
      </w:r>
      <w:r w:rsidR="000112D9" w:rsidRPr="00BA6786">
        <w:rPr>
          <w:rFonts w:eastAsia="Times New Roman"/>
          <w:bCs/>
          <w:sz w:val="24"/>
          <w:szCs w:val="24"/>
          <w:lang w:val="ca-ES"/>
        </w:rPr>
        <w:t xml:space="preserve"> </w:t>
      </w:r>
      <w:r w:rsidRPr="00BA6786">
        <w:rPr>
          <w:rFonts w:eastAsia="Times New Roman"/>
          <w:bCs/>
          <w:sz w:val="24"/>
          <w:szCs w:val="24"/>
          <w:lang w:val="ca-ES"/>
        </w:rPr>
        <w:t xml:space="preserve">Que, </w:t>
      </w:r>
      <w:r w:rsidR="000112D9" w:rsidRPr="00BA6786">
        <w:rPr>
          <w:rFonts w:eastAsia="Times New Roman"/>
          <w:bCs/>
          <w:sz w:val="24"/>
          <w:szCs w:val="24"/>
          <w:lang w:val="ca-ES"/>
        </w:rPr>
        <w:t xml:space="preserve">de conformitat amb l'article 460.2 i 461.3 de la </w:t>
      </w:r>
      <w:r w:rsidR="000112D9" w:rsidRPr="00BA6786">
        <w:rPr>
          <w:rFonts w:eastAsia="Times New Roman"/>
          <w:sz w:val="24"/>
          <w:szCs w:val="24"/>
          <w:lang w:val="ca-ES"/>
        </w:rPr>
        <w:t>LEC</w:t>
      </w:r>
      <w:r w:rsidR="006876B0" w:rsidRPr="00BA6786">
        <w:rPr>
          <w:rFonts w:eastAsia="Times New Roman"/>
          <w:sz w:val="24"/>
          <w:szCs w:val="24"/>
          <w:lang w:val="ca-ES"/>
        </w:rPr>
        <w:t>,</w:t>
      </w:r>
      <w:r w:rsidR="000112D9" w:rsidRPr="00596616">
        <w:rPr>
          <w:rFonts w:eastAsia="Times New Roman"/>
          <w:sz w:val="24"/>
          <w:szCs w:val="24"/>
          <w:lang w:val="ca-ES"/>
        </w:rPr>
        <w:t xml:space="preserve"> sol·licit</w:t>
      </w:r>
      <w:r w:rsidR="00594BBC">
        <w:rPr>
          <w:rFonts w:eastAsia="Times New Roman"/>
          <w:sz w:val="24"/>
          <w:szCs w:val="24"/>
          <w:lang w:val="ca-ES"/>
        </w:rPr>
        <w:t>o</w:t>
      </w:r>
      <w:r w:rsidR="000112D9" w:rsidRPr="00596616">
        <w:rPr>
          <w:rFonts w:eastAsia="Times New Roman"/>
          <w:sz w:val="24"/>
          <w:szCs w:val="24"/>
          <w:lang w:val="ca-ES"/>
        </w:rPr>
        <w:t xml:space="preserve"> que admeti en segona instància</w:t>
      </w:r>
      <w:r w:rsidR="00E853D1">
        <w:rPr>
          <w:rFonts w:eastAsia="Times New Roman"/>
          <w:sz w:val="24"/>
          <w:szCs w:val="24"/>
          <w:lang w:val="ca-ES"/>
        </w:rPr>
        <w:t xml:space="preserve"> les proves</w:t>
      </w:r>
      <w:r w:rsidR="006876B0">
        <w:rPr>
          <w:rFonts w:eastAsia="Times New Roman"/>
          <w:sz w:val="24"/>
          <w:szCs w:val="24"/>
          <w:lang w:val="ca-ES"/>
        </w:rPr>
        <w:t xml:space="preserve"> següents</w:t>
      </w:r>
      <w:r w:rsidR="00E853D1">
        <w:rPr>
          <w:rFonts w:eastAsia="Times New Roman"/>
          <w:sz w:val="24"/>
          <w:szCs w:val="24"/>
          <w:lang w:val="ca-ES"/>
        </w:rPr>
        <w:t>:</w:t>
      </w:r>
    </w:p>
    <w:p w14:paraId="7EDE1EC0" w14:textId="2C252159" w:rsidR="00E853D1" w:rsidRDefault="00E853D1" w:rsidP="000112D9">
      <w:pPr>
        <w:pStyle w:val="Normal1"/>
        <w:contextualSpacing w:val="0"/>
        <w:jc w:val="both"/>
        <w:rPr>
          <w:rFonts w:eastAsia="Times New Roman"/>
          <w:sz w:val="24"/>
          <w:szCs w:val="24"/>
          <w:lang w:val="ca-ES"/>
        </w:rPr>
      </w:pPr>
    </w:p>
    <w:p w14:paraId="30662514" w14:textId="23E47834" w:rsidR="00E853D1" w:rsidRDefault="00E853D1" w:rsidP="00E853D1">
      <w:pPr>
        <w:pStyle w:val="Normal1"/>
        <w:numPr>
          <w:ilvl w:val="0"/>
          <w:numId w:val="8"/>
        </w:numPr>
        <w:contextualSpacing w:val="0"/>
        <w:jc w:val="both"/>
        <w:rPr>
          <w:rFonts w:eastAsia="Times New Roman"/>
          <w:sz w:val="24"/>
          <w:szCs w:val="24"/>
          <w:lang w:val="ca-ES"/>
        </w:rPr>
      </w:pPr>
      <w:r>
        <w:rPr>
          <w:rFonts w:eastAsia="Times New Roman"/>
          <w:sz w:val="24"/>
          <w:szCs w:val="24"/>
          <w:lang w:val="ca-ES"/>
        </w:rPr>
        <w:t>.......................</w:t>
      </w:r>
      <w:r w:rsidR="006876B0">
        <w:rPr>
          <w:rFonts w:eastAsia="Times New Roman"/>
          <w:sz w:val="24"/>
          <w:szCs w:val="24"/>
          <w:lang w:val="ca-ES"/>
        </w:rPr>
        <w:t xml:space="preserve"> .</w:t>
      </w:r>
    </w:p>
    <w:p w14:paraId="3F9DAC4C" w14:textId="77777777" w:rsidR="006876B0" w:rsidRDefault="006876B0" w:rsidP="006876B0">
      <w:pPr>
        <w:pStyle w:val="Normal1"/>
        <w:numPr>
          <w:ilvl w:val="0"/>
          <w:numId w:val="8"/>
        </w:numPr>
        <w:contextualSpacing w:val="0"/>
        <w:jc w:val="both"/>
        <w:rPr>
          <w:rFonts w:eastAsia="Times New Roman"/>
          <w:sz w:val="24"/>
          <w:szCs w:val="24"/>
          <w:lang w:val="ca-ES"/>
        </w:rPr>
      </w:pPr>
      <w:r>
        <w:rPr>
          <w:rFonts w:eastAsia="Times New Roman"/>
          <w:sz w:val="24"/>
          <w:szCs w:val="24"/>
          <w:lang w:val="ca-ES"/>
        </w:rPr>
        <w:t>....................... .</w:t>
      </w:r>
    </w:p>
    <w:p w14:paraId="247B602B" w14:textId="339D9659" w:rsidR="00E853D1" w:rsidRPr="00E853D1" w:rsidRDefault="00E853D1" w:rsidP="006876B0">
      <w:pPr>
        <w:pStyle w:val="Normal1"/>
        <w:ind w:left="720"/>
        <w:contextualSpacing w:val="0"/>
        <w:jc w:val="both"/>
        <w:rPr>
          <w:rFonts w:eastAsia="Times New Roman"/>
          <w:sz w:val="24"/>
          <w:szCs w:val="24"/>
          <w:lang w:val="ca-ES"/>
        </w:rPr>
      </w:pPr>
    </w:p>
    <w:p w14:paraId="22241938" w14:textId="77777777" w:rsidR="00E853D1" w:rsidRDefault="00E853D1" w:rsidP="000112D9">
      <w:pPr>
        <w:pStyle w:val="Normal1"/>
        <w:contextualSpacing w:val="0"/>
        <w:jc w:val="both"/>
        <w:rPr>
          <w:rFonts w:eastAsia="Times New Roman"/>
          <w:sz w:val="24"/>
          <w:szCs w:val="24"/>
          <w:lang w:val="ca-ES"/>
        </w:rPr>
      </w:pPr>
    </w:p>
    <w:p w14:paraId="201D6432" w14:textId="6AC0F8C0" w:rsidR="000112D9" w:rsidRPr="00596616" w:rsidRDefault="00E853D1" w:rsidP="00BA6786">
      <w:pPr>
        <w:pStyle w:val="Normal1"/>
        <w:ind w:left="426"/>
        <w:contextualSpacing w:val="0"/>
        <w:jc w:val="both"/>
        <w:rPr>
          <w:rFonts w:eastAsia="Times New Roman"/>
          <w:sz w:val="24"/>
          <w:szCs w:val="24"/>
          <w:lang w:val="ca-ES"/>
        </w:rPr>
      </w:pPr>
      <w:r>
        <w:rPr>
          <w:rFonts w:eastAsia="Times New Roman"/>
          <w:sz w:val="24"/>
          <w:szCs w:val="24"/>
          <w:lang w:val="ca-ES"/>
        </w:rPr>
        <w:t>(</w:t>
      </w:r>
      <w:r w:rsidR="006876B0">
        <w:rPr>
          <w:rFonts w:eastAsia="Times New Roman"/>
          <w:i/>
          <w:iCs/>
          <w:sz w:val="24"/>
          <w:szCs w:val="24"/>
          <w:lang w:val="ca-ES"/>
        </w:rPr>
        <w:t xml:space="preserve">Indiqueu </w:t>
      </w:r>
      <w:r>
        <w:rPr>
          <w:rFonts w:eastAsia="Times New Roman"/>
          <w:i/>
          <w:iCs/>
          <w:sz w:val="24"/>
          <w:szCs w:val="24"/>
          <w:lang w:val="ca-ES"/>
        </w:rPr>
        <w:t>les proves que no h</w:t>
      </w:r>
      <w:r w:rsidR="00B84850">
        <w:rPr>
          <w:rFonts w:eastAsia="Times New Roman"/>
          <w:i/>
          <w:iCs/>
          <w:sz w:val="24"/>
          <w:szCs w:val="24"/>
          <w:lang w:val="ca-ES"/>
        </w:rPr>
        <w:t>à</w:t>
      </w:r>
      <w:r>
        <w:rPr>
          <w:rFonts w:eastAsia="Times New Roman"/>
          <w:i/>
          <w:iCs/>
          <w:sz w:val="24"/>
          <w:szCs w:val="24"/>
          <w:lang w:val="ca-ES"/>
        </w:rPr>
        <w:t>gi</w:t>
      </w:r>
      <w:r w:rsidR="00B84850">
        <w:rPr>
          <w:rFonts w:eastAsia="Times New Roman"/>
          <w:i/>
          <w:iCs/>
          <w:sz w:val="24"/>
          <w:szCs w:val="24"/>
          <w:lang w:val="ca-ES"/>
        </w:rPr>
        <w:t>u</w:t>
      </w:r>
      <w:r>
        <w:rPr>
          <w:rFonts w:eastAsia="Times New Roman"/>
          <w:i/>
          <w:iCs/>
          <w:sz w:val="24"/>
          <w:szCs w:val="24"/>
          <w:lang w:val="ca-ES"/>
        </w:rPr>
        <w:t xml:space="preserve"> pogut </w:t>
      </w:r>
      <w:r w:rsidR="00B84850">
        <w:rPr>
          <w:rFonts w:eastAsia="Times New Roman"/>
          <w:i/>
          <w:iCs/>
          <w:sz w:val="24"/>
          <w:szCs w:val="24"/>
          <w:lang w:val="ca-ES"/>
        </w:rPr>
        <w:t>practic</w:t>
      </w:r>
      <w:r>
        <w:rPr>
          <w:rFonts w:eastAsia="Times New Roman"/>
          <w:i/>
          <w:iCs/>
          <w:sz w:val="24"/>
          <w:szCs w:val="24"/>
          <w:lang w:val="ca-ES"/>
        </w:rPr>
        <w:t>ar de conformitat</w:t>
      </w:r>
      <w:r w:rsidR="00B84850">
        <w:rPr>
          <w:rFonts w:eastAsia="Times New Roman"/>
          <w:i/>
          <w:iCs/>
          <w:sz w:val="24"/>
          <w:szCs w:val="24"/>
          <w:lang w:val="ca-ES"/>
        </w:rPr>
        <w:t xml:space="preserve"> </w:t>
      </w:r>
      <w:r>
        <w:rPr>
          <w:rFonts w:eastAsia="Times New Roman"/>
          <w:i/>
          <w:iCs/>
          <w:sz w:val="24"/>
          <w:szCs w:val="24"/>
          <w:lang w:val="ca-ES"/>
        </w:rPr>
        <w:t>amb l’article 460.2 de la LEC</w:t>
      </w:r>
      <w:r w:rsidR="00B84850">
        <w:rPr>
          <w:rFonts w:eastAsia="Times New Roman"/>
          <w:i/>
          <w:iCs/>
          <w:sz w:val="24"/>
          <w:szCs w:val="24"/>
          <w:lang w:val="ca-ES"/>
        </w:rPr>
        <w:t>,</w:t>
      </w:r>
      <w:r w:rsidR="00073802">
        <w:rPr>
          <w:rFonts w:eastAsia="Times New Roman"/>
          <w:i/>
          <w:iCs/>
          <w:sz w:val="24"/>
          <w:szCs w:val="24"/>
          <w:lang w:val="ca-ES"/>
        </w:rPr>
        <w:t xml:space="preserve"> i </w:t>
      </w:r>
      <w:r w:rsidR="006C1437" w:rsidRPr="00BA6786">
        <w:rPr>
          <w:rFonts w:eastAsia="Times New Roman"/>
          <w:i/>
          <w:iCs/>
          <w:sz w:val="24"/>
          <w:szCs w:val="24"/>
          <w:lang w:val="ca-ES"/>
        </w:rPr>
        <w:t>exposeu</w:t>
      </w:r>
      <w:r w:rsidR="00073802" w:rsidRPr="00BA6786">
        <w:rPr>
          <w:rFonts w:eastAsia="Times New Roman"/>
          <w:i/>
          <w:iCs/>
          <w:sz w:val="24"/>
          <w:szCs w:val="24"/>
          <w:lang w:val="ca-ES"/>
        </w:rPr>
        <w:t xml:space="preserve"> i justifi</w:t>
      </w:r>
      <w:r w:rsidR="006C1437" w:rsidRPr="00BA6786">
        <w:rPr>
          <w:rFonts w:eastAsia="Times New Roman"/>
          <w:i/>
          <w:iCs/>
          <w:sz w:val="24"/>
          <w:szCs w:val="24"/>
          <w:lang w:val="ca-ES"/>
        </w:rPr>
        <w:t>queu</w:t>
      </w:r>
      <w:r w:rsidR="00073802" w:rsidRPr="00BA6786">
        <w:rPr>
          <w:rFonts w:eastAsia="Times New Roman"/>
          <w:i/>
          <w:iCs/>
          <w:sz w:val="24"/>
          <w:szCs w:val="24"/>
          <w:lang w:val="ca-ES"/>
        </w:rPr>
        <w:t xml:space="preserve"> els motius pels qual</w:t>
      </w:r>
      <w:r w:rsidR="00B84850" w:rsidRPr="00BA6786">
        <w:rPr>
          <w:rFonts w:eastAsia="Times New Roman"/>
          <w:i/>
          <w:iCs/>
          <w:sz w:val="24"/>
          <w:szCs w:val="24"/>
          <w:lang w:val="ca-ES"/>
        </w:rPr>
        <w:t>s</w:t>
      </w:r>
      <w:r w:rsidR="00073802" w:rsidRPr="00BA6786">
        <w:rPr>
          <w:rFonts w:eastAsia="Times New Roman"/>
          <w:i/>
          <w:iCs/>
          <w:sz w:val="24"/>
          <w:szCs w:val="24"/>
          <w:lang w:val="ca-ES"/>
        </w:rPr>
        <w:t xml:space="preserve"> no </w:t>
      </w:r>
      <w:r w:rsidR="00B84850" w:rsidRPr="00BA6786">
        <w:rPr>
          <w:rFonts w:eastAsia="Times New Roman"/>
          <w:i/>
          <w:iCs/>
          <w:sz w:val="24"/>
          <w:szCs w:val="24"/>
          <w:lang w:val="ca-ES"/>
        </w:rPr>
        <w:t xml:space="preserve">es </w:t>
      </w:r>
      <w:r w:rsidR="00073802" w:rsidRPr="00BA6786">
        <w:rPr>
          <w:rFonts w:eastAsia="Times New Roman"/>
          <w:i/>
          <w:iCs/>
          <w:sz w:val="24"/>
          <w:szCs w:val="24"/>
          <w:lang w:val="ca-ES"/>
        </w:rPr>
        <w:t>van realitzar i la importància que es facin en segona instància</w:t>
      </w:r>
      <w:r w:rsidR="00B84850" w:rsidRPr="00BA6786">
        <w:rPr>
          <w:rFonts w:eastAsia="Times New Roman"/>
          <w:i/>
          <w:iCs/>
          <w:sz w:val="24"/>
          <w:szCs w:val="24"/>
          <w:lang w:val="ca-ES"/>
        </w:rPr>
        <w:t>.</w:t>
      </w:r>
      <w:r>
        <w:rPr>
          <w:rFonts w:eastAsia="Times New Roman"/>
          <w:i/>
          <w:iCs/>
          <w:sz w:val="24"/>
          <w:szCs w:val="24"/>
          <w:lang w:val="ca-ES"/>
        </w:rPr>
        <w:t xml:space="preserve">) </w:t>
      </w:r>
    </w:p>
    <w:p w14:paraId="13C435F8" w14:textId="77777777" w:rsidR="000112D9" w:rsidRPr="00596616" w:rsidRDefault="000112D9" w:rsidP="00BA6786">
      <w:pPr>
        <w:pStyle w:val="Prrafodelista"/>
        <w:ind w:left="426"/>
        <w:jc w:val="both"/>
        <w:rPr>
          <w:rFonts w:ascii="Arial" w:hAnsi="Arial" w:cs="Arial"/>
          <w:lang w:val="ca-ES"/>
        </w:rPr>
      </w:pPr>
    </w:p>
    <w:p w14:paraId="6B6565EE" w14:textId="6A5A05FB" w:rsidR="001D60F9" w:rsidRDefault="001D60F9" w:rsidP="00BA6786">
      <w:pPr>
        <w:pStyle w:val="Normal1"/>
        <w:ind w:left="426"/>
        <w:contextualSpacing w:val="0"/>
        <w:jc w:val="both"/>
        <w:rPr>
          <w:rFonts w:eastAsia="Times New Roman"/>
          <w:sz w:val="24"/>
          <w:szCs w:val="24"/>
          <w:lang w:val="ca-ES"/>
        </w:rPr>
      </w:pPr>
      <w:r w:rsidRPr="004B54B6">
        <w:rPr>
          <w:rFonts w:eastAsia="Times New Roman"/>
          <w:b/>
          <w:bCs/>
          <w:sz w:val="24"/>
          <w:szCs w:val="24"/>
          <w:lang w:val="ca-ES"/>
        </w:rPr>
        <w:t>DEMANO A</w:t>
      </w:r>
      <w:r w:rsidR="00C45995">
        <w:rPr>
          <w:rFonts w:eastAsia="Times New Roman"/>
          <w:b/>
          <w:bCs/>
          <w:sz w:val="24"/>
          <w:szCs w:val="24"/>
          <w:lang w:val="ca-ES"/>
        </w:rPr>
        <w:t>L TRIBUNAL</w:t>
      </w:r>
      <w:r w:rsidR="004B54B6">
        <w:rPr>
          <w:rFonts w:eastAsia="Times New Roman"/>
          <w:sz w:val="24"/>
          <w:szCs w:val="24"/>
          <w:lang w:val="ca-ES"/>
        </w:rPr>
        <w:t>:</w:t>
      </w:r>
      <w:r w:rsidRPr="00596616">
        <w:rPr>
          <w:rFonts w:eastAsia="Times New Roman"/>
          <w:sz w:val="24"/>
          <w:szCs w:val="24"/>
          <w:lang w:val="ca-ES"/>
        </w:rPr>
        <w:t xml:space="preserve"> </w:t>
      </w:r>
      <w:r w:rsidR="004B54B6" w:rsidRPr="00596616">
        <w:rPr>
          <w:rFonts w:eastAsia="Times New Roman"/>
          <w:sz w:val="24"/>
          <w:szCs w:val="24"/>
          <w:lang w:val="ca-ES"/>
        </w:rPr>
        <w:t xml:space="preserve">Que </w:t>
      </w:r>
      <w:r w:rsidRPr="00596616">
        <w:rPr>
          <w:rFonts w:eastAsia="Times New Roman"/>
          <w:sz w:val="24"/>
          <w:szCs w:val="24"/>
          <w:lang w:val="ca-ES"/>
        </w:rPr>
        <w:t>tingui per realitzada l</w:t>
      </w:r>
      <w:r w:rsidR="004B54B6">
        <w:rPr>
          <w:rFonts w:eastAsia="Times New Roman"/>
          <w:sz w:val="24"/>
          <w:szCs w:val="24"/>
          <w:lang w:val="ca-ES"/>
        </w:rPr>
        <w:t>a</w:t>
      </w:r>
      <w:r w:rsidRPr="00596616">
        <w:rPr>
          <w:rFonts w:eastAsia="Times New Roman"/>
          <w:sz w:val="24"/>
          <w:szCs w:val="24"/>
          <w:lang w:val="ca-ES"/>
        </w:rPr>
        <w:t xml:space="preserve"> petició de prova </w:t>
      </w:r>
      <w:r w:rsidR="009C3A24" w:rsidRPr="00596616">
        <w:rPr>
          <w:rFonts w:eastAsia="Times New Roman"/>
          <w:sz w:val="24"/>
          <w:szCs w:val="24"/>
          <w:lang w:val="ca-ES"/>
        </w:rPr>
        <w:t>anterior</w:t>
      </w:r>
      <w:r w:rsidR="00594BBC">
        <w:rPr>
          <w:rFonts w:eastAsia="Times New Roman"/>
          <w:sz w:val="24"/>
          <w:szCs w:val="24"/>
          <w:lang w:val="ca-ES"/>
        </w:rPr>
        <w:t>.</w:t>
      </w:r>
    </w:p>
    <w:p w14:paraId="05A181B5" w14:textId="1FF9BD1F" w:rsidR="005B7A57" w:rsidRDefault="005B7A57" w:rsidP="001D60F9">
      <w:pPr>
        <w:pStyle w:val="Normal1"/>
        <w:contextualSpacing w:val="0"/>
        <w:jc w:val="both"/>
        <w:rPr>
          <w:rFonts w:eastAsia="Times New Roman"/>
          <w:sz w:val="24"/>
          <w:szCs w:val="24"/>
          <w:lang w:val="ca-ES"/>
        </w:rPr>
      </w:pPr>
    </w:p>
    <w:p w14:paraId="7807F167" w14:textId="6A11D28A" w:rsidR="005B7A57" w:rsidRPr="005B7A57" w:rsidRDefault="00BA6786" w:rsidP="00BA6786">
      <w:pPr>
        <w:pStyle w:val="Normal1"/>
        <w:ind w:left="284" w:hanging="284"/>
        <w:jc w:val="both"/>
        <w:rPr>
          <w:rFonts w:eastAsia="Times New Roman"/>
          <w:sz w:val="24"/>
          <w:szCs w:val="24"/>
          <w:lang w:val="ca-ES"/>
        </w:rPr>
      </w:pPr>
      <w:r>
        <w:rPr>
          <w:rFonts w:eastAsia="Times New Roman"/>
          <w:b/>
          <w:bCs/>
          <w:sz w:val="24"/>
          <w:szCs w:val="24"/>
          <w:lang w:val="ca-ES"/>
        </w:rPr>
        <w:t xml:space="preserve">3. EXPOSO: </w:t>
      </w:r>
      <w:r w:rsidR="00D330F3">
        <w:rPr>
          <w:rFonts w:eastAsia="Times New Roman"/>
          <w:sz w:val="24"/>
          <w:szCs w:val="24"/>
          <w:lang w:val="ca-ES"/>
        </w:rPr>
        <w:t>Q</w:t>
      </w:r>
      <w:r w:rsidR="005B7A57" w:rsidRPr="005B7A57">
        <w:rPr>
          <w:rFonts w:eastAsia="Times New Roman"/>
          <w:sz w:val="24"/>
          <w:szCs w:val="24"/>
          <w:lang w:val="ca-ES"/>
        </w:rPr>
        <w:t xml:space="preserve">ue aquesta part manifesta la seva voluntat de complir </w:t>
      </w:r>
      <w:r w:rsidR="009C3A24">
        <w:rPr>
          <w:rFonts w:eastAsia="Times New Roman"/>
          <w:sz w:val="24"/>
          <w:szCs w:val="24"/>
          <w:lang w:val="ca-ES"/>
        </w:rPr>
        <w:t xml:space="preserve">amb </w:t>
      </w:r>
      <w:r w:rsidR="005B7A57" w:rsidRPr="005B7A57">
        <w:rPr>
          <w:rFonts w:eastAsia="Times New Roman"/>
          <w:sz w:val="24"/>
          <w:szCs w:val="24"/>
          <w:lang w:val="ca-ES"/>
        </w:rPr>
        <w:t xml:space="preserve">els requisits exigits per la </w:t>
      </w:r>
      <w:r w:rsidR="009C3A24">
        <w:rPr>
          <w:rFonts w:eastAsia="Times New Roman"/>
          <w:sz w:val="24"/>
          <w:szCs w:val="24"/>
          <w:lang w:val="ca-ES"/>
        </w:rPr>
        <w:t>l</w:t>
      </w:r>
      <w:r w:rsidR="005B7A57" w:rsidRPr="005B7A57">
        <w:rPr>
          <w:rFonts w:eastAsia="Times New Roman"/>
          <w:sz w:val="24"/>
          <w:szCs w:val="24"/>
          <w:lang w:val="ca-ES"/>
        </w:rPr>
        <w:t>lei, de conformitat amb el que disposa l'article 231 de la Llei d'</w:t>
      </w:r>
      <w:r w:rsidR="009C3A24">
        <w:rPr>
          <w:rFonts w:eastAsia="Times New Roman"/>
          <w:sz w:val="24"/>
          <w:szCs w:val="24"/>
          <w:lang w:val="ca-ES"/>
        </w:rPr>
        <w:t>e</w:t>
      </w:r>
      <w:r w:rsidR="005B7A57" w:rsidRPr="005B7A57">
        <w:rPr>
          <w:rFonts w:eastAsia="Times New Roman"/>
          <w:sz w:val="24"/>
          <w:szCs w:val="24"/>
          <w:lang w:val="ca-ES"/>
        </w:rPr>
        <w:t xml:space="preserve">njudiciament </w:t>
      </w:r>
      <w:r w:rsidR="009C3A24">
        <w:rPr>
          <w:rFonts w:eastAsia="Times New Roman"/>
          <w:sz w:val="24"/>
          <w:szCs w:val="24"/>
          <w:lang w:val="ca-ES"/>
        </w:rPr>
        <w:t>c</w:t>
      </w:r>
      <w:r w:rsidR="005B7A57" w:rsidRPr="005B7A57">
        <w:rPr>
          <w:rFonts w:eastAsia="Times New Roman"/>
          <w:sz w:val="24"/>
          <w:szCs w:val="24"/>
          <w:lang w:val="ca-ES"/>
        </w:rPr>
        <w:t>ivil, per la qual cosa sol·licit</w:t>
      </w:r>
      <w:r w:rsidR="00594BBC">
        <w:rPr>
          <w:rFonts w:eastAsia="Times New Roman"/>
          <w:sz w:val="24"/>
          <w:szCs w:val="24"/>
          <w:lang w:val="ca-ES"/>
        </w:rPr>
        <w:t>o</w:t>
      </w:r>
      <w:r w:rsidR="005B7A57" w:rsidRPr="005B7A57">
        <w:rPr>
          <w:rFonts w:eastAsia="Times New Roman"/>
          <w:sz w:val="24"/>
          <w:szCs w:val="24"/>
          <w:lang w:val="ca-ES"/>
        </w:rPr>
        <w:t xml:space="preserve"> </w:t>
      </w:r>
      <w:r w:rsidR="009C3A24">
        <w:rPr>
          <w:rFonts w:eastAsia="Times New Roman"/>
          <w:sz w:val="24"/>
          <w:szCs w:val="24"/>
          <w:lang w:val="ca-ES"/>
        </w:rPr>
        <w:t>a</w:t>
      </w:r>
      <w:r w:rsidR="005B7A57" w:rsidRPr="005B7A57">
        <w:rPr>
          <w:rFonts w:eastAsia="Times New Roman"/>
          <w:sz w:val="24"/>
          <w:szCs w:val="24"/>
          <w:lang w:val="ca-ES"/>
        </w:rPr>
        <w:t xml:space="preserve">l tribunal i </w:t>
      </w:r>
      <w:r w:rsidR="009C3A24">
        <w:rPr>
          <w:rFonts w:eastAsia="Times New Roman"/>
          <w:sz w:val="24"/>
          <w:szCs w:val="24"/>
          <w:lang w:val="ca-ES"/>
        </w:rPr>
        <w:t>a</w:t>
      </w:r>
      <w:r w:rsidR="005B7A57" w:rsidRPr="005B7A57">
        <w:rPr>
          <w:rFonts w:eastAsia="Times New Roman"/>
          <w:sz w:val="24"/>
          <w:szCs w:val="24"/>
          <w:lang w:val="ca-ES"/>
        </w:rPr>
        <w:t xml:space="preserve">l </w:t>
      </w:r>
      <w:r w:rsidR="009C3A24">
        <w:rPr>
          <w:rFonts w:eastAsia="Times New Roman"/>
          <w:sz w:val="24"/>
          <w:szCs w:val="24"/>
          <w:lang w:val="ca-ES"/>
        </w:rPr>
        <w:t>l</w:t>
      </w:r>
      <w:r w:rsidR="005B7A57" w:rsidRPr="005B7A57">
        <w:rPr>
          <w:rFonts w:eastAsia="Times New Roman"/>
          <w:sz w:val="24"/>
          <w:szCs w:val="24"/>
          <w:lang w:val="ca-ES"/>
        </w:rPr>
        <w:t xml:space="preserve">letrat de l'Administració de </w:t>
      </w:r>
      <w:r w:rsidR="009C3A24">
        <w:rPr>
          <w:rFonts w:eastAsia="Times New Roman"/>
          <w:sz w:val="24"/>
          <w:szCs w:val="24"/>
          <w:lang w:val="ca-ES"/>
        </w:rPr>
        <w:t>j</w:t>
      </w:r>
      <w:r w:rsidR="005B7A57" w:rsidRPr="005B7A57">
        <w:rPr>
          <w:rFonts w:eastAsia="Times New Roman"/>
          <w:sz w:val="24"/>
          <w:szCs w:val="24"/>
          <w:lang w:val="ca-ES"/>
        </w:rPr>
        <w:t>ustícia</w:t>
      </w:r>
      <w:r w:rsidR="009C3A24">
        <w:rPr>
          <w:rFonts w:eastAsia="Times New Roman"/>
          <w:sz w:val="24"/>
          <w:szCs w:val="24"/>
          <w:lang w:val="ca-ES"/>
        </w:rPr>
        <w:t xml:space="preserve"> que concedeixin</w:t>
      </w:r>
      <w:r w:rsidR="005B7A57" w:rsidRPr="005B7A57">
        <w:rPr>
          <w:rFonts w:eastAsia="Times New Roman"/>
          <w:sz w:val="24"/>
          <w:szCs w:val="24"/>
          <w:lang w:val="ca-ES"/>
        </w:rPr>
        <w:t xml:space="preserve"> termini per a l'esmena dels defectes que observe</w:t>
      </w:r>
      <w:r w:rsidR="009C3A24">
        <w:rPr>
          <w:rFonts w:eastAsia="Times New Roman"/>
          <w:sz w:val="24"/>
          <w:szCs w:val="24"/>
          <w:lang w:val="ca-ES"/>
        </w:rPr>
        <w:t>m.</w:t>
      </w:r>
    </w:p>
    <w:p w14:paraId="63C50768" w14:textId="77777777" w:rsidR="005B7A57" w:rsidRPr="005B7A57" w:rsidRDefault="005B7A57" w:rsidP="00BA6786">
      <w:pPr>
        <w:pStyle w:val="Normal1"/>
        <w:ind w:left="284" w:hanging="284"/>
        <w:jc w:val="both"/>
        <w:rPr>
          <w:rFonts w:eastAsia="Times New Roman"/>
          <w:sz w:val="24"/>
          <w:szCs w:val="24"/>
          <w:lang w:val="ca-ES"/>
        </w:rPr>
      </w:pPr>
    </w:p>
    <w:p w14:paraId="18BA1EE3" w14:textId="77777777" w:rsidR="005B7A57" w:rsidRPr="005B7A57" w:rsidRDefault="005B7A57" w:rsidP="00BA6786">
      <w:pPr>
        <w:pStyle w:val="Normal1"/>
        <w:ind w:left="284"/>
        <w:jc w:val="both"/>
        <w:rPr>
          <w:rFonts w:eastAsia="Times New Roman"/>
          <w:sz w:val="24"/>
          <w:szCs w:val="24"/>
          <w:lang w:val="ca-ES"/>
        </w:rPr>
      </w:pPr>
      <w:r w:rsidRPr="005B7A57">
        <w:rPr>
          <w:rFonts w:eastAsia="Times New Roman"/>
          <w:sz w:val="24"/>
          <w:szCs w:val="24"/>
          <w:lang w:val="ca-ES"/>
        </w:rPr>
        <w:t>Per això novament,</w:t>
      </w:r>
    </w:p>
    <w:p w14:paraId="373FB8D7" w14:textId="77777777" w:rsidR="005B7A57" w:rsidRPr="005B7A57" w:rsidRDefault="005B7A57" w:rsidP="00BA6786">
      <w:pPr>
        <w:pStyle w:val="Normal1"/>
        <w:ind w:left="284" w:hanging="284"/>
        <w:jc w:val="both"/>
        <w:rPr>
          <w:rFonts w:eastAsia="Times New Roman"/>
          <w:sz w:val="24"/>
          <w:szCs w:val="24"/>
          <w:lang w:val="ca-ES"/>
        </w:rPr>
      </w:pPr>
    </w:p>
    <w:p w14:paraId="4AD902DC" w14:textId="60B56F09" w:rsidR="005B7A57" w:rsidRDefault="00D330F3" w:rsidP="00BA6786">
      <w:pPr>
        <w:pStyle w:val="Normal1"/>
        <w:ind w:left="284"/>
        <w:contextualSpacing w:val="0"/>
        <w:jc w:val="both"/>
        <w:rPr>
          <w:rFonts w:eastAsia="Times New Roman"/>
          <w:sz w:val="24"/>
          <w:szCs w:val="24"/>
          <w:lang w:val="ca-ES"/>
        </w:rPr>
      </w:pPr>
      <w:r w:rsidRPr="009C3A24">
        <w:rPr>
          <w:rFonts w:eastAsia="Times New Roman"/>
          <w:b/>
          <w:bCs/>
          <w:sz w:val="24"/>
          <w:szCs w:val="24"/>
          <w:lang w:val="ca-ES"/>
        </w:rPr>
        <w:t>DEMANO</w:t>
      </w:r>
      <w:r w:rsidR="005B7A57" w:rsidRPr="009C3A24">
        <w:rPr>
          <w:rFonts w:eastAsia="Times New Roman"/>
          <w:b/>
          <w:bCs/>
          <w:sz w:val="24"/>
          <w:szCs w:val="24"/>
          <w:lang w:val="ca-ES"/>
        </w:rPr>
        <w:t xml:space="preserve"> A</w:t>
      </w:r>
      <w:r w:rsidR="00C45995">
        <w:rPr>
          <w:rFonts w:eastAsia="Times New Roman"/>
          <w:b/>
          <w:bCs/>
          <w:sz w:val="24"/>
          <w:szCs w:val="24"/>
          <w:lang w:val="ca-ES"/>
        </w:rPr>
        <w:t>L TRIBUNAL</w:t>
      </w:r>
      <w:r w:rsidR="009C3A24">
        <w:rPr>
          <w:rFonts w:eastAsia="Times New Roman"/>
          <w:b/>
          <w:bCs/>
          <w:sz w:val="24"/>
          <w:szCs w:val="24"/>
          <w:lang w:val="ca-ES"/>
        </w:rPr>
        <w:t>:</w:t>
      </w:r>
      <w:r w:rsidR="005B7A57" w:rsidRPr="005B7A57">
        <w:rPr>
          <w:rFonts w:eastAsia="Times New Roman"/>
          <w:sz w:val="24"/>
          <w:szCs w:val="24"/>
          <w:lang w:val="ca-ES"/>
        </w:rPr>
        <w:t xml:space="preserve"> </w:t>
      </w:r>
      <w:r w:rsidR="009C3A24">
        <w:rPr>
          <w:rFonts w:eastAsia="Times New Roman"/>
          <w:sz w:val="24"/>
          <w:szCs w:val="24"/>
          <w:lang w:val="ca-ES"/>
        </w:rPr>
        <w:t xml:space="preserve">Que </w:t>
      </w:r>
      <w:r w:rsidR="005B7A57" w:rsidRPr="005B7A57">
        <w:rPr>
          <w:rFonts w:eastAsia="Times New Roman"/>
          <w:sz w:val="24"/>
          <w:szCs w:val="24"/>
          <w:lang w:val="ca-ES"/>
        </w:rPr>
        <w:t>tingui per feta l</w:t>
      </w:r>
      <w:r w:rsidR="009C3A24">
        <w:rPr>
          <w:rFonts w:eastAsia="Times New Roman"/>
          <w:sz w:val="24"/>
          <w:szCs w:val="24"/>
          <w:lang w:val="ca-ES"/>
        </w:rPr>
        <w:t xml:space="preserve">a </w:t>
      </w:r>
      <w:r w:rsidR="005B7A57" w:rsidRPr="005B7A57">
        <w:rPr>
          <w:rFonts w:eastAsia="Times New Roman"/>
          <w:sz w:val="24"/>
          <w:szCs w:val="24"/>
          <w:lang w:val="ca-ES"/>
        </w:rPr>
        <w:t xml:space="preserve">manifestació </w:t>
      </w:r>
      <w:r w:rsidR="009C3A24" w:rsidRPr="005B7A57">
        <w:rPr>
          <w:rFonts w:eastAsia="Times New Roman"/>
          <w:sz w:val="24"/>
          <w:szCs w:val="24"/>
          <w:lang w:val="ca-ES"/>
        </w:rPr>
        <w:t xml:space="preserve">anterior </w:t>
      </w:r>
      <w:r w:rsidR="005B7A57" w:rsidRPr="005B7A57">
        <w:rPr>
          <w:rFonts w:eastAsia="Times New Roman"/>
          <w:sz w:val="24"/>
          <w:szCs w:val="24"/>
          <w:lang w:val="ca-ES"/>
        </w:rPr>
        <w:t>als efectes oportuns</w:t>
      </w:r>
      <w:r w:rsidR="009C3A24">
        <w:rPr>
          <w:rFonts w:eastAsia="Times New Roman"/>
          <w:sz w:val="24"/>
          <w:szCs w:val="24"/>
          <w:lang w:val="ca-ES"/>
        </w:rPr>
        <w:t>.</w:t>
      </w:r>
    </w:p>
    <w:p w14:paraId="5C96F18C" w14:textId="77777777" w:rsidR="00BA6786" w:rsidRPr="00596616" w:rsidRDefault="00BA6786" w:rsidP="00BA6786">
      <w:pPr>
        <w:pStyle w:val="Normal1"/>
        <w:ind w:left="284"/>
        <w:contextualSpacing w:val="0"/>
        <w:jc w:val="both"/>
        <w:rPr>
          <w:rFonts w:eastAsia="Times New Roman"/>
          <w:sz w:val="24"/>
          <w:szCs w:val="24"/>
          <w:lang w:val="ca-ES"/>
        </w:rPr>
      </w:pPr>
    </w:p>
    <w:p w14:paraId="549D29B3" w14:textId="77777777" w:rsidR="00A42386" w:rsidRPr="00596616" w:rsidRDefault="00A42386" w:rsidP="000C77B6">
      <w:pPr>
        <w:spacing w:line="276" w:lineRule="auto"/>
        <w:jc w:val="both"/>
        <w:rPr>
          <w:rFonts w:ascii="Arial" w:hAnsi="Arial" w:cs="Arial"/>
          <w:lang w:val="ca-ES"/>
        </w:rPr>
      </w:pPr>
    </w:p>
    <w:p w14:paraId="20D194B3" w14:textId="77777777" w:rsidR="006C1437" w:rsidRDefault="006C1437" w:rsidP="006C1437">
      <w:pPr>
        <w:spacing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..............., ....... de/d’................. de ..............</w:t>
      </w:r>
    </w:p>
    <w:p w14:paraId="363AEA35" w14:textId="77777777" w:rsidR="00A5161B" w:rsidRPr="00432DB2" w:rsidRDefault="00A5161B" w:rsidP="00A5161B">
      <w:pPr>
        <w:spacing w:line="276" w:lineRule="auto"/>
        <w:jc w:val="both"/>
        <w:rPr>
          <w:rFonts w:ascii="Arial" w:hAnsi="Arial" w:cs="Arial"/>
          <w:lang w:val="ca-ES"/>
        </w:rPr>
      </w:pPr>
    </w:p>
    <w:p w14:paraId="0D37D2A4" w14:textId="77777777" w:rsidR="00A5161B" w:rsidRPr="00432DB2" w:rsidRDefault="00A5161B" w:rsidP="00A5161B">
      <w:pPr>
        <w:spacing w:line="276" w:lineRule="auto"/>
        <w:jc w:val="both"/>
        <w:rPr>
          <w:rFonts w:ascii="Arial" w:hAnsi="Arial" w:cs="Arial"/>
          <w:lang w:val="ca-ES"/>
        </w:rPr>
      </w:pPr>
    </w:p>
    <w:p w14:paraId="319899D2" w14:textId="77777777" w:rsidR="00A5161B" w:rsidRPr="00432DB2" w:rsidRDefault="00A5161B" w:rsidP="00A5161B">
      <w:pPr>
        <w:spacing w:line="276" w:lineRule="auto"/>
        <w:jc w:val="both"/>
        <w:rPr>
          <w:rFonts w:ascii="Arial" w:hAnsi="Arial" w:cs="Arial"/>
          <w:lang w:val="ca-ES"/>
        </w:rPr>
      </w:pPr>
    </w:p>
    <w:p w14:paraId="4651E8A0" w14:textId="77777777" w:rsidR="00A5161B" w:rsidRPr="00432DB2" w:rsidRDefault="00A5161B" w:rsidP="00A5161B">
      <w:pPr>
        <w:spacing w:line="276" w:lineRule="auto"/>
        <w:jc w:val="both"/>
        <w:rPr>
          <w:rFonts w:ascii="Arial" w:hAnsi="Arial" w:cs="Arial"/>
          <w:lang w:val="ca-ES"/>
        </w:rPr>
      </w:pPr>
    </w:p>
    <w:p w14:paraId="7E0C0949" w14:textId="77777777" w:rsidR="006C1437" w:rsidRDefault="006C1437" w:rsidP="006C1437">
      <w:pPr>
        <w:tabs>
          <w:tab w:val="left" w:pos="5670"/>
        </w:tabs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(</w:t>
      </w:r>
      <w:r>
        <w:rPr>
          <w:rFonts w:ascii="Arial" w:hAnsi="Arial" w:cs="Arial"/>
          <w:i/>
          <w:iCs/>
          <w:lang w:val="ca-ES"/>
        </w:rPr>
        <w:t>signatura</w:t>
      </w:r>
      <w:r>
        <w:rPr>
          <w:rFonts w:ascii="Arial" w:hAnsi="Arial" w:cs="Arial"/>
          <w:lang w:val="ca-ES"/>
        </w:rPr>
        <w:t>)</w:t>
      </w:r>
      <w:r>
        <w:rPr>
          <w:rFonts w:ascii="Arial" w:hAnsi="Arial" w:cs="Arial"/>
          <w:lang w:val="ca-ES"/>
        </w:rPr>
        <w:tab/>
        <w:t>(</w:t>
      </w:r>
      <w:r>
        <w:rPr>
          <w:rFonts w:ascii="Arial" w:hAnsi="Arial" w:cs="Arial"/>
          <w:i/>
          <w:iCs/>
          <w:lang w:val="ca-ES"/>
        </w:rPr>
        <w:t>signatura</w:t>
      </w:r>
      <w:r>
        <w:rPr>
          <w:rFonts w:ascii="Arial" w:hAnsi="Arial" w:cs="Arial"/>
          <w:lang w:val="ca-ES"/>
        </w:rPr>
        <w:t>)</w:t>
      </w:r>
    </w:p>
    <w:p w14:paraId="2ECD241D" w14:textId="77777777" w:rsidR="006C1437" w:rsidRDefault="006C1437" w:rsidP="006C1437">
      <w:pPr>
        <w:tabs>
          <w:tab w:val="left" w:pos="5670"/>
        </w:tabs>
        <w:spacing w:line="276" w:lineRule="auto"/>
        <w:jc w:val="both"/>
        <w:rPr>
          <w:rFonts w:ascii="Arial" w:hAnsi="Arial" w:cs="Arial"/>
          <w:lang w:val="ca-ES"/>
        </w:rPr>
      </w:pPr>
    </w:p>
    <w:p w14:paraId="0EEF4A46" w14:textId="77777777" w:rsidR="006C1437" w:rsidRDefault="006C1437" w:rsidP="006C1437">
      <w:pPr>
        <w:tabs>
          <w:tab w:val="left" w:pos="5670"/>
        </w:tabs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Advocat/da</w:t>
      </w:r>
      <w:r>
        <w:rPr>
          <w:rFonts w:ascii="Arial" w:hAnsi="Arial" w:cs="Arial"/>
          <w:lang w:val="ca-ES"/>
        </w:rPr>
        <w:tab/>
        <w:t>Procurador/a</w:t>
      </w:r>
    </w:p>
    <w:p w14:paraId="37E5A899" w14:textId="3C74E605" w:rsidR="00A5161B" w:rsidRDefault="00A5161B" w:rsidP="00A5161B">
      <w:pPr>
        <w:rPr>
          <w:rFonts w:ascii="Arial" w:hAnsi="Arial" w:cs="Arial"/>
          <w:lang w:val="ca-ES"/>
        </w:rPr>
      </w:pPr>
    </w:p>
    <w:p w14:paraId="6BA92242" w14:textId="77777777" w:rsidR="006C1437" w:rsidRPr="00BF02B0" w:rsidRDefault="006C1437" w:rsidP="00A5161B">
      <w:pPr>
        <w:rPr>
          <w:rFonts w:ascii="Arial" w:hAnsi="Arial" w:cs="Arial"/>
          <w:lang w:val="ca-ES"/>
        </w:rPr>
      </w:pPr>
    </w:p>
    <w:p w14:paraId="0081CB4E" w14:textId="77777777" w:rsidR="00A5161B" w:rsidRPr="00BF02B0" w:rsidRDefault="00A5161B" w:rsidP="00A5161B">
      <w:pPr>
        <w:rPr>
          <w:rFonts w:ascii="Arial" w:hAnsi="Arial" w:cs="Arial"/>
          <w:lang w:val="ca-ES"/>
        </w:rPr>
      </w:pPr>
    </w:p>
    <w:p w14:paraId="0E611B06" w14:textId="77777777" w:rsidR="00A5161B" w:rsidRPr="00BF02B0" w:rsidRDefault="00A5161B" w:rsidP="00A5161B">
      <w:pPr>
        <w:rPr>
          <w:rFonts w:ascii="Arial" w:hAnsi="Arial" w:cs="Arial"/>
          <w:lang w:val="ca-ES"/>
        </w:rPr>
      </w:pPr>
    </w:p>
    <w:p w14:paraId="3E5664B0" w14:textId="77777777" w:rsidR="00A5161B" w:rsidRPr="00BF02B0" w:rsidRDefault="00A5161B" w:rsidP="00A5161B">
      <w:pPr>
        <w:rPr>
          <w:rFonts w:ascii="Arial" w:hAnsi="Arial" w:cs="Arial"/>
          <w:lang w:val="ca-ES"/>
        </w:rPr>
      </w:pPr>
    </w:p>
    <w:p w14:paraId="2285DA4A" w14:textId="77777777" w:rsidR="00A5161B" w:rsidRDefault="00A5161B" w:rsidP="00A5161B">
      <w:pPr>
        <w:rPr>
          <w:rFonts w:ascii="Arial" w:hAnsi="Arial" w:cs="Arial"/>
          <w:lang w:val="ca-ES"/>
        </w:rPr>
      </w:pPr>
    </w:p>
    <w:p w14:paraId="1A5353F3" w14:textId="77777777" w:rsidR="006C1437" w:rsidRPr="0009591B" w:rsidRDefault="006C1437" w:rsidP="006C1437">
      <w:pPr>
        <w:jc w:val="both"/>
        <w:rPr>
          <w:rFonts w:ascii="Arial" w:hAnsi="Arial" w:cs="Arial"/>
          <w:lang w:val="ca-ES"/>
        </w:rPr>
      </w:pPr>
      <w:r w:rsidRPr="0009591B">
        <w:rPr>
          <w:rFonts w:ascii="Arial" w:hAnsi="Arial" w:cs="Arial"/>
          <w:i/>
          <w:iCs/>
          <w:sz w:val="18"/>
          <w:szCs w:val="18"/>
          <w:lang w:val="ca-ES"/>
        </w:rPr>
        <w:t>Nota:</w:t>
      </w:r>
      <w:r w:rsidRPr="0009591B">
        <w:rPr>
          <w:i/>
          <w:iCs/>
          <w:sz w:val="18"/>
          <w:szCs w:val="18"/>
          <w:lang w:val="ca-ES"/>
        </w:rPr>
        <w:t xml:space="preserve"> </w:t>
      </w:r>
      <w:r w:rsidRPr="0009591B">
        <w:rPr>
          <w:rFonts w:ascii="Arial" w:hAnsi="Arial" w:cs="Arial"/>
          <w:i/>
          <w:iCs/>
          <w:sz w:val="18"/>
          <w:szCs w:val="18"/>
          <w:lang w:val="ca-ES"/>
        </w:rPr>
        <w:t xml:space="preserve">l’autor ha cedit els drets d’aquest model per tal que, de forma gratuïta, una tercera persona el pugui descarregar, copiar, modificar i utilitzar sense mencionar l’autoria ni la font, tant amb caràcter professional com amb caràcter no comercial, sense limitació temporal ni territorial. No n’és permesa la traducció, </w:t>
      </w:r>
      <w:bookmarkStart w:id="0" w:name="_Hlk97203260"/>
      <w:r w:rsidRPr="0009591B">
        <w:rPr>
          <w:rFonts w:ascii="Arial" w:hAnsi="Arial" w:cs="Arial"/>
          <w:i/>
          <w:iCs/>
          <w:sz w:val="18"/>
          <w:szCs w:val="18"/>
          <w:lang w:val="ca-ES"/>
        </w:rPr>
        <w:t>atès que es tracta d’un model creat per al foment del català a l’àmbit del dret.</w:t>
      </w:r>
      <w:bookmarkEnd w:id="0"/>
      <w:r w:rsidRPr="0009591B">
        <w:rPr>
          <w:rFonts w:ascii="Arial" w:hAnsi="Arial" w:cs="Arial"/>
          <w:lang w:val="ca-ES"/>
        </w:rPr>
        <w:fldChar w:fldCharType="begin"/>
      </w:r>
      <w:r w:rsidRPr="0009591B">
        <w:rPr>
          <w:rFonts w:ascii="Arial" w:hAnsi="Arial" w:cs="Arial"/>
          <w:lang w:val="ca-ES"/>
        </w:rPr>
        <w:instrText xml:space="preserve"> SET  DATEMAIL "29E5MV94"  </w:instrText>
      </w:r>
      <w:r w:rsidRPr="0009591B">
        <w:rPr>
          <w:rFonts w:ascii="Arial" w:hAnsi="Arial" w:cs="Arial"/>
          <w:lang w:val="ca-ES"/>
        </w:rPr>
        <w:fldChar w:fldCharType="separate"/>
      </w:r>
      <w:bookmarkStart w:id="1" w:name="DATEMAIL"/>
      <w:r w:rsidRPr="0009591B">
        <w:rPr>
          <w:rFonts w:ascii="Arial" w:hAnsi="Arial" w:cs="Arial"/>
          <w:lang w:val="ca-ES"/>
        </w:rPr>
        <w:t>29E5MV94</w:t>
      </w:r>
      <w:bookmarkEnd w:id="1"/>
      <w:r w:rsidRPr="0009591B">
        <w:rPr>
          <w:rFonts w:ascii="Arial" w:hAnsi="Arial" w:cs="Arial"/>
          <w:lang w:val="ca-ES"/>
        </w:rPr>
        <w:fldChar w:fldCharType="end"/>
      </w:r>
    </w:p>
    <w:p w14:paraId="123C057B" w14:textId="77777777" w:rsidR="0064574D" w:rsidRPr="006C1437" w:rsidRDefault="0064574D" w:rsidP="000C77B6">
      <w:pPr>
        <w:spacing w:line="276" w:lineRule="auto"/>
        <w:rPr>
          <w:rFonts w:ascii="Arial" w:eastAsiaTheme="minorEastAsia" w:hAnsi="Arial" w:cs="Arial"/>
        </w:rPr>
      </w:pPr>
    </w:p>
    <w:sectPr w:rsidR="0064574D" w:rsidRPr="006C1437" w:rsidSect="006C1437">
      <w:footerReference w:type="default" r:id="rId8"/>
      <w:pgSz w:w="11906" w:h="16838"/>
      <w:pgMar w:top="1417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BC942" w14:textId="77777777" w:rsidR="00E87934" w:rsidRDefault="00E87934">
      <w:r>
        <w:separator/>
      </w:r>
    </w:p>
  </w:endnote>
  <w:endnote w:type="continuationSeparator" w:id="0">
    <w:p w14:paraId="1591D681" w14:textId="77777777" w:rsidR="00E87934" w:rsidRDefault="00E87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83065" w14:textId="77777777" w:rsidR="007B3208" w:rsidRDefault="007B3208">
    <w:pPr>
      <w:pStyle w:val="Piedepgina"/>
      <w:framePr w:h="639" w:hRule="exact" w:wrap="auto" w:vAnchor="text" w:hAnchor="margin" w:xAlign="center" w:y="-369"/>
      <w:rPr>
        <w:rStyle w:val="Nmerodepgina"/>
        <w:color w:val="auto"/>
      </w:rPr>
    </w:pPr>
    <w:r>
      <w:rPr>
        <w:rStyle w:val="Nmerodepgina"/>
        <w:color w:val="auto"/>
      </w:rPr>
      <w:fldChar w:fldCharType="begin"/>
    </w:r>
    <w:r>
      <w:rPr>
        <w:rStyle w:val="Nmerodepgina"/>
        <w:color w:val="auto"/>
      </w:rPr>
      <w:instrText xml:space="preserve">PAGE  </w:instrText>
    </w:r>
    <w:r>
      <w:rPr>
        <w:rStyle w:val="Nmerodepgina"/>
        <w:color w:val="auto"/>
      </w:rPr>
      <w:fldChar w:fldCharType="separate"/>
    </w:r>
    <w:r w:rsidR="00EE67F4">
      <w:rPr>
        <w:rStyle w:val="Nmerodepgina"/>
        <w:noProof/>
        <w:color w:val="auto"/>
      </w:rPr>
      <w:t>1</w:t>
    </w:r>
    <w:r>
      <w:rPr>
        <w:rStyle w:val="Nmerodepgina"/>
        <w:color w:val="auto"/>
      </w:rPr>
      <w:fldChar w:fldCharType="end"/>
    </w:r>
  </w:p>
  <w:p w14:paraId="5F656FC0" w14:textId="77777777" w:rsidR="007B3208" w:rsidRDefault="007B3208">
    <w:pPr>
      <w:pStyle w:val="Piedepgina"/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18D70" w14:textId="77777777" w:rsidR="00E87934" w:rsidRDefault="00E87934">
      <w:r>
        <w:separator/>
      </w:r>
    </w:p>
  </w:footnote>
  <w:footnote w:type="continuationSeparator" w:id="0">
    <w:p w14:paraId="4F4565B0" w14:textId="77777777" w:rsidR="00E87934" w:rsidRDefault="00E87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939CE"/>
    <w:multiLevelType w:val="hybridMultilevel"/>
    <w:tmpl w:val="EA1003B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0126A"/>
    <w:multiLevelType w:val="hybridMultilevel"/>
    <w:tmpl w:val="2AF697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91274"/>
    <w:multiLevelType w:val="hybridMultilevel"/>
    <w:tmpl w:val="E078E48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B2E2B"/>
    <w:multiLevelType w:val="hybridMultilevel"/>
    <w:tmpl w:val="B5EE086C"/>
    <w:lvl w:ilvl="0" w:tplc="0C0A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4" w15:restartNumberingAfterBreak="0">
    <w:nsid w:val="5D0139D2"/>
    <w:multiLevelType w:val="hybridMultilevel"/>
    <w:tmpl w:val="2EA82DFC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07D20"/>
    <w:multiLevelType w:val="hybridMultilevel"/>
    <w:tmpl w:val="783C272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3235E6"/>
    <w:multiLevelType w:val="hybridMultilevel"/>
    <w:tmpl w:val="E1F2B49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63CF6"/>
    <w:multiLevelType w:val="hybridMultilevel"/>
    <w:tmpl w:val="EA1003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055047">
    <w:abstractNumId w:val="3"/>
  </w:num>
  <w:num w:numId="2" w16cid:durableId="1263417871">
    <w:abstractNumId w:val="4"/>
  </w:num>
  <w:num w:numId="3" w16cid:durableId="500702174">
    <w:abstractNumId w:val="1"/>
  </w:num>
  <w:num w:numId="4" w16cid:durableId="1485856002">
    <w:abstractNumId w:val="2"/>
  </w:num>
  <w:num w:numId="5" w16cid:durableId="924535684">
    <w:abstractNumId w:val="0"/>
  </w:num>
  <w:num w:numId="6" w16cid:durableId="1533346599">
    <w:abstractNumId w:val="7"/>
  </w:num>
  <w:num w:numId="7" w16cid:durableId="39281555">
    <w:abstractNumId w:val="5"/>
  </w:num>
  <w:num w:numId="8" w16cid:durableId="8391974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386"/>
    <w:rsid w:val="00006863"/>
    <w:rsid w:val="00010606"/>
    <w:rsid w:val="000112D9"/>
    <w:rsid w:val="000224B0"/>
    <w:rsid w:val="00033477"/>
    <w:rsid w:val="00034828"/>
    <w:rsid w:val="000372F6"/>
    <w:rsid w:val="0004614D"/>
    <w:rsid w:val="00054DF1"/>
    <w:rsid w:val="00064D88"/>
    <w:rsid w:val="00073802"/>
    <w:rsid w:val="000763C7"/>
    <w:rsid w:val="00087F69"/>
    <w:rsid w:val="0009591B"/>
    <w:rsid w:val="000A2B66"/>
    <w:rsid w:val="000B7AE5"/>
    <w:rsid w:val="000C509C"/>
    <w:rsid w:val="000C77B6"/>
    <w:rsid w:val="000D388E"/>
    <w:rsid w:val="000E3DC1"/>
    <w:rsid w:val="000F6513"/>
    <w:rsid w:val="000F7049"/>
    <w:rsid w:val="0010237C"/>
    <w:rsid w:val="001268A4"/>
    <w:rsid w:val="00131533"/>
    <w:rsid w:val="0015685C"/>
    <w:rsid w:val="00171833"/>
    <w:rsid w:val="001977F9"/>
    <w:rsid w:val="001A7805"/>
    <w:rsid w:val="001C2400"/>
    <w:rsid w:val="001C45C2"/>
    <w:rsid w:val="001C774C"/>
    <w:rsid w:val="001D0BA6"/>
    <w:rsid w:val="001D60F9"/>
    <w:rsid w:val="001E4864"/>
    <w:rsid w:val="001E52CC"/>
    <w:rsid w:val="001E7D1E"/>
    <w:rsid w:val="001E7D4D"/>
    <w:rsid w:val="001F156A"/>
    <w:rsid w:val="001F344B"/>
    <w:rsid w:val="00200ED0"/>
    <w:rsid w:val="0021303E"/>
    <w:rsid w:val="00221BCD"/>
    <w:rsid w:val="00222207"/>
    <w:rsid w:val="00223C04"/>
    <w:rsid w:val="00224066"/>
    <w:rsid w:val="0022429D"/>
    <w:rsid w:val="002259A0"/>
    <w:rsid w:val="002335AB"/>
    <w:rsid w:val="00247AF0"/>
    <w:rsid w:val="002545BC"/>
    <w:rsid w:val="00256D7E"/>
    <w:rsid w:val="002613E9"/>
    <w:rsid w:val="002647E4"/>
    <w:rsid w:val="0026481A"/>
    <w:rsid w:val="002A0DDC"/>
    <w:rsid w:val="002A4AF6"/>
    <w:rsid w:val="002D54BB"/>
    <w:rsid w:val="003002B4"/>
    <w:rsid w:val="0030229D"/>
    <w:rsid w:val="00315DEB"/>
    <w:rsid w:val="003170F6"/>
    <w:rsid w:val="00334010"/>
    <w:rsid w:val="00337B41"/>
    <w:rsid w:val="00345A75"/>
    <w:rsid w:val="00366D66"/>
    <w:rsid w:val="00366F32"/>
    <w:rsid w:val="0038513C"/>
    <w:rsid w:val="00390B80"/>
    <w:rsid w:val="003978DF"/>
    <w:rsid w:val="003A4320"/>
    <w:rsid w:val="003A5714"/>
    <w:rsid w:val="003B31C9"/>
    <w:rsid w:val="003B7C4A"/>
    <w:rsid w:val="003F58F0"/>
    <w:rsid w:val="0040791D"/>
    <w:rsid w:val="00412CC9"/>
    <w:rsid w:val="004209EA"/>
    <w:rsid w:val="00450FF4"/>
    <w:rsid w:val="00462FA1"/>
    <w:rsid w:val="00492130"/>
    <w:rsid w:val="004B146D"/>
    <w:rsid w:val="004B2E53"/>
    <w:rsid w:val="004B54B6"/>
    <w:rsid w:val="004B5AB5"/>
    <w:rsid w:val="004B7F42"/>
    <w:rsid w:val="004F28D2"/>
    <w:rsid w:val="004F5AA3"/>
    <w:rsid w:val="00511AB5"/>
    <w:rsid w:val="00512296"/>
    <w:rsid w:val="00515BE1"/>
    <w:rsid w:val="0052362A"/>
    <w:rsid w:val="005268B3"/>
    <w:rsid w:val="00574A9B"/>
    <w:rsid w:val="005774E5"/>
    <w:rsid w:val="00582139"/>
    <w:rsid w:val="00594BBC"/>
    <w:rsid w:val="00594CAB"/>
    <w:rsid w:val="00596616"/>
    <w:rsid w:val="005A4687"/>
    <w:rsid w:val="005B1E40"/>
    <w:rsid w:val="005B7A57"/>
    <w:rsid w:val="005D1372"/>
    <w:rsid w:val="005D7E61"/>
    <w:rsid w:val="005F1078"/>
    <w:rsid w:val="005F2C8E"/>
    <w:rsid w:val="00611E92"/>
    <w:rsid w:val="006231B9"/>
    <w:rsid w:val="0064076F"/>
    <w:rsid w:val="0064574D"/>
    <w:rsid w:val="00650691"/>
    <w:rsid w:val="006558E1"/>
    <w:rsid w:val="00666F47"/>
    <w:rsid w:val="00684FE7"/>
    <w:rsid w:val="006876B0"/>
    <w:rsid w:val="00692DD9"/>
    <w:rsid w:val="006947AD"/>
    <w:rsid w:val="006B4631"/>
    <w:rsid w:val="006C1437"/>
    <w:rsid w:val="006C192D"/>
    <w:rsid w:val="006C325F"/>
    <w:rsid w:val="006C7C9A"/>
    <w:rsid w:val="006D451F"/>
    <w:rsid w:val="006D5D54"/>
    <w:rsid w:val="006E1A71"/>
    <w:rsid w:val="006E3F26"/>
    <w:rsid w:val="0071210C"/>
    <w:rsid w:val="007156AE"/>
    <w:rsid w:val="00737157"/>
    <w:rsid w:val="00743934"/>
    <w:rsid w:val="00786BAD"/>
    <w:rsid w:val="0079484C"/>
    <w:rsid w:val="007A2C49"/>
    <w:rsid w:val="007B16AD"/>
    <w:rsid w:val="007B3208"/>
    <w:rsid w:val="007C3EA0"/>
    <w:rsid w:val="007D186C"/>
    <w:rsid w:val="007D6636"/>
    <w:rsid w:val="007D7014"/>
    <w:rsid w:val="007F4DA8"/>
    <w:rsid w:val="00832626"/>
    <w:rsid w:val="00833B76"/>
    <w:rsid w:val="008726DF"/>
    <w:rsid w:val="00886D0D"/>
    <w:rsid w:val="00887577"/>
    <w:rsid w:val="00895E31"/>
    <w:rsid w:val="008F40F6"/>
    <w:rsid w:val="008F6976"/>
    <w:rsid w:val="00920B6B"/>
    <w:rsid w:val="0093438A"/>
    <w:rsid w:val="00935CA4"/>
    <w:rsid w:val="00937198"/>
    <w:rsid w:val="00982178"/>
    <w:rsid w:val="00994484"/>
    <w:rsid w:val="009A1F51"/>
    <w:rsid w:val="009B7470"/>
    <w:rsid w:val="009C0817"/>
    <w:rsid w:val="009C3A24"/>
    <w:rsid w:val="009D0691"/>
    <w:rsid w:val="00A00B50"/>
    <w:rsid w:val="00A00C6D"/>
    <w:rsid w:val="00A01EA4"/>
    <w:rsid w:val="00A055E3"/>
    <w:rsid w:val="00A1256F"/>
    <w:rsid w:val="00A16F2B"/>
    <w:rsid w:val="00A17BE0"/>
    <w:rsid w:val="00A225F3"/>
    <w:rsid w:val="00A337EB"/>
    <w:rsid w:val="00A42386"/>
    <w:rsid w:val="00A5077A"/>
    <w:rsid w:val="00A5161B"/>
    <w:rsid w:val="00A520C1"/>
    <w:rsid w:val="00A53637"/>
    <w:rsid w:val="00A60FD1"/>
    <w:rsid w:val="00A618EA"/>
    <w:rsid w:val="00A70324"/>
    <w:rsid w:val="00AA0ADD"/>
    <w:rsid w:val="00AD23E4"/>
    <w:rsid w:val="00AD4567"/>
    <w:rsid w:val="00AF680E"/>
    <w:rsid w:val="00B21F77"/>
    <w:rsid w:val="00B6293E"/>
    <w:rsid w:val="00B77AFB"/>
    <w:rsid w:val="00B81C4F"/>
    <w:rsid w:val="00B84850"/>
    <w:rsid w:val="00BA09E5"/>
    <w:rsid w:val="00BA6786"/>
    <w:rsid w:val="00BC6F51"/>
    <w:rsid w:val="00BD2C4B"/>
    <w:rsid w:val="00BE350C"/>
    <w:rsid w:val="00BF4EEB"/>
    <w:rsid w:val="00C02E91"/>
    <w:rsid w:val="00C04554"/>
    <w:rsid w:val="00C45995"/>
    <w:rsid w:val="00C569C1"/>
    <w:rsid w:val="00C71B54"/>
    <w:rsid w:val="00C972B8"/>
    <w:rsid w:val="00CB0927"/>
    <w:rsid w:val="00CB4819"/>
    <w:rsid w:val="00CD18A7"/>
    <w:rsid w:val="00CD3C02"/>
    <w:rsid w:val="00CE312E"/>
    <w:rsid w:val="00CE632A"/>
    <w:rsid w:val="00D05E7E"/>
    <w:rsid w:val="00D263DA"/>
    <w:rsid w:val="00D30346"/>
    <w:rsid w:val="00D330F3"/>
    <w:rsid w:val="00D40F03"/>
    <w:rsid w:val="00D429EC"/>
    <w:rsid w:val="00D87C2A"/>
    <w:rsid w:val="00D95CC8"/>
    <w:rsid w:val="00D96443"/>
    <w:rsid w:val="00DB1EF7"/>
    <w:rsid w:val="00DB3548"/>
    <w:rsid w:val="00DD6DA9"/>
    <w:rsid w:val="00DD7E3D"/>
    <w:rsid w:val="00E26EDF"/>
    <w:rsid w:val="00E43D8C"/>
    <w:rsid w:val="00E52F73"/>
    <w:rsid w:val="00E66E6F"/>
    <w:rsid w:val="00E67385"/>
    <w:rsid w:val="00E757C2"/>
    <w:rsid w:val="00E853D1"/>
    <w:rsid w:val="00E85D31"/>
    <w:rsid w:val="00E87934"/>
    <w:rsid w:val="00E90FB0"/>
    <w:rsid w:val="00EA24B5"/>
    <w:rsid w:val="00EB14C0"/>
    <w:rsid w:val="00EB6FF2"/>
    <w:rsid w:val="00ED0D2A"/>
    <w:rsid w:val="00ED7397"/>
    <w:rsid w:val="00EE0896"/>
    <w:rsid w:val="00EE494C"/>
    <w:rsid w:val="00EE67F4"/>
    <w:rsid w:val="00F06514"/>
    <w:rsid w:val="00F1150E"/>
    <w:rsid w:val="00F167B6"/>
    <w:rsid w:val="00F56133"/>
    <w:rsid w:val="00F63621"/>
    <w:rsid w:val="00F63A8B"/>
    <w:rsid w:val="00F739B1"/>
    <w:rsid w:val="00F94F09"/>
    <w:rsid w:val="00FB0094"/>
    <w:rsid w:val="00FE3BB2"/>
    <w:rsid w:val="00FE4AC0"/>
    <w:rsid w:val="00FF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D0CE9A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EastAsia" w:hAnsiTheme="maj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386"/>
    <w:rPr>
      <w:rFonts w:ascii="Verdana" w:eastAsia="Times New Roman" w:hAnsi="Verdana" w:cs="Times New Roman"/>
    </w:rPr>
  </w:style>
  <w:style w:type="paragraph" w:styleId="Ttulo1">
    <w:name w:val="heading 1"/>
    <w:next w:val="Normal"/>
    <w:link w:val="Ttulo1Car"/>
    <w:rsid w:val="00F94F09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432"/>
      </w:tabs>
      <w:suppressAutoHyphens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1"/>
      <w:u w:color="000000"/>
      <w:bdr w:val="n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42386"/>
  </w:style>
  <w:style w:type="paragraph" w:styleId="Piedepgina">
    <w:name w:val="footer"/>
    <w:basedOn w:val="Normal"/>
    <w:link w:val="PiedepginaCar"/>
    <w:rsid w:val="00A42386"/>
    <w:pPr>
      <w:tabs>
        <w:tab w:val="center" w:pos="4252"/>
        <w:tab w:val="right" w:pos="8504"/>
      </w:tabs>
      <w:spacing w:line="280" w:lineRule="exact"/>
      <w:ind w:firstLine="709"/>
      <w:jc w:val="both"/>
    </w:pPr>
    <w:rPr>
      <w:rFonts w:ascii="Tahoma" w:hAnsi="Tahoma"/>
      <w:color w:val="000080"/>
      <w:sz w:val="26"/>
      <w:szCs w:val="20"/>
    </w:rPr>
  </w:style>
  <w:style w:type="character" w:customStyle="1" w:styleId="PiedepginaCar">
    <w:name w:val="Pie de página Car"/>
    <w:basedOn w:val="Fuentedeprrafopredeter"/>
    <w:link w:val="Piedepgina"/>
    <w:rsid w:val="00A42386"/>
    <w:rPr>
      <w:rFonts w:ascii="Tahoma" w:eastAsia="Times New Roman" w:hAnsi="Tahoma" w:cs="Times New Roman"/>
      <w:color w:val="000080"/>
      <w:sz w:val="26"/>
      <w:szCs w:val="20"/>
    </w:rPr>
  </w:style>
  <w:style w:type="paragraph" w:customStyle="1" w:styleId="Estndar">
    <w:name w:val="Estándar"/>
    <w:rsid w:val="00A42386"/>
    <w:pPr>
      <w:spacing w:line="180" w:lineRule="exact"/>
      <w:jc w:val="both"/>
    </w:pPr>
    <w:rPr>
      <w:rFonts w:ascii="Trebuchet MS" w:eastAsia="Times New Roman" w:hAnsi="Trebuchet MS" w:cs="Times New Roman"/>
      <w:color w:val="000080"/>
      <w:sz w:val="28"/>
      <w:szCs w:val="20"/>
      <w:lang w:val="es-ES"/>
    </w:rPr>
  </w:style>
  <w:style w:type="paragraph" w:customStyle="1" w:styleId="Estndard">
    <w:name w:val="Estàndard"/>
    <w:rsid w:val="00A42386"/>
    <w:rPr>
      <w:rFonts w:ascii="Times New Roman" w:eastAsia="Times New Roman" w:hAnsi="Times New Roman" w:cs="Times New Roman"/>
      <w:color w:val="00000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1F344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F94F09"/>
    <w:rPr>
      <w:rFonts w:ascii="Times New Roman" w:eastAsia="Times New Roman" w:hAnsi="Times New Roman" w:cs="Times New Roman"/>
      <w:b/>
      <w:bCs/>
      <w:color w:val="000000"/>
      <w:kern w:val="1"/>
      <w:u w:color="000000"/>
      <w:bdr w:val="nil"/>
    </w:rPr>
  </w:style>
  <w:style w:type="paragraph" w:customStyle="1" w:styleId="Cuerpo">
    <w:name w:val="Cuerpo"/>
    <w:rsid w:val="00F167B6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Arial Unicode MS" w:cs="Arial Unicode MS"/>
      <w:color w:val="000000"/>
      <w:kern w:val="1"/>
      <w:u w:color="000000"/>
      <w:bdr w:val="nil"/>
    </w:rPr>
  </w:style>
  <w:style w:type="paragraph" w:customStyle="1" w:styleId="Normal1">
    <w:name w:val="Normal1"/>
    <w:rsid w:val="001D60F9"/>
    <w:pPr>
      <w:spacing w:line="276" w:lineRule="auto"/>
      <w:contextualSpacing/>
    </w:pPr>
    <w:rPr>
      <w:rFonts w:ascii="Arial" w:eastAsia="Arial" w:hAnsi="Arial" w:cs="Arial"/>
      <w:sz w:val="22"/>
      <w:szCs w:val="22"/>
      <w:lang w:val="c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4B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BBC"/>
    <w:rPr>
      <w:rFonts w:ascii="Segoe UI" w:eastAsia="Times New Roman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B3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3548"/>
    <w:rPr>
      <w:rFonts w:ascii="Verdana" w:eastAsia="Times New Roman" w:hAnsi="Verdan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596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2022-03-17T15:19:00Z</dcterms:created>
  <dcterms:modified xsi:type="dcterms:W3CDTF">2025-08-06T08:06:00Z</dcterms:modified>
</cp:coreProperties>
</file>