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37B6" w14:textId="77777777" w:rsidR="00D22720" w:rsidRPr="00642B84" w:rsidRDefault="00D22720" w:rsidP="00D22720">
      <w:pPr>
        <w:pStyle w:val="Ttulo1"/>
        <w:rPr>
          <w:b w:val="0"/>
          <w:bCs/>
        </w:rPr>
      </w:pPr>
      <w:bookmarkStart w:id="0" w:name="_Toc509992630"/>
      <w:bookmarkStart w:id="1" w:name="_Toc512542018"/>
      <w:r w:rsidRPr="009857EC">
        <w:t>FCA92</w:t>
      </w:r>
      <w:r>
        <w:t xml:space="preserve">. </w:t>
      </w:r>
      <w:r w:rsidRPr="009857EC">
        <w:t>Escrit en què s’insta l’execució forçosa de la sentència en el supòsit de condemna a realitzar una determinada activitat fungible o a dictar un acte</w:t>
      </w:r>
      <w:r>
        <w:t xml:space="preserve"> </w:t>
      </w:r>
      <w:r w:rsidRPr="00642B84">
        <w:rPr>
          <w:b w:val="0"/>
          <w:bCs/>
        </w:rPr>
        <w:t>(article 108 LJCA)</w:t>
      </w:r>
      <w:bookmarkEnd w:id="0"/>
      <w:bookmarkEnd w:id="1"/>
    </w:p>
    <w:p w14:paraId="75430FA4" w14:textId="77777777" w:rsidR="00D22720" w:rsidRPr="009857EC" w:rsidRDefault="00D22720" w:rsidP="00D22720">
      <w:pPr>
        <w:spacing w:line="300" w:lineRule="atLeast"/>
        <w:jc w:val="both"/>
        <w:rPr>
          <w:rFonts w:cs="Arial"/>
          <w:szCs w:val="24"/>
        </w:rPr>
      </w:pPr>
    </w:p>
    <w:p w14:paraId="28BBEE35" w14:textId="77777777" w:rsidR="00D22720" w:rsidRPr="009857EC" w:rsidRDefault="00D22720" w:rsidP="00D22720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A LA SALA CONTENCIOSA ADMINISTRATIVA DEL</w:t>
      </w:r>
    </w:p>
    <w:p w14:paraId="4CAE22D2" w14:textId="77777777" w:rsidR="00D22720" w:rsidRPr="009857EC" w:rsidRDefault="00D22720" w:rsidP="00D22720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 TRIBUNAL SUPERIOR DE JUSTÍCIA DE CATALUNYA</w:t>
      </w:r>
    </w:p>
    <w:p w14:paraId="4F7ABBA3" w14:textId="77777777" w:rsidR="00D22720" w:rsidRPr="009857EC" w:rsidRDefault="00D22720" w:rsidP="00D22720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O</w:t>
      </w:r>
    </w:p>
    <w:p w14:paraId="327D44E4" w14:textId="0CBAA706" w:rsidR="00D22720" w:rsidRPr="009857EC" w:rsidRDefault="00642B84" w:rsidP="00D22720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>A LA SECCIÓ CONTENCIOSA ADMINISTRATIVA DEL TRIBUNAL D’INSTÀNCIA</w:t>
      </w:r>
    </w:p>
    <w:p w14:paraId="0AC8AF28" w14:textId="77777777" w:rsidR="00D22720" w:rsidRPr="009857EC" w:rsidRDefault="00D22720" w:rsidP="00D22720">
      <w:pPr>
        <w:spacing w:line="300" w:lineRule="atLeast"/>
        <w:jc w:val="both"/>
        <w:rPr>
          <w:rFonts w:cs="Arial"/>
          <w:szCs w:val="24"/>
        </w:rPr>
      </w:pPr>
    </w:p>
    <w:p w14:paraId="4FF43A37" w14:textId="5FF0A670" w:rsidR="00D22720" w:rsidRPr="009857EC" w:rsidRDefault="00642B84" w:rsidP="00D22720">
      <w:pPr>
        <w:spacing w:line="300" w:lineRule="atLeast"/>
        <w:jc w:val="both"/>
        <w:rPr>
          <w:rFonts w:cs="Arial"/>
          <w:szCs w:val="24"/>
        </w:rPr>
      </w:pPr>
      <w:r w:rsidRPr="00642B84">
        <w:t xml:space="preserve">...................., procurador/procuradora dels tribunals </w:t>
      </w:r>
      <w:r w:rsidRPr="00642B84">
        <w:rPr>
          <w:i/>
          <w:sz w:val="20"/>
        </w:rPr>
        <w:t>(preceptiu en cas d’adreçar-se a la Sala)</w:t>
      </w:r>
      <w:r w:rsidRPr="00642B84">
        <w:t xml:space="preserve"> / advocat/advocada de l’Il·lustre Col·legi d’Advocats de </w:t>
      </w:r>
      <w:r w:rsidRPr="00642B84">
        <w:rPr>
          <w:i/>
          <w:sz w:val="20"/>
        </w:rPr>
        <w:t>........ (en cas d’adreçar-se a la Secció)</w:t>
      </w:r>
      <w:r w:rsidRPr="00642B84">
        <w:t xml:space="preserve">, en nom d .................., representació que tinc acreditada en les actuacions de recurs contenciós administratiu núm. ...., interposat contra </w:t>
      </w:r>
      <w:r w:rsidR="004E47FE">
        <w:t>l’</w:t>
      </w:r>
      <w:r w:rsidRPr="00642B84">
        <w:t>acte de ........., sobre ..........., comparec davant d’aquesta Sala / d’aquesta Secció del Tribunal d’Instància i</w:t>
      </w:r>
      <w:r w:rsidR="00D22720" w:rsidRPr="009857EC">
        <w:rPr>
          <w:rFonts w:cs="Arial"/>
          <w:szCs w:val="24"/>
        </w:rPr>
        <w:t xml:space="preserve"> </w:t>
      </w:r>
    </w:p>
    <w:p w14:paraId="676A4205" w14:textId="77777777" w:rsidR="00D22720" w:rsidRPr="009857EC" w:rsidRDefault="00D22720" w:rsidP="00D22720">
      <w:pPr>
        <w:spacing w:line="300" w:lineRule="atLeast"/>
        <w:jc w:val="both"/>
        <w:rPr>
          <w:rFonts w:cs="Arial"/>
          <w:szCs w:val="24"/>
        </w:rPr>
      </w:pPr>
    </w:p>
    <w:p w14:paraId="7273A530" w14:textId="77777777" w:rsidR="00D22720" w:rsidRDefault="00D22720" w:rsidP="00D22720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59950771" w14:textId="77777777" w:rsidR="00D22720" w:rsidRDefault="00D22720" w:rsidP="00D22720">
      <w:pPr>
        <w:spacing w:line="300" w:lineRule="atLeast"/>
        <w:jc w:val="both"/>
        <w:rPr>
          <w:rFonts w:cs="Arial"/>
          <w:szCs w:val="24"/>
        </w:rPr>
      </w:pPr>
    </w:p>
    <w:p w14:paraId="454B4E32" w14:textId="5824992C" w:rsidR="00D22720" w:rsidRPr="009857EC" w:rsidRDefault="00D22720" w:rsidP="00D22720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el passat dia ..... aquest</w:t>
      </w:r>
      <w:r w:rsidR="00642B84">
        <w:rPr>
          <w:rFonts w:cs="Arial"/>
          <w:szCs w:val="24"/>
        </w:rPr>
        <w:t>a</w:t>
      </w:r>
      <w:r w:rsidRPr="009857EC">
        <w:rPr>
          <w:rFonts w:cs="Arial"/>
          <w:szCs w:val="24"/>
        </w:rPr>
        <w:t xml:space="preserve"> </w:t>
      </w:r>
      <w:r w:rsidR="00642B84">
        <w:rPr>
          <w:rFonts w:cs="Arial"/>
          <w:szCs w:val="24"/>
        </w:rPr>
        <w:t xml:space="preserve">Secció </w:t>
      </w:r>
      <w:r w:rsidRPr="009857EC">
        <w:rPr>
          <w:rFonts w:cs="Arial"/>
          <w:szCs w:val="24"/>
        </w:rPr>
        <w:t xml:space="preserve">/ aquesta Sala va dictar </w:t>
      </w:r>
      <w:r w:rsidR="00642B84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 mitjançant la qual condemnava l’Administració demandada a .......................</w:t>
      </w:r>
      <w:r>
        <w:rPr>
          <w:rFonts w:cs="Arial"/>
          <w:szCs w:val="24"/>
        </w:rPr>
        <w:t xml:space="preserve"> .</w:t>
      </w:r>
    </w:p>
    <w:p w14:paraId="7503AD53" w14:textId="7B4E7B36" w:rsidR="00D22720" w:rsidRPr="009857EC" w:rsidRDefault="00D22720" w:rsidP="00D22720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ha transcorregut el termini de dos mesos previst a l’article 104.2 de la LJCA des de la comunicació de la </w:t>
      </w:r>
      <w:r w:rsidR="00642B84">
        <w:rPr>
          <w:rFonts w:cs="Arial"/>
          <w:szCs w:val="24"/>
        </w:rPr>
        <w:t>sentència ferma</w:t>
      </w:r>
      <w:r w:rsidRPr="009857EC">
        <w:rPr>
          <w:rFonts w:cs="Arial"/>
          <w:szCs w:val="24"/>
        </w:rPr>
        <w:t xml:space="preserve"> a l’òrgan que ha de complir-la, sense que </w:t>
      </w:r>
      <w:r w:rsidR="00642B84">
        <w:rPr>
          <w:rFonts w:cs="Arial"/>
          <w:szCs w:val="24"/>
        </w:rPr>
        <w:t>ho hagi efectuat</w:t>
      </w:r>
      <w:r>
        <w:rPr>
          <w:rFonts w:cs="Arial"/>
          <w:szCs w:val="24"/>
        </w:rPr>
        <w:t>.</w:t>
      </w:r>
    </w:p>
    <w:p w14:paraId="291D4F33" w14:textId="19FA789C" w:rsidR="00D22720" w:rsidRPr="009857EC" w:rsidRDefault="00D22720" w:rsidP="00D22720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és procedent, doncs, l’execució forçosa de la </w:t>
      </w:r>
      <w:r w:rsidR="00642B84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 en els termes de l’article 108 de la LJCA.</w:t>
      </w:r>
    </w:p>
    <w:p w14:paraId="64742FB7" w14:textId="77777777" w:rsidR="00D22720" w:rsidRPr="009857EC" w:rsidRDefault="00D22720" w:rsidP="00D22720">
      <w:pPr>
        <w:spacing w:line="300" w:lineRule="atLeast"/>
        <w:jc w:val="both"/>
        <w:rPr>
          <w:rFonts w:cs="Arial"/>
          <w:szCs w:val="24"/>
        </w:rPr>
      </w:pPr>
    </w:p>
    <w:p w14:paraId="585777AA" w14:textId="77777777" w:rsidR="00D22720" w:rsidRPr="009857EC" w:rsidRDefault="00D22720" w:rsidP="00D22720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Per això, </w:t>
      </w:r>
    </w:p>
    <w:p w14:paraId="2E969C16" w14:textId="77777777" w:rsidR="00D22720" w:rsidRPr="009857EC" w:rsidRDefault="00D22720" w:rsidP="00D22720">
      <w:pPr>
        <w:spacing w:line="300" w:lineRule="atLeast"/>
        <w:jc w:val="both"/>
        <w:rPr>
          <w:rFonts w:cs="Arial"/>
          <w:szCs w:val="24"/>
        </w:rPr>
      </w:pPr>
    </w:p>
    <w:p w14:paraId="62EEBDF9" w14:textId="77777777" w:rsidR="00D22720" w:rsidRDefault="00D22720" w:rsidP="00D22720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7BFAEC52" w14:textId="77777777" w:rsidR="00D22720" w:rsidRDefault="00D22720" w:rsidP="00D22720">
      <w:pPr>
        <w:spacing w:line="300" w:lineRule="atLeast"/>
        <w:jc w:val="both"/>
        <w:rPr>
          <w:rFonts w:cs="Arial"/>
          <w:szCs w:val="24"/>
        </w:rPr>
      </w:pPr>
    </w:p>
    <w:p w14:paraId="6448F116" w14:textId="38F1BB5C" w:rsidR="00D22720" w:rsidRPr="009857EC" w:rsidRDefault="00D22720" w:rsidP="00D22720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admeteu aquest escrit.</w:t>
      </w:r>
    </w:p>
    <w:p w14:paraId="5D55B707" w14:textId="77777777" w:rsidR="00D22720" w:rsidRPr="00642B84" w:rsidRDefault="00D22720" w:rsidP="00D22720">
      <w:pPr>
        <w:numPr>
          <w:ilvl w:val="0"/>
          <w:numId w:val="2"/>
        </w:numPr>
        <w:spacing w:line="300" w:lineRule="atLeast"/>
        <w:jc w:val="both"/>
        <w:rPr>
          <w:rFonts w:cs="Arial"/>
          <w:sz w:val="20"/>
        </w:rPr>
      </w:pPr>
      <w:r w:rsidRPr="009857EC">
        <w:rPr>
          <w:rFonts w:cs="Arial"/>
          <w:szCs w:val="24"/>
        </w:rPr>
        <w:t>Que disposeu l’execució de la Sentència i ordeneu a ................</w:t>
      </w:r>
      <w:r w:rsidRPr="009857EC">
        <w:rPr>
          <w:rFonts w:cs="Arial"/>
          <w:i/>
          <w:szCs w:val="24"/>
        </w:rPr>
        <w:t xml:space="preserve"> </w:t>
      </w:r>
      <w:r w:rsidRPr="00642B84">
        <w:rPr>
          <w:rFonts w:cs="Arial"/>
          <w:i/>
          <w:sz w:val="20"/>
        </w:rPr>
        <w:t>(òrgan autor de l’acte administratiu impugnat al qual correspon l’execució)</w:t>
      </w:r>
      <w:r w:rsidRPr="009857EC">
        <w:rPr>
          <w:rFonts w:cs="Arial"/>
          <w:szCs w:val="24"/>
        </w:rPr>
        <w:t xml:space="preserve"> que ........................</w:t>
      </w:r>
      <w:r w:rsidRPr="009857EC">
        <w:rPr>
          <w:rFonts w:cs="Arial"/>
          <w:i/>
          <w:szCs w:val="24"/>
        </w:rPr>
        <w:t xml:space="preserve"> </w:t>
      </w:r>
      <w:r w:rsidRPr="00642B84">
        <w:rPr>
          <w:rFonts w:cs="Arial"/>
          <w:i/>
          <w:sz w:val="20"/>
        </w:rPr>
        <w:t>(esmenteu les mesures de l’article 108 LJCA necessàries per dur a terme l’execució).</w:t>
      </w:r>
    </w:p>
    <w:p w14:paraId="3C5B5FCF" w14:textId="77777777" w:rsidR="00D22720" w:rsidRDefault="00D22720" w:rsidP="00D22720">
      <w:pPr>
        <w:spacing w:line="300" w:lineRule="atLeast"/>
        <w:ind w:left="360"/>
        <w:jc w:val="both"/>
        <w:rPr>
          <w:rFonts w:cs="Arial"/>
          <w:szCs w:val="24"/>
        </w:rPr>
      </w:pPr>
    </w:p>
    <w:p w14:paraId="187760FE" w14:textId="77777777" w:rsidR="00D22720" w:rsidRPr="009857EC" w:rsidRDefault="00D22720" w:rsidP="00D22720">
      <w:pPr>
        <w:spacing w:line="300" w:lineRule="atLeast"/>
        <w:ind w:left="360"/>
        <w:jc w:val="both"/>
        <w:rPr>
          <w:rFonts w:cs="Arial"/>
          <w:szCs w:val="24"/>
        </w:rPr>
      </w:pPr>
    </w:p>
    <w:p w14:paraId="36D0AD1E" w14:textId="77777777" w:rsidR="00D22720" w:rsidRPr="009857EC" w:rsidRDefault="00D22720" w:rsidP="00D22720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....., ....... de/d’.................</w:t>
      </w:r>
      <w:r>
        <w:rPr>
          <w:rFonts w:cs="Arial"/>
          <w:szCs w:val="24"/>
        </w:rPr>
        <w:t xml:space="preserve"> de ..............</w:t>
      </w:r>
    </w:p>
    <w:p w14:paraId="7E8E1E41" w14:textId="77777777" w:rsidR="00D22720" w:rsidRPr="009857EC" w:rsidRDefault="00D22720" w:rsidP="00D22720">
      <w:pPr>
        <w:tabs>
          <w:tab w:val="left" w:pos="0"/>
          <w:tab w:val="left" w:pos="720"/>
          <w:tab w:val="left" w:pos="1440"/>
          <w:tab w:val="left" w:pos="2160"/>
        </w:tabs>
        <w:spacing w:line="300" w:lineRule="atLeast"/>
        <w:jc w:val="both"/>
        <w:rPr>
          <w:rFonts w:cs="Arial"/>
          <w:b/>
          <w:szCs w:val="24"/>
        </w:rPr>
      </w:pPr>
    </w:p>
    <w:p w14:paraId="2D2B92F5" w14:textId="77777777" w:rsidR="00245FDA" w:rsidRDefault="00245FDA"/>
    <w:sectPr w:rsidR="00245FDA" w:rsidSect="00400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0FF6"/>
    <w:multiLevelType w:val="singleLevel"/>
    <w:tmpl w:val="01543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8500CD4"/>
    <w:multiLevelType w:val="singleLevel"/>
    <w:tmpl w:val="BA561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15479397">
    <w:abstractNumId w:val="1"/>
  </w:num>
  <w:num w:numId="2" w16cid:durableId="87103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20"/>
    <w:rsid w:val="001A351C"/>
    <w:rsid w:val="00245FDA"/>
    <w:rsid w:val="004002A7"/>
    <w:rsid w:val="004E47FE"/>
    <w:rsid w:val="00566D19"/>
    <w:rsid w:val="00642B84"/>
    <w:rsid w:val="008A542A"/>
    <w:rsid w:val="0090052E"/>
    <w:rsid w:val="00D2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3973"/>
  <w15:chartTrackingRefBased/>
  <w15:docId w15:val="{10B149E3-E07A-4337-91BE-42A956F6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2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a-ES"/>
    </w:rPr>
  </w:style>
  <w:style w:type="paragraph" w:styleId="Ttulo1">
    <w:name w:val="heading 1"/>
    <w:basedOn w:val="Normal"/>
    <w:next w:val="Normal"/>
    <w:link w:val="Ttulo1Car"/>
    <w:qFormat/>
    <w:rsid w:val="00D22720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22720"/>
    <w:rPr>
      <w:rFonts w:ascii="Arial" w:eastAsia="Times New Roman" w:hAnsi="Arial" w:cs="Times New Roman"/>
      <w:b/>
      <w:sz w:val="24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Revisor</cp:lastModifiedBy>
  <cp:revision>3</cp:revision>
  <dcterms:created xsi:type="dcterms:W3CDTF">2018-04-28T18:12:00Z</dcterms:created>
  <dcterms:modified xsi:type="dcterms:W3CDTF">2025-11-09T10:04:00Z</dcterms:modified>
</cp:coreProperties>
</file>