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C288" w14:textId="7DA34F71" w:rsidR="000D76F3" w:rsidRDefault="000D76F3" w:rsidP="009758F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BABFE" wp14:editId="5029EB15">
            <wp:simplePos x="0" y="0"/>
            <wp:positionH relativeFrom="column">
              <wp:posOffset>-1905</wp:posOffset>
            </wp:positionH>
            <wp:positionV relativeFrom="paragraph">
              <wp:posOffset>-313264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62CC6D6" w14:textId="77777777" w:rsidR="000D76F3" w:rsidRDefault="000D76F3" w:rsidP="009758F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04C630A9" w14:textId="77777777" w:rsidR="000D76F3" w:rsidRDefault="000D76F3" w:rsidP="009758F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7EBFF13D" w14:textId="77777777" w:rsidR="000D76F3" w:rsidRDefault="000D76F3" w:rsidP="009758F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5F789859" w14:textId="5795F9A5" w:rsidR="009758F7" w:rsidRPr="0091537A" w:rsidRDefault="009758F7" w:rsidP="009758F7">
      <w:pPr>
        <w:spacing w:line="276" w:lineRule="auto"/>
        <w:jc w:val="both"/>
        <w:rPr>
          <w:rFonts w:ascii="Arial" w:hAnsi="Arial" w:cs="Arial"/>
          <w:sz w:val="28"/>
          <w:szCs w:val="28"/>
          <w:lang w:val="ca-ES"/>
        </w:rPr>
      </w:pPr>
      <w:r w:rsidRPr="000D76F3">
        <w:rPr>
          <w:rFonts w:ascii="Arial" w:hAnsi="Arial" w:cs="Arial"/>
          <w:b/>
          <w:bCs/>
          <w:sz w:val="28"/>
          <w:szCs w:val="28"/>
          <w:lang w:val="ca-ES"/>
        </w:rPr>
        <w:t xml:space="preserve">Demanda de judici ordinari </w:t>
      </w:r>
      <w:r w:rsidR="00162D78">
        <w:rPr>
          <w:rFonts w:ascii="Arial" w:hAnsi="Arial" w:cs="Arial"/>
          <w:b/>
          <w:bCs/>
          <w:sz w:val="28"/>
          <w:szCs w:val="28"/>
          <w:lang w:val="ca-ES"/>
        </w:rPr>
        <w:t xml:space="preserve">en </w:t>
      </w:r>
      <w:r w:rsidRPr="000D76F3">
        <w:rPr>
          <w:rFonts w:ascii="Arial" w:hAnsi="Arial" w:cs="Arial"/>
          <w:b/>
          <w:bCs/>
          <w:sz w:val="28"/>
          <w:szCs w:val="28"/>
          <w:lang w:val="ca-ES"/>
        </w:rPr>
        <w:t xml:space="preserve">reclamació de quantitat. </w:t>
      </w:r>
      <w:r w:rsidRPr="0091537A">
        <w:rPr>
          <w:rFonts w:ascii="Arial" w:hAnsi="Arial" w:cs="Arial"/>
          <w:sz w:val="28"/>
          <w:szCs w:val="28"/>
          <w:lang w:val="ca-ES"/>
        </w:rPr>
        <w:t xml:space="preserve">Demanda judici ordinari (art. 248, 249 i 254.1 de la LEC) </w:t>
      </w:r>
    </w:p>
    <w:p w14:paraId="4E5D510B" w14:textId="77777777" w:rsidR="000D76F3" w:rsidRDefault="000D76F3" w:rsidP="000D76F3">
      <w:pPr>
        <w:spacing w:line="276" w:lineRule="auto"/>
        <w:jc w:val="both"/>
        <w:rPr>
          <w:rFonts w:ascii="Arial" w:eastAsia="Times New Roman" w:hAnsi="Arial" w:cs="Arial"/>
          <w:b/>
          <w:bdr w:val="none" w:sz="0" w:space="0" w:color="auto"/>
          <w:lang w:val="ca-ES" w:eastAsia="es-ES"/>
        </w:rPr>
      </w:pPr>
      <w:r w:rsidRPr="0091537A">
        <w:rPr>
          <w:rFonts w:ascii="Arial" w:hAnsi="Arial" w:cs="Arial"/>
          <w:b/>
          <w:lang w:val="ca-ES"/>
        </w:rPr>
        <w:t>Autor: Ramon Maria Sans Ballart (advocat)</w:t>
      </w:r>
    </w:p>
    <w:p w14:paraId="07EBF660" w14:textId="77777777" w:rsidR="000D76F3" w:rsidRPr="00974907" w:rsidRDefault="000D76F3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0798AA4" w14:textId="77777777" w:rsidR="009758F7" w:rsidRPr="00974907" w:rsidRDefault="009758F7" w:rsidP="009758F7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</w:p>
    <w:p w14:paraId="41C8762B" w14:textId="77777777" w:rsidR="009758F7" w:rsidRPr="00974907" w:rsidRDefault="009758F7" w:rsidP="009758F7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</w:p>
    <w:p w14:paraId="426A1920" w14:textId="7E23EE8C" w:rsidR="009758F7" w:rsidRPr="000D76F3" w:rsidRDefault="009758F7" w:rsidP="009758F7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0D76F3">
        <w:rPr>
          <w:rFonts w:ascii="Arial" w:hAnsi="Arial" w:cs="Arial"/>
          <w:b/>
          <w:bCs/>
          <w:lang w:val="ca-ES"/>
        </w:rPr>
        <w:t>AL JUTJAT DE PRIMERA INSTÀNCIA DE</w:t>
      </w:r>
      <w:r w:rsidR="00B12F18">
        <w:rPr>
          <w:rFonts w:ascii="Arial" w:hAnsi="Arial" w:cs="Arial"/>
          <w:b/>
          <w:bCs/>
          <w:lang w:val="ca-ES"/>
        </w:rPr>
        <w:t xml:space="preserve"> </w:t>
      </w:r>
      <w:r w:rsidRPr="000D76F3">
        <w:rPr>
          <w:rFonts w:ascii="Arial" w:hAnsi="Arial" w:cs="Arial"/>
          <w:b/>
          <w:bCs/>
          <w:lang w:val="ca-ES"/>
        </w:rPr>
        <w:t xml:space="preserve">........... </w:t>
      </w:r>
    </w:p>
    <w:p w14:paraId="7B52C1BB" w14:textId="77777777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0DF0C5C" w14:textId="77777777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77E9EEC6" w14:textId="4C109134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.........................., </w:t>
      </w:r>
      <w:r w:rsidR="0091537A">
        <w:rPr>
          <w:rFonts w:ascii="Arial" w:hAnsi="Arial" w:cs="Arial"/>
          <w:lang w:val="ca-ES"/>
        </w:rPr>
        <w:t>p</w:t>
      </w:r>
      <w:r w:rsidRPr="00974907">
        <w:rPr>
          <w:rFonts w:ascii="Arial" w:hAnsi="Arial" w:cs="Arial"/>
          <w:lang w:val="ca-ES"/>
        </w:rPr>
        <w:t>rocurador</w:t>
      </w:r>
      <w:r w:rsidR="0091537A">
        <w:rPr>
          <w:rFonts w:ascii="Arial" w:hAnsi="Arial" w:cs="Arial"/>
          <w:lang w:val="ca-ES"/>
        </w:rPr>
        <w:t>/a</w:t>
      </w:r>
      <w:r w:rsidRPr="00974907">
        <w:rPr>
          <w:rFonts w:ascii="Arial" w:hAnsi="Arial" w:cs="Arial"/>
          <w:lang w:val="ca-ES"/>
        </w:rPr>
        <w:t xml:space="preserve"> dels </w:t>
      </w:r>
      <w:r w:rsidR="0091537A" w:rsidRPr="00974907">
        <w:rPr>
          <w:rFonts w:ascii="Arial" w:hAnsi="Arial" w:cs="Arial"/>
          <w:lang w:val="ca-ES"/>
        </w:rPr>
        <w:t>tribunals</w:t>
      </w:r>
      <w:r w:rsidRPr="00974907">
        <w:rPr>
          <w:rFonts w:ascii="Arial" w:hAnsi="Arial" w:cs="Arial"/>
          <w:lang w:val="ca-ES"/>
        </w:rPr>
        <w:t>, actuant en nom de</w:t>
      </w:r>
      <w:r w:rsidR="00623DAA" w:rsidRPr="00974907">
        <w:rPr>
          <w:rFonts w:ascii="Arial" w:hAnsi="Arial" w:cs="Arial"/>
          <w:lang w:val="ca-ES"/>
        </w:rPr>
        <w:t xml:space="preserve"> </w:t>
      </w:r>
      <w:r w:rsidRPr="00974907">
        <w:rPr>
          <w:rFonts w:ascii="Arial" w:hAnsi="Arial" w:cs="Arial"/>
          <w:lang w:val="ca-ES"/>
        </w:rPr>
        <w:t>......................., segons consta acreditat mitjançant l</w:t>
      </w:r>
      <w:r w:rsidR="0091537A">
        <w:rPr>
          <w:rFonts w:ascii="Arial" w:hAnsi="Arial" w:cs="Arial"/>
          <w:lang w:val="ca-ES"/>
        </w:rPr>
        <w:t>’</w:t>
      </w:r>
      <w:r w:rsidRPr="00974907">
        <w:rPr>
          <w:rFonts w:ascii="Arial" w:hAnsi="Arial" w:cs="Arial"/>
          <w:lang w:val="ca-ES"/>
        </w:rPr>
        <w:t xml:space="preserve">escriptura de poders </w:t>
      </w:r>
      <w:r w:rsidR="0091537A" w:rsidRPr="00974907">
        <w:rPr>
          <w:rFonts w:ascii="Arial" w:hAnsi="Arial" w:cs="Arial"/>
          <w:lang w:val="ca-ES"/>
        </w:rPr>
        <w:t xml:space="preserve">corresponent </w:t>
      </w:r>
      <w:r w:rsidRPr="00974907">
        <w:rPr>
          <w:rFonts w:ascii="Arial" w:hAnsi="Arial" w:cs="Arial"/>
          <w:lang w:val="ca-ES"/>
        </w:rPr>
        <w:t xml:space="preserve">que </w:t>
      </w:r>
      <w:r w:rsidR="0091537A">
        <w:rPr>
          <w:rFonts w:ascii="Arial" w:hAnsi="Arial" w:cs="Arial"/>
          <w:lang w:val="ca-ES"/>
        </w:rPr>
        <w:t>adjunt</w:t>
      </w:r>
      <w:r w:rsidR="00136BDA">
        <w:rPr>
          <w:rFonts w:ascii="Arial" w:hAnsi="Arial" w:cs="Arial"/>
          <w:lang w:val="ca-ES"/>
        </w:rPr>
        <w:t>o</w:t>
      </w:r>
      <w:r w:rsidR="0091537A">
        <w:rPr>
          <w:rFonts w:ascii="Arial" w:hAnsi="Arial" w:cs="Arial"/>
          <w:lang w:val="ca-ES"/>
        </w:rPr>
        <w:t xml:space="preserve"> </w:t>
      </w:r>
      <w:r w:rsidRPr="00974907">
        <w:rPr>
          <w:rFonts w:ascii="Arial" w:hAnsi="Arial" w:cs="Arial"/>
          <w:lang w:val="ca-ES"/>
        </w:rPr>
        <w:t xml:space="preserve">com a document número </w:t>
      </w:r>
      <w:r w:rsidR="00B12F18">
        <w:rPr>
          <w:rFonts w:ascii="Arial" w:hAnsi="Arial" w:cs="Arial"/>
          <w:lang w:val="ca-ES"/>
        </w:rPr>
        <w:t>....</w:t>
      </w:r>
      <w:r w:rsidR="00623DAA" w:rsidRPr="00974907">
        <w:rPr>
          <w:rFonts w:ascii="Arial" w:hAnsi="Arial" w:cs="Arial"/>
          <w:lang w:val="ca-ES"/>
        </w:rPr>
        <w:t xml:space="preserve"> (</w:t>
      </w:r>
      <w:r w:rsidR="00624322">
        <w:rPr>
          <w:rFonts w:ascii="Arial" w:hAnsi="Arial" w:cs="Arial"/>
          <w:i/>
          <w:iCs/>
          <w:lang w:val="ca-ES"/>
        </w:rPr>
        <w:t xml:space="preserve">o bé: per compareixença a través de la seu judicial electrònica </w:t>
      </w:r>
      <w:r w:rsidR="00624322" w:rsidRPr="00996618">
        <w:rPr>
          <w:rFonts w:ascii="Arial" w:hAnsi="Arial" w:cs="Arial"/>
          <w:i/>
          <w:iCs/>
          <w:lang w:val="ca-ES"/>
        </w:rPr>
        <w:t>a</w:t>
      </w:r>
      <w:r w:rsidR="00624322" w:rsidRPr="00B40461">
        <w:rPr>
          <w:rFonts w:ascii="Arial" w:hAnsi="Arial" w:cs="Arial"/>
          <w:i/>
          <w:iCs/>
          <w:lang w:val="ca-ES"/>
        </w:rPr>
        <w:t xml:space="preserve"> l’empara del que estableix l’article 24 de la LEC</w:t>
      </w:r>
      <w:r w:rsidR="00624322">
        <w:rPr>
          <w:rFonts w:ascii="Arial" w:hAnsi="Arial" w:cs="Arial"/>
          <w:i/>
          <w:iCs/>
          <w:lang w:val="ca-ES"/>
        </w:rPr>
        <w:t>: o bé: segons designa del torn d’ofici</w:t>
      </w:r>
      <w:r w:rsidR="00623DAA" w:rsidRPr="00974907">
        <w:rPr>
          <w:rFonts w:ascii="Arial" w:hAnsi="Arial" w:cs="Arial"/>
          <w:i/>
          <w:iCs/>
          <w:lang w:val="ca-ES"/>
        </w:rPr>
        <w:t>)</w:t>
      </w:r>
      <w:r w:rsidRPr="00974907">
        <w:rPr>
          <w:rFonts w:ascii="Arial" w:hAnsi="Arial" w:cs="Arial"/>
          <w:lang w:val="ca-ES"/>
        </w:rPr>
        <w:t xml:space="preserve">, i sota la direcció </w:t>
      </w:r>
      <w:r w:rsidR="0091537A">
        <w:rPr>
          <w:rFonts w:ascii="Arial" w:hAnsi="Arial" w:cs="Arial"/>
          <w:lang w:val="ca-ES"/>
        </w:rPr>
        <w:t>l</w:t>
      </w:r>
      <w:r w:rsidRPr="00974907">
        <w:rPr>
          <w:rFonts w:ascii="Arial" w:hAnsi="Arial" w:cs="Arial"/>
          <w:lang w:val="ca-ES"/>
        </w:rPr>
        <w:t xml:space="preserve">letrada de ..........................., davant d’aquest </w:t>
      </w:r>
      <w:r w:rsidR="0091537A" w:rsidRPr="00974907">
        <w:rPr>
          <w:rFonts w:ascii="Arial" w:hAnsi="Arial" w:cs="Arial"/>
          <w:lang w:val="ca-ES"/>
        </w:rPr>
        <w:t xml:space="preserve">Jutjat </w:t>
      </w:r>
      <w:r w:rsidRPr="00974907">
        <w:rPr>
          <w:rFonts w:ascii="Arial" w:hAnsi="Arial" w:cs="Arial"/>
          <w:lang w:val="ca-ES"/>
        </w:rPr>
        <w:t>comparec i</w:t>
      </w:r>
      <w:r w:rsidR="0091537A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com més escaient sigui en dret</w:t>
      </w:r>
      <w:r w:rsidR="0091537A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</w:t>
      </w:r>
      <w:r w:rsidR="0091537A">
        <w:rPr>
          <w:rFonts w:ascii="Arial" w:hAnsi="Arial" w:cs="Arial"/>
          <w:lang w:val="ca-ES"/>
        </w:rPr>
        <w:t>manifesto</w:t>
      </w:r>
      <w:r w:rsidRPr="00974907">
        <w:rPr>
          <w:rFonts w:ascii="Arial" w:hAnsi="Arial" w:cs="Arial"/>
          <w:lang w:val="ca-ES"/>
        </w:rPr>
        <w:t>:</w:t>
      </w:r>
    </w:p>
    <w:p w14:paraId="647A1B76" w14:textId="77777777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B7C6FAF" w14:textId="77777777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FD5630B" w14:textId="2F0E112C" w:rsidR="009758F7" w:rsidRPr="00974907" w:rsidRDefault="009758F7" w:rsidP="009758F7">
      <w:pPr>
        <w:spacing w:line="276" w:lineRule="auto"/>
        <w:jc w:val="both"/>
        <w:rPr>
          <w:rFonts w:ascii="Arial" w:eastAsia="Times New Roman" w:hAnsi="Arial" w:cs="Arial"/>
          <w:color w:val="000000"/>
          <w:lang w:val="ca-ES" w:eastAsia="es-ES_tradnl"/>
        </w:rPr>
      </w:pPr>
      <w:r w:rsidRPr="00974907">
        <w:rPr>
          <w:rFonts w:ascii="Arial" w:hAnsi="Arial" w:cs="Arial"/>
          <w:lang w:val="ca-ES"/>
        </w:rPr>
        <w:t>Que</w:t>
      </w:r>
      <w:r w:rsidR="003469C9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per mitjà del present escrit, en la representació que </w:t>
      </w:r>
      <w:r w:rsidR="003469C9">
        <w:rPr>
          <w:rFonts w:ascii="Arial" w:hAnsi="Arial" w:cs="Arial"/>
          <w:lang w:val="ca-ES"/>
        </w:rPr>
        <w:t>exerceixo</w:t>
      </w:r>
      <w:r w:rsidRPr="00974907">
        <w:rPr>
          <w:rFonts w:ascii="Arial" w:hAnsi="Arial" w:cs="Arial"/>
          <w:lang w:val="ca-ES"/>
        </w:rPr>
        <w:t>, formul</w:t>
      </w:r>
      <w:r w:rsidR="003469C9">
        <w:rPr>
          <w:rFonts w:ascii="Arial" w:hAnsi="Arial" w:cs="Arial"/>
          <w:lang w:val="ca-ES"/>
        </w:rPr>
        <w:t>o</w:t>
      </w:r>
      <w:r w:rsidRPr="00974907">
        <w:rPr>
          <w:rFonts w:ascii="Arial" w:hAnsi="Arial" w:cs="Arial"/>
          <w:lang w:val="ca-ES"/>
        </w:rPr>
        <w:t xml:space="preserve"> </w:t>
      </w:r>
      <w:r w:rsidRPr="003469C9">
        <w:rPr>
          <w:rFonts w:ascii="Arial" w:hAnsi="Arial" w:cs="Arial"/>
          <w:b/>
          <w:bCs/>
          <w:lang w:val="ca-ES"/>
        </w:rPr>
        <w:t>demanda de judici ordinari, en reclamació de la quantitat de .......................</w:t>
      </w:r>
      <w:r w:rsidR="003469C9">
        <w:rPr>
          <w:rFonts w:ascii="Arial" w:hAnsi="Arial" w:cs="Arial"/>
          <w:b/>
          <w:bCs/>
          <w:lang w:val="ca-ES"/>
        </w:rPr>
        <w:t xml:space="preserve"> </w:t>
      </w:r>
      <w:r w:rsidRPr="003469C9">
        <w:rPr>
          <w:rFonts w:ascii="Arial" w:hAnsi="Arial" w:cs="Arial"/>
          <w:b/>
          <w:bCs/>
          <w:lang w:val="ca-ES"/>
        </w:rPr>
        <w:t>euros</w:t>
      </w:r>
      <w:r w:rsidRPr="00974907">
        <w:rPr>
          <w:rFonts w:ascii="Arial" w:hAnsi="Arial" w:cs="Arial"/>
          <w:lang w:val="ca-ES"/>
        </w:rPr>
        <w:t xml:space="preserve"> contra ........................., amb domicili al </w:t>
      </w:r>
      <w:r w:rsidRPr="00974907">
        <w:rPr>
          <w:rFonts w:ascii="Arial" w:hAnsi="Arial" w:cs="Arial"/>
          <w:color w:val="010202"/>
          <w:lang w:val="ca-ES"/>
        </w:rPr>
        <w:t>carrer ....................</w:t>
      </w:r>
      <w:r w:rsidR="003469C9">
        <w:rPr>
          <w:rFonts w:ascii="Arial" w:hAnsi="Arial" w:cs="Arial"/>
          <w:color w:val="010202"/>
          <w:lang w:val="ca-ES"/>
        </w:rPr>
        <w:t>,</w:t>
      </w:r>
      <w:r w:rsidRPr="00974907">
        <w:rPr>
          <w:rFonts w:ascii="Arial" w:hAnsi="Arial" w:cs="Arial"/>
          <w:color w:val="010202"/>
          <w:lang w:val="ca-ES"/>
        </w:rPr>
        <w:t xml:space="preserve"> núm.</w:t>
      </w:r>
      <w:r w:rsidR="003469C9">
        <w:rPr>
          <w:rFonts w:ascii="Arial" w:hAnsi="Arial" w:cs="Arial"/>
          <w:color w:val="010202"/>
          <w:lang w:val="ca-ES"/>
        </w:rPr>
        <w:t xml:space="preserve"> </w:t>
      </w:r>
      <w:r w:rsidRPr="00974907">
        <w:rPr>
          <w:rFonts w:ascii="Arial" w:hAnsi="Arial" w:cs="Arial"/>
          <w:color w:val="010202"/>
          <w:lang w:val="ca-ES"/>
        </w:rPr>
        <w:t>.....</w:t>
      </w:r>
      <w:r w:rsidR="003469C9">
        <w:rPr>
          <w:rFonts w:ascii="Arial" w:hAnsi="Arial" w:cs="Arial"/>
          <w:color w:val="010202"/>
          <w:lang w:val="ca-ES"/>
        </w:rPr>
        <w:t>,</w:t>
      </w:r>
      <w:r w:rsidRPr="00974907">
        <w:rPr>
          <w:rFonts w:ascii="Arial" w:hAnsi="Arial" w:cs="Arial"/>
          <w:color w:val="010202"/>
          <w:lang w:val="ca-ES"/>
        </w:rPr>
        <w:t xml:space="preserve"> de ....................</w:t>
      </w:r>
      <w:r w:rsidR="003469C9">
        <w:rPr>
          <w:rFonts w:ascii="Arial" w:hAnsi="Arial" w:cs="Arial"/>
          <w:color w:val="010202"/>
          <w:lang w:val="ca-ES"/>
        </w:rPr>
        <w:t>,</w:t>
      </w:r>
      <w:r w:rsidRPr="00974907">
        <w:rPr>
          <w:rFonts w:ascii="Arial" w:hAnsi="Arial" w:cs="Arial"/>
          <w:color w:val="010202"/>
          <w:lang w:val="ca-ES"/>
        </w:rPr>
        <w:t xml:space="preserve"> i DNI</w:t>
      </w:r>
      <w:r w:rsidR="00136BDA">
        <w:rPr>
          <w:rFonts w:ascii="Arial" w:hAnsi="Arial" w:cs="Arial"/>
          <w:color w:val="010202"/>
          <w:lang w:val="ca-ES"/>
        </w:rPr>
        <w:t xml:space="preserve"> </w:t>
      </w:r>
      <w:r w:rsidRPr="00974907">
        <w:rPr>
          <w:rFonts w:ascii="Arial" w:hAnsi="Arial" w:cs="Arial"/>
          <w:color w:val="010202"/>
          <w:lang w:val="ca-ES"/>
        </w:rPr>
        <w:t>...................</w:t>
      </w:r>
      <w:r w:rsidRPr="00974907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color w:val="000000" w:themeColor="text1"/>
          <w:shd w:val="clear" w:color="auto" w:fill="FFFFFF"/>
          <w:lang w:val="ca-ES" w:eastAsia="es-ES_tradnl"/>
        </w:rPr>
        <w:t xml:space="preserve"> </w:t>
      </w:r>
      <w:r w:rsidR="003469C9">
        <w:rPr>
          <w:rFonts w:ascii="Arial" w:hAnsi="Arial" w:cs="Arial"/>
          <w:color w:val="000000" w:themeColor="text1"/>
          <w:shd w:val="clear" w:color="auto" w:fill="FFFFFF"/>
          <w:lang w:val="ca-ES" w:eastAsia="es-ES_tradnl"/>
        </w:rPr>
        <w:t xml:space="preserve">sobre la </w:t>
      </w:r>
      <w:r w:rsidRPr="00974907">
        <w:rPr>
          <w:rFonts w:ascii="Arial" w:hAnsi="Arial" w:cs="Arial"/>
          <w:lang w:val="ca-ES"/>
        </w:rPr>
        <w:t xml:space="preserve">base </w:t>
      </w:r>
      <w:r w:rsidR="003469C9">
        <w:rPr>
          <w:rFonts w:ascii="Arial" w:hAnsi="Arial" w:cs="Arial"/>
          <w:lang w:val="ca-ES"/>
        </w:rPr>
        <w:t>de</w:t>
      </w:r>
      <w:r w:rsidRPr="00974907">
        <w:rPr>
          <w:rFonts w:ascii="Arial" w:hAnsi="Arial" w:cs="Arial"/>
          <w:lang w:val="ca-ES"/>
        </w:rPr>
        <w:t>ls següents</w:t>
      </w:r>
      <w:r w:rsidR="003469C9">
        <w:rPr>
          <w:rFonts w:ascii="Arial" w:hAnsi="Arial" w:cs="Arial"/>
          <w:lang w:val="ca-ES"/>
        </w:rPr>
        <w:t xml:space="preserve"> fets.</w:t>
      </w:r>
    </w:p>
    <w:p w14:paraId="28456800" w14:textId="20C2804A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09B39B06" w14:textId="77777777" w:rsidR="009758F7" w:rsidRPr="00974907" w:rsidRDefault="009758F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4A4EF28C" w14:textId="77777777" w:rsidR="009758F7" w:rsidRPr="000D76F3" w:rsidRDefault="009758F7" w:rsidP="009758F7">
      <w:pPr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0D76F3">
        <w:rPr>
          <w:rFonts w:ascii="Arial" w:hAnsi="Arial" w:cs="Arial"/>
          <w:b/>
          <w:bCs/>
          <w:lang w:val="ca-ES"/>
        </w:rPr>
        <w:t>FETS</w:t>
      </w:r>
    </w:p>
    <w:p w14:paraId="68499205" w14:textId="77777777" w:rsidR="00025B5C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D5C84CD" w14:textId="77777777" w:rsidR="00A463CA" w:rsidRPr="000849CD" w:rsidRDefault="00A463CA" w:rsidP="00A463CA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0849CD">
        <w:rPr>
          <w:rFonts w:ascii="Arial" w:hAnsi="Arial" w:cs="Arial"/>
          <w:b/>
          <w:bCs/>
          <w:lang w:val="ca-ES"/>
        </w:rPr>
        <w:t>P</w:t>
      </w:r>
      <w:r>
        <w:rPr>
          <w:rFonts w:ascii="Arial" w:hAnsi="Arial" w:cs="Arial"/>
          <w:b/>
          <w:bCs/>
          <w:lang w:val="ca-ES"/>
        </w:rPr>
        <w:t>revi</w:t>
      </w:r>
      <w:r w:rsidRPr="000849CD">
        <w:rPr>
          <w:rFonts w:ascii="Arial" w:hAnsi="Arial" w:cs="Arial"/>
          <w:b/>
          <w:bCs/>
          <w:lang w:val="ca-ES"/>
        </w:rPr>
        <w:t>. El pressup</w:t>
      </w:r>
      <w:r>
        <w:rPr>
          <w:rFonts w:ascii="Arial" w:hAnsi="Arial" w:cs="Arial"/>
          <w:b/>
          <w:bCs/>
          <w:lang w:val="ca-ES"/>
        </w:rPr>
        <w:t>ò</w:t>
      </w:r>
      <w:r w:rsidRPr="000849CD">
        <w:rPr>
          <w:rFonts w:ascii="Arial" w:hAnsi="Arial" w:cs="Arial"/>
          <w:b/>
          <w:bCs/>
          <w:lang w:val="ca-ES"/>
        </w:rPr>
        <w:t>s</w:t>
      </w:r>
      <w:r>
        <w:rPr>
          <w:rFonts w:ascii="Arial" w:hAnsi="Arial" w:cs="Arial"/>
          <w:b/>
          <w:bCs/>
          <w:lang w:val="ca-ES"/>
        </w:rPr>
        <w:t>i</w:t>
      </w:r>
      <w:r w:rsidRPr="000849CD">
        <w:rPr>
          <w:rFonts w:ascii="Arial" w:hAnsi="Arial" w:cs="Arial"/>
          <w:b/>
          <w:bCs/>
          <w:lang w:val="ca-ES"/>
        </w:rPr>
        <w:t>t de procedibili</w:t>
      </w:r>
      <w:r>
        <w:rPr>
          <w:rFonts w:ascii="Arial" w:hAnsi="Arial" w:cs="Arial"/>
          <w:b/>
          <w:bCs/>
          <w:lang w:val="ca-ES"/>
        </w:rPr>
        <w:t>tat</w:t>
      </w:r>
      <w:r w:rsidRPr="000849CD">
        <w:rPr>
          <w:rFonts w:ascii="Arial" w:hAnsi="Arial" w:cs="Arial"/>
          <w:b/>
          <w:bCs/>
          <w:lang w:val="ca-ES"/>
        </w:rPr>
        <w:t xml:space="preserve"> del mitjà adequat de solució de conflicte no jurisdiccional</w:t>
      </w:r>
    </w:p>
    <w:p w14:paraId="615FADB9" w14:textId="77777777" w:rsidR="00A463CA" w:rsidRPr="007E152F" w:rsidRDefault="00A463CA" w:rsidP="00A463C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Aquesta part ha</w:t>
      </w:r>
      <w:r w:rsidRPr="007E152F">
        <w:rPr>
          <w:rFonts w:ascii="Arial" w:hAnsi="Arial" w:cs="Arial"/>
          <w:lang w:val="ca-ES"/>
        </w:rPr>
        <w:t xml:space="preserve"> complert el requisit de procedibili</w:t>
      </w:r>
      <w:r>
        <w:rPr>
          <w:rFonts w:ascii="Arial" w:hAnsi="Arial" w:cs="Arial"/>
          <w:lang w:val="ca-ES"/>
        </w:rPr>
        <w:t>tat</w:t>
      </w:r>
      <w:r w:rsidRPr="007E152F">
        <w:rPr>
          <w:rFonts w:ascii="Arial" w:hAnsi="Arial" w:cs="Arial"/>
          <w:lang w:val="ca-ES"/>
        </w:rPr>
        <w:t xml:space="preserve"> exigit en l</w:t>
      </w:r>
      <w:r>
        <w:rPr>
          <w:rFonts w:ascii="Arial" w:hAnsi="Arial" w:cs="Arial"/>
          <w:lang w:val="ca-ES"/>
        </w:rPr>
        <w:t>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5 de la Llei orgànica 1/2025, de 2 de gener, de </w:t>
      </w:r>
      <w:r>
        <w:rPr>
          <w:rFonts w:ascii="Arial" w:hAnsi="Arial" w:cs="Arial"/>
          <w:lang w:val="ca-ES"/>
        </w:rPr>
        <w:t>m</w:t>
      </w:r>
      <w:r w:rsidRPr="007E152F">
        <w:rPr>
          <w:rFonts w:ascii="Arial" w:hAnsi="Arial" w:cs="Arial"/>
          <w:lang w:val="ca-ES"/>
        </w:rPr>
        <w:t>esures d'</w:t>
      </w:r>
      <w:r>
        <w:rPr>
          <w:rFonts w:ascii="Arial" w:hAnsi="Arial" w:cs="Arial"/>
          <w:lang w:val="ca-ES"/>
        </w:rPr>
        <w:t>e</w:t>
      </w:r>
      <w:r w:rsidRPr="007E152F">
        <w:rPr>
          <w:rFonts w:ascii="Arial" w:hAnsi="Arial" w:cs="Arial"/>
          <w:lang w:val="ca-ES"/>
        </w:rPr>
        <w:t>ficiència del Servei Públic de Justícia</w:t>
      </w:r>
      <w:r>
        <w:rPr>
          <w:rFonts w:ascii="Arial" w:hAnsi="Arial" w:cs="Arial"/>
          <w:lang w:val="ca-ES"/>
        </w:rPr>
        <w:t>.</w:t>
      </w:r>
    </w:p>
    <w:p w14:paraId="2E9878C9" w14:textId="77777777" w:rsidR="00A463CA" w:rsidRPr="007E152F" w:rsidRDefault="00A463CA" w:rsidP="00A463C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A5E840C" w14:textId="77777777" w:rsidR="00A463CA" w:rsidRPr="007E152F" w:rsidRDefault="00A463CA" w:rsidP="00A463CA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En aquest sentit</w:t>
      </w:r>
      <w:r w:rsidRPr="007E152F">
        <w:rPr>
          <w:rFonts w:ascii="Arial" w:hAnsi="Arial" w:cs="Arial"/>
          <w:lang w:val="ca-ES"/>
        </w:rPr>
        <w:t>, tal com disposen els articles 403.2 i 399 de la LEC</w:t>
      </w:r>
      <w:r>
        <w:rPr>
          <w:rFonts w:ascii="Arial" w:hAnsi="Arial" w:cs="Arial"/>
          <w:lang w:val="ca-ES"/>
        </w:rPr>
        <w:t xml:space="preserve">, </w:t>
      </w:r>
      <w:r w:rsidRPr="007E152F">
        <w:rPr>
          <w:rFonts w:ascii="Arial" w:hAnsi="Arial" w:cs="Arial"/>
          <w:lang w:val="ca-ES"/>
        </w:rPr>
        <w:t>de manera prèvia a la presentació d'aquesta demanda</w:t>
      </w:r>
      <w:r>
        <w:rPr>
          <w:rFonts w:ascii="Arial" w:hAnsi="Arial" w:cs="Arial"/>
          <w:lang w:val="ca-ES"/>
        </w:rPr>
        <w:t>,</w:t>
      </w:r>
      <w:r w:rsidRPr="007E152F">
        <w:rPr>
          <w:rFonts w:ascii="Arial" w:hAnsi="Arial" w:cs="Arial"/>
          <w:lang w:val="ca-ES"/>
        </w:rPr>
        <w:t xml:space="preserve"> el procés de negociació que </w:t>
      </w:r>
      <w:r>
        <w:rPr>
          <w:rFonts w:ascii="Arial" w:hAnsi="Arial" w:cs="Arial"/>
          <w:lang w:val="ca-ES"/>
        </w:rPr>
        <w:t>hem</w:t>
      </w:r>
      <w:r w:rsidRPr="007E152F">
        <w:rPr>
          <w:rFonts w:ascii="Arial" w:hAnsi="Arial" w:cs="Arial"/>
          <w:lang w:val="ca-ES"/>
        </w:rPr>
        <w:t xml:space="preserve"> dut a terme a fi de poder resoldre la controvèrsia de manera amistosa i sense la necessita</w:t>
      </w:r>
      <w:r>
        <w:rPr>
          <w:rFonts w:ascii="Arial" w:hAnsi="Arial" w:cs="Arial"/>
          <w:lang w:val="ca-ES"/>
        </w:rPr>
        <w:t>t</w:t>
      </w:r>
      <w:r w:rsidRPr="007E152F">
        <w:rPr>
          <w:rFonts w:ascii="Arial" w:hAnsi="Arial" w:cs="Arial"/>
          <w:lang w:val="ca-ES"/>
        </w:rPr>
        <w:t xml:space="preserve"> de rec</w:t>
      </w:r>
      <w:r>
        <w:rPr>
          <w:rFonts w:ascii="Arial" w:hAnsi="Arial" w:cs="Arial"/>
          <w:lang w:val="ca-ES"/>
        </w:rPr>
        <w:t>ó</w:t>
      </w:r>
      <w:r w:rsidRPr="007E152F">
        <w:rPr>
          <w:rFonts w:ascii="Arial" w:hAnsi="Arial" w:cs="Arial"/>
          <w:lang w:val="ca-ES"/>
        </w:rPr>
        <w:t>rrer al tribunals ha estat</w:t>
      </w:r>
      <w:r>
        <w:rPr>
          <w:rFonts w:ascii="Arial" w:hAnsi="Arial" w:cs="Arial"/>
          <w:lang w:val="ca-ES"/>
        </w:rPr>
        <w:t xml:space="preserve"> ................</w:t>
      </w:r>
      <w:r w:rsidRPr="007E152F">
        <w:rPr>
          <w:rFonts w:ascii="Arial" w:hAnsi="Arial" w:cs="Arial"/>
          <w:lang w:val="ca-ES"/>
        </w:rPr>
        <w:t xml:space="preserve"> (</w:t>
      </w:r>
      <w:r>
        <w:rPr>
          <w:rFonts w:ascii="Arial" w:hAnsi="Arial" w:cs="Arial"/>
          <w:i/>
          <w:iCs/>
          <w:lang w:val="ca-ES"/>
        </w:rPr>
        <w:t>Indiqueu</w:t>
      </w:r>
      <w:r w:rsidRPr="007E152F">
        <w:rPr>
          <w:rFonts w:ascii="Arial" w:hAnsi="Arial" w:cs="Arial"/>
          <w:i/>
          <w:iCs/>
          <w:lang w:val="ca-ES"/>
        </w:rPr>
        <w:t xml:space="preserve"> el mitjà: conciliació davant notari/registrador/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 xml:space="preserve">letrat o </w:t>
      </w:r>
      <w:r>
        <w:rPr>
          <w:rFonts w:ascii="Arial" w:hAnsi="Arial" w:cs="Arial"/>
          <w:i/>
          <w:iCs/>
          <w:lang w:val="ca-ES"/>
        </w:rPr>
        <w:t>l</w:t>
      </w:r>
      <w:r w:rsidRPr="007E152F">
        <w:rPr>
          <w:rFonts w:ascii="Arial" w:hAnsi="Arial" w:cs="Arial"/>
          <w:i/>
          <w:iCs/>
          <w:lang w:val="ca-ES"/>
        </w:rPr>
        <w:t>letrada de l'Administració de justícia/jutge o jutgessa de pau; conciliació privada; mediació; oferta vinculant; opinió de persona experta independent; procés de dret col·laboratiu</w:t>
      </w:r>
      <w:r>
        <w:rPr>
          <w:rFonts w:ascii="Arial" w:hAnsi="Arial" w:cs="Arial"/>
          <w:i/>
          <w:iCs/>
          <w:lang w:val="ca-ES"/>
        </w:rPr>
        <w:t>...</w:t>
      </w:r>
      <w:r w:rsidRPr="007E152F">
        <w:rPr>
          <w:rFonts w:ascii="Arial" w:hAnsi="Arial" w:cs="Arial"/>
          <w:lang w:val="ca-ES"/>
        </w:rPr>
        <w:t xml:space="preserve">) </w:t>
      </w:r>
      <w:r>
        <w:rPr>
          <w:rFonts w:ascii="Arial" w:hAnsi="Arial" w:cs="Arial"/>
          <w:lang w:val="ca-ES"/>
        </w:rPr>
        <w:t xml:space="preserve">i </w:t>
      </w:r>
      <w:r>
        <w:rPr>
          <w:rFonts w:ascii="Arial" w:hAnsi="Arial" w:cs="Arial"/>
          <w:lang w:val="ca-ES"/>
        </w:rPr>
        <w:lastRenderedPageBreak/>
        <w:t>................ (</w:t>
      </w:r>
      <w:r w:rsidRPr="00C83A55">
        <w:rPr>
          <w:rFonts w:ascii="Arial" w:hAnsi="Arial" w:cs="Arial"/>
          <w:i/>
          <w:iCs/>
          <w:lang w:val="ca-ES"/>
        </w:rPr>
        <w:t>Escolliu:</w:t>
      </w:r>
      <w:r>
        <w:rPr>
          <w:rFonts w:ascii="Arial" w:hAnsi="Arial" w:cs="Arial"/>
          <w:lang w:val="ca-ES"/>
        </w:rPr>
        <w:t xml:space="preserve"> </w:t>
      </w:r>
      <w:r w:rsidRPr="00C7664B">
        <w:rPr>
          <w:rFonts w:ascii="Arial" w:hAnsi="Arial" w:cs="Arial"/>
          <w:i/>
          <w:iCs/>
          <w:lang w:val="ca-ES"/>
        </w:rPr>
        <w:t>tanmateix, no h</w:t>
      </w:r>
      <w:r>
        <w:rPr>
          <w:rFonts w:ascii="Arial" w:hAnsi="Arial" w:cs="Arial"/>
          <w:i/>
          <w:iCs/>
          <w:lang w:val="ca-ES"/>
        </w:rPr>
        <w:t>em</w:t>
      </w:r>
      <w:r w:rsidRPr="00C7664B">
        <w:rPr>
          <w:rFonts w:ascii="Arial" w:hAnsi="Arial" w:cs="Arial"/>
          <w:i/>
          <w:iCs/>
          <w:lang w:val="ca-ES"/>
        </w:rPr>
        <w:t xml:space="preserve"> pogut aconseguir un acord definitiu/en conseqüència, </w:t>
      </w:r>
      <w:r>
        <w:rPr>
          <w:rFonts w:ascii="Arial" w:hAnsi="Arial" w:cs="Arial"/>
          <w:i/>
          <w:iCs/>
          <w:lang w:val="ca-ES"/>
        </w:rPr>
        <w:t>hem</w:t>
      </w:r>
      <w:r w:rsidRPr="00C7664B">
        <w:rPr>
          <w:rFonts w:ascii="Arial" w:hAnsi="Arial" w:cs="Arial"/>
          <w:i/>
          <w:iCs/>
          <w:lang w:val="ca-ES"/>
        </w:rPr>
        <w:t xml:space="preserve"> aconseguit un acord parcial</w:t>
      </w:r>
      <w:r>
        <w:rPr>
          <w:rFonts w:ascii="Arial" w:hAnsi="Arial" w:cs="Arial"/>
          <w:lang w:val="ca-ES"/>
        </w:rPr>
        <w:t>)</w:t>
      </w:r>
      <w:r w:rsidRPr="007E152F">
        <w:rPr>
          <w:rFonts w:ascii="Arial" w:hAnsi="Arial" w:cs="Arial"/>
          <w:lang w:val="ca-ES"/>
        </w:rPr>
        <w:t>.</w:t>
      </w:r>
    </w:p>
    <w:p w14:paraId="06FC8FB6" w14:textId="77777777" w:rsidR="00A463CA" w:rsidRDefault="00A463CA" w:rsidP="00A463CA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221FA4F" w14:textId="77777777" w:rsidR="00A463CA" w:rsidRPr="0096441D" w:rsidRDefault="00A463CA" w:rsidP="00A463CA">
      <w:pPr>
        <w:spacing w:line="276" w:lineRule="auto"/>
        <w:jc w:val="both"/>
        <w:rPr>
          <w:rFonts w:ascii="Arial" w:hAnsi="Arial" w:cs="Arial"/>
          <w:lang w:val="ca-ES"/>
        </w:rPr>
      </w:pPr>
      <w:r w:rsidRPr="007E152F">
        <w:rPr>
          <w:rFonts w:ascii="Arial" w:hAnsi="Arial" w:cs="Arial"/>
          <w:lang w:val="ca-ES"/>
        </w:rPr>
        <w:t>De conformitat amb el que</w:t>
      </w:r>
      <w:r>
        <w:rPr>
          <w:rFonts w:ascii="Arial" w:hAnsi="Arial" w:cs="Arial"/>
          <w:lang w:val="ca-ES"/>
        </w:rPr>
        <w:t xml:space="preserve"> estableix l’</w:t>
      </w:r>
      <w:r w:rsidRPr="007E152F">
        <w:rPr>
          <w:rFonts w:ascii="Arial" w:hAnsi="Arial" w:cs="Arial"/>
          <w:lang w:val="ca-ES"/>
        </w:rPr>
        <w:t>art</w:t>
      </w:r>
      <w:r>
        <w:rPr>
          <w:rFonts w:ascii="Arial" w:hAnsi="Arial" w:cs="Arial"/>
          <w:lang w:val="ca-ES"/>
        </w:rPr>
        <w:t>icle</w:t>
      </w:r>
      <w:r w:rsidRPr="007E152F">
        <w:rPr>
          <w:rFonts w:ascii="Arial" w:hAnsi="Arial" w:cs="Arial"/>
          <w:lang w:val="ca-ES"/>
        </w:rPr>
        <w:t xml:space="preserve"> 264.4</w:t>
      </w:r>
      <w:r>
        <w:rPr>
          <w:rFonts w:ascii="Arial" w:hAnsi="Arial" w:cs="Arial"/>
          <w:lang w:val="ca-ES"/>
        </w:rPr>
        <w:t xml:space="preserve"> </w:t>
      </w:r>
      <w:r w:rsidRPr="007E152F">
        <w:rPr>
          <w:rFonts w:ascii="Arial" w:hAnsi="Arial" w:cs="Arial"/>
          <w:lang w:val="ca-ES"/>
        </w:rPr>
        <w:t>LEC, acredit</w:t>
      </w:r>
      <w:r>
        <w:rPr>
          <w:rFonts w:ascii="Arial" w:hAnsi="Arial" w:cs="Arial"/>
          <w:lang w:val="ca-ES"/>
        </w:rPr>
        <w:t>o</w:t>
      </w:r>
      <w:r w:rsidRPr="007E152F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 xml:space="preserve">aquest </w:t>
      </w:r>
      <w:r w:rsidRPr="007E152F">
        <w:rPr>
          <w:rFonts w:ascii="Arial" w:hAnsi="Arial" w:cs="Arial"/>
          <w:lang w:val="ca-ES"/>
        </w:rPr>
        <w:t xml:space="preserve">intent de conciliació judicial prèvia </w:t>
      </w:r>
      <w:r>
        <w:rPr>
          <w:rFonts w:ascii="Arial" w:hAnsi="Arial" w:cs="Arial"/>
          <w:lang w:val="ca-ES"/>
        </w:rPr>
        <w:t xml:space="preserve">adjuntant .................... </w:t>
      </w:r>
      <w:r w:rsidRPr="007E152F">
        <w:rPr>
          <w:rFonts w:ascii="Arial" w:hAnsi="Arial" w:cs="Arial"/>
          <w:lang w:val="ca-ES"/>
        </w:rPr>
        <w:t xml:space="preserve">com a document núm. </w:t>
      </w:r>
      <w:r>
        <w:rPr>
          <w:rFonts w:ascii="Arial" w:hAnsi="Arial" w:cs="Arial"/>
          <w:lang w:val="ca-ES"/>
        </w:rPr>
        <w:t>...... .</w:t>
      </w:r>
    </w:p>
    <w:p w14:paraId="5CC0DBDF" w14:textId="77777777" w:rsidR="003F7CD6" w:rsidRPr="00974907" w:rsidRDefault="003F7CD6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973AAC5" w14:textId="77777777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56B496C" w14:textId="6D0A6FB1" w:rsidR="00F75E86" w:rsidRPr="00C9041D" w:rsidRDefault="003469C9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C9041D">
        <w:rPr>
          <w:rFonts w:ascii="Arial" w:hAnsi="Arial" w:cs="Arial"/>
          <w:b/>
          <w:bCs/>
          <w:lang w:val="ca-ES"/>
        </w:rPr>
        <w:t>1</w:t>
      </w:r>
      <w:r w:rsidR="00025B5C" w:rsidRPr="00C9041D">
        <w:rPr>
          <w:rFonts w:ascii="Arial" w:hAnsi="Arial" w:cs="Arial"/>
          <w:b/>
          <w:bCs/>
          <w:lang w:val="ca-ES"/>
        </w:rPr>
        <w:t xml:space="preserve">. </w:t>
      </w:r>
      <w:r w:rsidRPr="00C9041D">
        <w:rPr>
          <w:rFonts w:ascii="Arial" w:hAnsi="Arial" w:cs="Arial"/>
          <w:b/>
          <w:bCs/>
          <w:lang w:val="ca-ES"/>
        </w:rPr>
        <w:t>Antecedents</w:t>
      </w:r>
    </w:p>
    <w:p w14:paraId="4728AA4D" w14:textId="73BB99EA" w:rsidR="004575BD" w:rsidRPr="00C9041D" w:rsidRDefault="00136BDA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C9041D">
        <w:rPr>
          <w:rFonts w:ascii="Arial" w:hAnsi="Arial" w:cs="Arial"/>
          <w:lang w:val="ca-ES"/>
        </w:rPr>
        <w:t xml:space="preserve">En data ......... </w:t>
      </w:r>
      <w:r w:rsidR="004575BD" w:rsidRPr="00C9041D">
        <w:rPr>
          <w:rFonts w:ascii="Arial" w:hAnsi="Arial" w:cs="Arial"/>
          <w:lang w:val="ca-ES"/>
        </w:rPr>
        <w:t>les parts</w:t>
      </w:r>
      <w:r w:rsidR="003469C9" w:rsidRPr="00C9041D">
        <w:rPr>
          <w:rFonts w:ascii="Arial" w:hAnsi="Arial" w:cs="Arial"/>
          <w:lang w:val="ca-ES"/>
        </w:rPr>
        <w:t xml:space="preserve"> </w:t>
      </w:r>
      <w:r w:rsidR="004575BD" w:rsidRPr="00C9041D">
        <w:rPr>
          <w:rFonts w:ascii="Arial" w:hAnsi="Arial" w:cs="Arial"/>
          <w:lang w:val="ca-ES"/>
        </w:rPr>
        <w:t xml:space="preserve">van formalitzar </w:t>
      </w:r>
      <w:r w:rsidR="003469C9" w:rsidRPr="00C9041D">
        <w:rPr>
          <w:rFonts w:ascii="Arial" w:hAnsi="Arial" w:cs="Arial"/>
          <w:lang w:val="ca-ES"/>
        </w:rPr>
        <w:t>l’</w:t>
      </w:r>
      <w:r w:rsidR="004575BD" w:rsidRPr="00C9041D">
        <w:rPr>
          <w:rFonts w:ascii="Arial" w:hAnsi="Arial" w:cs="Arial"/>
          <w:lang w:val="ca-ES"/>
        </w:rPr>
        <w:t xml:space="preserve">escriptura de compravenda amb subrogació d’hipoteca i novació modificativa de préstec atorgada davant del </w:t>
      </w:r>
      <w:r w:rsidR="003469C9" w:rsidRPr="00C9041D">
        <w:rPr>
          <w:rFonts w:ascii="Arial" w:hAnsi="Arial" w:cs="Arial"/>
          <w:lang w:val="ca-ES"/>
        </w:rPr>
        <w:t>n</w:t>
      </w:r>
      <w:r w:rsidR="004575BD" w:rsidRPr="00C9041D">
        <w:rPr>
          <w:rFonts w:ascii="Arial" w:hAnsi="Arial" w:cs="Arial"/>
          <w:lang w:val="ca-ES"/>
        </w:rPr>
        <w:t>otari</w:t>
      </w:r>
      <w:r w:rsidR="003469C9" w:rsidRPr="00C9041D">
        <w:rPr>
          <w:rFonts w:ascii="Arial" w:hAnsi="Arial" w:cs="Arial"/>
          <w:lang w:val="ca-ES"/>
        </w:rPr>
        <w:t>/ària</w:t>
      </w:r>
      <w:r w:rsidR="004575BD" w:rsidRPr="00C9041D">
        <w:rPr>
          <w:rFonts w:ascii="Arial" w:hAnsi="Arial" w:cs="Arial"/>
          <w:lang w:val="ca-ES"/>
        </w:rPr>
        <w:t xml:space="preserve"> de</w:t>
      </w:r>
      <w:r w:rsidR="003469C9" w:rsidRPr="00C9041D">
        <w:rPr>
          <w:rFonts w:ascii="Arial" w:hAnsi="Arial" w:cs="Arial"/>
          <w:lang w:val="ca-ES"/>
        </w:rPr>
        <w:t xml:space="preserve">l </w:t>
      </w:r>
      <w:r w:rsidR="004575BD" w:rsidRPr="00C9041D">
        <w:rPr>
          <w:rFonts w:ascii="Arial" w:hAnsi="Arial" w:cs="Arial"/>
          <w:lang w:val="ca-ES"/>
        </w:rPr>
        <w:t xml:space="preserve">Col·legi </w:t>
      </w:r>
      <w:r w:rsidR="003469C9" w:rsidRPr="00C9041D">
        <w:rPr>
          <w:rFonts w:ascii="Arial" w:hAnsi="Arial" w:cs="Arial"/>
          <w:lang w:val="ca-ES"/>
        </w:rPr>
        <w:t>Notaria</w:t>
      </w:r>
      <w:r w:rsidRPr="00C9041D">
        <w:rPr>
          <w:rFonts w:ascii="Arial" w:hAnsi="Arial" w:cs="Arial"/>
          <w:lang w:val="ca-ES"/>
        </w:rPr>
        <w:t>l</w:t>
      </w:r>
      <w:r w:rsidR="003469C9" w:rsidRPr="00C9041D">
        <w:rPr>
          <w:rFonts w:ascii="Arial" w:hAnsi="Arial" w:cs="Arial"/>
          <w:lang w:val="ca-ES"/>
        </w:rPr>
        <w:t xml:space="preserve"> de </w:t>
      </w:r>
      <w:r w:rsidR="004575BD" w:rsidRPr="00C9041D">
        <w:rPr>
          <w:rFonts w:ascii="Arial" w:hAnsi="Arial" w:cs="Arial"/>
          <w:lang w:val="ca-ES"/>
        </w:rPr>
        <w:t>Catalunya</w:t>
      </w:r>
      <w:r w:rsidR="003469C9" w:rsidRPr="00C9041D">
        <w:rPr>
          <w:rFonts w:ascii="Arial" w:hAnsi="Arial" w:cs="Arial"/>
          <w:lang w:val="ca-ES"/>
        </w:rPr>
        <w:t>,</w:t>
      </w:r>
      <w:r w:rsidR="004575BD" w:rsidRPr="00C9041D">
        <w:rPr>
          <w:rFonts w:ascii="Arial" w:hAnsi="Arial" w:cs="Arial"/>
          <w:lang w:val="ca-ES"/>
        </w:rPr>
        <w:t xml:space="preserve"> </w:t>
      </w:r>
      <w:r w:rsidR="003469C9" w:rsidRPr="00C9041D">
        <w:rPr>
          <w:rFonts w:ascii="Arial" w:hAnsi="Arial" w:cs="Arial"/>
          <w:lang w:val="ca-ES"/>
        </w:rPr>
        <w:t>.......</w:t>
      </w:r>
      <w:r w:rsidR="004575BD" w:rsidRPr="00C9041D">
        <w:rPr>
          <w:rFonts w:ascii="Arial" w:hAnsi="Arial" w:cs="Arial"/>
          <w:lang w:val="ca-ES"/>
        </w:rPr>
        <w:t>.</w:t>
      </w:r>
      <w:r w:rsidR="008E1CF7" w:rsidRPr="00C9041D">
        <w:rPr>
          <w:rFonts w:ascii="Arial" w:hAnsi="Arial" w:cs="Arial"/>
          <w:lang w:val="ca-ES"/>
        </w:rPr>
        <w:t>...........</w:t>
      </w:r>
      <w:r w:rsidR="003469C9" w:rsidRPr="00C9041D">
        <w:rPr>
          <w:rFonts w:ascii="Arial" w:hAnsi="Arial" w:cs="Arial"/>
          <w:lang w:val="ca-ES"/>
        </w:rPr>
        <w:t>,</w:t>
      </w:r>
      <w:r w:rsidR="004575BD" w:rsidRPr="00C9041D">
        <w:rPr>
          <w:rFonts w:ascii="Arial" w:hAnsi="Arial" w:cs="Arial"/>
          <w:lang w:val="ca-ES"/>
        </w:rPr>
        <w:t xml:space="preserve"> </w:t>
      </w:r>
      <w:r w:rsidR="008E1CF7" w:rsidRPr="00C9041D">
        <w:rPr>
          <w:rFonts w:ascii="Arial" w:hAnsi="Arial" w:cs="Arial"/>
          <w:lang w:val="ca-ES"/>
        </w:rPr>
        <w:t>en</w:t>
      </w:r>
      <w:r w:rsidR="004575BD" w:rsidRPr="00C9041D">
        <w:rPr>
          <w:rFonts w:ascii="Arial" w:hAnsi="Arial" w:cs="Arial"/>
          <w:lang w:val="ca-ES"/>
        </w:rPr>
        <w:t xml:space="preserve"> data</w:t>
      </w:r>
      <w:r w:rsidR="003469C9" w:rsidRPr="00C9041D">
        <w:rPr>
          <w:rFonts w:ascii="Arial" w:hAnsi="Arial" w:cs="Arial"/>
          <w:lang w:val="ca-ES"/>
        </w:rPr>
        <w:t xml:space="preserve"> ........., </w:t>
      </w:r>
      <w:r w:rsidR="004575BD" w:rsidRPr="00C9041D">
        <w:rPr>
          <w:rFonts w:ascii="Arial" w:hAnsi="Arial" w:cs="Arial"/>
          <w:lang w:val="ca-ES"/>
        </w:rPr>
        <w:t xml:space="preserve">amb número de protocol </w:t>
      </w:r>
      <w:r w:rsidR="008E1CF7" w:rsidRPr="00C9041D">
        <w:rPr>
          <w:rFonts w:ascii="Arial" w:hAnsi="Arial" w:cs="Arial"/>
          <w:lang w:val="ca-ES"/>
        </w:rPr>
        <w:t>...............</w:t>
      </w:r>
      <w:r w:rsidR="003469C9" w:rsidRPr="00C9041D">
        <w:rPr>
          <w:rFonts w:ascii="Arial" w:hAnsi="Arial" w:cs="Arial"/>
          <w:lang w:val="ca-ES"/>
        </w:rPr>
        <w:t xml:space="preserve"> </w:t>
      </w:r>
      <w:r w:rsidR="004575BD" w:rsidRPr="00C9041D">
        <w:rPr>
          <w:rFonts w:ascii="Arial" w:hAnsi="Arial" w:cs="Arial"/>
          <w:lang w:val="ca-ES"/>
        </w:rPr>
        <w:t xml:space="preserve">. </w:t>
      </w:r>
      <w:r w:rsidR="003469C9" w:rsidRPr="00C9041D">
        <w:rPr>
          <w:rFonts w:ascii="Arial" w:hAnsi="Arial" w:cs="Arial"/>
          <w:lang w:val="ca-ES"/>
        </w:rPr>
        <w:t>Adjunto</w:t>
      </w:r>
      <w:r w:rsidR="00B12F18" w:rsidRPr="00C9041D">
        <w:rPr>
          <w:rFonts w:ascii="Arial" w:hAnsi="Arial" w:cs="Arial"/>
          <w:lang w:val="ca-ES"/>
        </w:rPr>
        <w:t>,</w:t>
      </w:r>
      <w:r w:rsidR="003469C9" w:rsidRPr="00C9041D">
        <w:rPr>
          <w:rFonts w:ascii="Arial" w:hAnsi="Arial" w:cs="Arial"/>
          <w:lang w:val="ca-ES"/>
        </w:rPr>
        <w:t xml:space="preserve"> </w:t>
      </w:r>
      <w:r w:rsidR="004575BD" w:rsidRPr="00C9041D">
        <w:rPr>
          <w:rFonts w:ascii="Arial" w:hAnsi="Arial" w:cs="Arial"/>
          <w:lang w:val="ca-ES"/>
        </w:rPr>
        <w:t xml:space="preserve">com a document número </w:t>
      </w:r>
      <w:r w:rsidRPr="00C9041D">
        <w:rPr>
          <w:rFonts w:ascii="Arial" w:hAnsi="Arial" w:cs="Arial"/>
          <w:lang w:val="ca-ES"/>
        </w:rPr>
        <w:t>.....</w:t>
      </w:r>
      <w:r w:rsidR="00B12F18" w:rsidRPr="00C9041D">
        <w:rPr>
          <w:rFonts w:ascii="Arial" w:hAnsi="Arial" w:cs="Arial"/>
          <w:lang w:val="ca-ES"/>
        </w:rPr>
        <w:t>,</w:t>
      </w:r>
      <w:r w:rsidR="004575BD" w:rsidRPr="00C9041D">
        <w:rPr>
          <w:rFonts w:ascii="Arial" w:hAnsi="Arial" w:cs="Arial"/>
          <w:lang w:val="ca-ES"/>
        </w:rPr>
        <w:t xml:space="preserve"> l’escriptura</w:t>
      </w:r>
      <w:r w:rsidR="003469C9" w:rsidRPr="00C9041D">
        <w:rPr>
          <w:rFonts w:ascii="Arial" w:hAnsi="Arial" w:cs="Arial"/>
          <w:lang w:val="ca-ES"/>
        </w:rPr>
        <w:t xml:space="preserve"> esmentada</w:t>
      </w:r>
      <w:r w:rsidR="004575BD" w:rsidRPr="00C9041D">
        <w:rPr>
          <w:rFonts w:ascii="Arial" w:hAnsi="Arial" w:cs="Arial"/>
          <w:lang w:val="ca-ES"/>
        </w:rPr>
        <w:t>.</w:t>
      </w:r>
    </w:p>
    <w:p w14:paraId="386FF892" w14:textId="08192C1F" w:rsidR="004575BD" w:rsidRPr="00C9041D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FEECEC9" w14:textId="2DD90640" w:rsidR="00D02BED" w:rsidRPr="00974907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C9041D">
        <w:rPr>
          <w:rFonts w:ascii="Arial" w:hAnsi="Arial" w:cs="Arial"/>
          <w:lang w:val="ca-ES"/>
        </w:rPr>
        <w:t>En virtut de l’escriptura</w:t>
      </w:r>
      <w:r w:rsidR="003469C9" w:rsidRPr="00C9041D">
        <w:rPr>
          <w:rFonts w:ascii="Arial" w:hAnsi="Arial" w:cs="Arial"/>
          <w:lang w:val="ca-ES"/>
        </w:rPr>
        <w:t xml:space="preserve"> anterior</w:t>
      </w:r>
      <w:r w:rsidRPr="00C9041D">
        <w:rPr>
          <w:rFonts w:ascii="Arial" w:hAnsi="Arial" w:cs="Arial"/>
          <w:lang w:val="ca-ES"/>
        </w:rPr>
        <w:t>, les parts</w:t>
      </w:r>
      <w:r w:rsidR="00667581" w:rsidRPr="00C9041D">
        <w:rPr>
          <w:rFonts w:ascii="Arial" w:hAnsi="Arial" w:cs="Arial"/>
          <w:lang w:val="ca-ES"/>
        </w:rPr>
        <w:t>,</w:t>
      </w:r>
      <w:r w:rsidRPr="00C9041D">
        <w:rPr>
          <w:rFonts w:ascii="Arial" w:hAnsi="Arial" w:cs="Arial"/>
          <w:lang w:val="ca-ES"/>
        </w:rPr>
        <w:t xml:space="preserve"> avui litigants</w:t>
      </w:r>
      <w:r w:rsidR="00667581" w:rsidRPr="00C9041D">
        <w:rPr>
          <w:rFonts w:ascii="Arial" w:hAnsi="Arial" w:cs="Arial"/>
          <w:lang w:val="ca-ES"/>
        </w:rPr>
        <w:t>,</w:t>
      </w:r>
      <w:r w:rsidRPr="00C9041D">
        <w:rPr>
          <w:rFonts w:ascii="Arial" w:hAnsi="Arial" w:cs="Arial"/>
          <w:lang w:val="ca-ES"/>
        </w:rPr>
        <w:t xml:space="preserve"> van adquirir per meitat indivises </w:t>
      </w:r>
      <w:r w:rsidR="00BB2A6D" w:rsidRPr="00C9041D">
        <w:rPr>
          <w:rFonts w:ascii="Arial" w:hAnsi="Arial" w:cs="Arial"/>
          <w:lang w:val="ca-ES"/>
        </w:rPr>
        <w:t xml:space="preserve">les </w:t>
      </w:r>
      <w:r w:rsidR="003469C9" w:rsidRPr="00C9041D">
        <w:rPr>
          <w:rFonts w:ascii="Arial" w:hAnsi="Arial" w:cs="Arial"/>
          <w:lang w:val="ca-ES"/>
        </w:rPr>
        <w:t xml:space="preserve">propietats </w:t>
      </w:r>
      <w:r w:rsidR="00BB2A6D" w:rsidRPr="00C9041D">
        <w:rPr>
          <w:rFonts w:ascii="Arial" w:hAnsi="Arial" w:cs="Arial"/>
          <w:lang w:val="ca-ES"/>
        </w:rPr>
        <w:t>següents</w:t>
      </w:r>
      <w:r w:rsidR="00865246" w:rsidRPr="00C9041D">
        <w:rPr>
          <w:rFonts w:ascii="Arial" w:hAnsi="Arial" w:cs="Arial"/>
          <w:lang w:val="ca-ES"/>
        </w:rPr>
        <w:t>:</w:t>
      </w:r>
    </w:p>
    <w:p w14:paraId="3DCBD814" w14:textId="502D4F3B" w:rsidR="00D02BED" w:rsidRPr="00974907" w:rsidRDefault="00D02BE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D6B8E7F" w14:textId="7E5A82CB" w:rsidR="00865246" w:rsidRPr="00974907" w:rsidRDefault="003374ED" w:rsidP="009758F7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habitatge situat</w:t>
      </w:r>
      <w:r w:rsidR="008E1CF7" w:rsidRPr="00974907">
        <w:rPr>
          <w:rFonts w:ascii="Arial" w:hAnsi="Arial" w:cs="Arial"/>
          <w:lang w:val="ca-ES"/>
        </w:rPr>
        <w:t xml:space="preserve"> a ..........</w:t>
      </w:r>
      <w:r w:rsidR="00865246" w:rsidRPr="00974907">
        <w:rPr>
          <w:rFonts w:ascii="Arial" w:hAnsi="Arial" w:cs="Arial"/>
          <w:lang w:val="ca-ES"/>
        </w:rPr>
        <w:t xml:space="preserve"> </w:t>
      </w:r>
    </w:p>
    <w:p w14:paraId="7E602025" w14:textId="19707858" w:rsidR="003374ED" w:rsidRPr="00974907" w:rsidRDefault="00865246" w:rsidP="009758F7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plaça d’aparcament número</w:t>
      </w:r>
      <w:r w:rsidR="008E1CF7" w:rsidRPr="00974907">
        <w:rPr>
          <w:rFonts w:ascii="Arial" w:hAnsi="Arial" w:cs="Arial"/>
          <w:lang w:val="ca-ES"/>
        </w:rPr>
        <w:t xml:space="preserve"> .....</w:t>
      </w:r>
      <w:r w:rsidRPr="00974907">
        <w:rPr>
          <w:rFonts w:ascii="Arial" w:hAnsi="Arial" w:cs="Arial"/>
          <w:lang w:val="ca-ES"/>
        </w:rPr>
        <w:t xml:space="preserve"> situada</w:t>
      </w:r>
      <w:r w:rsidR="003469C9">
        <w:rPr>
          <w:rFonts w:ascii="Arial" w:hAnsi="Arial" w:cs="Arial"/>
          <w:lang w:val="ca-ES"/>
        </w:rPr>
        <w:t xml:space="preserve"> a ........</w:t>
      </w:r>
      <w:r w:rsidR="008E1CF7" w:rsidRPr="00974907">
        <w:rPr>
          <w:rFonts w:ascii="Arial" w:hAnsi="Arial" w:cs="Arial"/>
          <w:lang w:val="ca-ES"/>
        </w:rPr>
        <w:t>.......</w:t>
      </w:r>
      <w:r w:rsidRPr="00974907">
        <w:rPr>
          <w:rFonts w:ascii="Arial" w:hAnsi="Arial" w:cs="Arial"/>
          <w:lang w:val="ca-ES"/>
        </w:rPr>
        <w:t xml:space="preserve"> i</w:t>
      </w:r>
    </w:p>
    <w:p w14:paraId="321EC7B1" w14:textId="401BC7A4" w:rsidR="00865246" w:rsidRPr="00974907" w:rsidRDefault="00865246" w:rsidP="009758F7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traster número</w:t>
      </w:r>
      <w:r w:rsidR="003469C9">
        <w:rPr>
          <w:rFonts w:ascii="Arial" w:hAnsi="Arial" w:cs="Arial"/>
          <w:lang w:val="ca-ES"/>
        </w:rPr>
        <w:t xml:space="preserve"> </w:t>
      </w:r>
      <w:r w:rsidR="003469C9" w:rsidRPr="00974907">
        <w:rPr>
          <w:rFonts w:ascii="Arial" w:hAnsi="Arial" w:cs="Arial"/>
          <w:lang w:val="ca-ES"/>
        </w:rPr>
        <w:t xml:space="preserve">..... </w:t>
      </w:r>
      <w:r w:rsidRPr="00974907">
        <w:rPr>
          <w:rFonts w:ascii="Arial" w:hAnsi="Arial" w:cs="Arial"/>
          <w:lang w:val="ca-ES"/>
        </w:rPr>
        <w:t>situat a</w:t>
      </w:r>
      <w:r w:rsidR="008E1CF7" w:rsidRPr="00974907">
        <w:rPr>
          <w:rFonts w:ascii="Arial" w:hAnsi="Arial" w:cs="Arial"/>
          <w:lang w:val="ca-ES"/>
        </w:rPr>
        <w:t xml:space="preserve"> ........</w:t>
      </w:r>
      <w:r w:rsidR="003469C9">
        <w:rPr>
          <w:rFonts w:ascii="Arial" w:hAnsi="Arial" w:cs="Arial"/>
          <w:lang w:val="ca-ES"/>
        </w:rPr>
        <w:t>.......</w:t>
      </w:r>
    </w:p>
    <w:p w14:paraId="3BCCB251" w14:textId="7CFC82CB" w:rsidR="00865246" w:rsidRPr="00974907" w:rsidRDefault="00865246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E32953C" w14:textId="18D87F23" w:rsidR="004575BD" w:rsidRPr="00974907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En conseqüència</w:t>
      </w:r>
      <w:r w:rsidR="003469C9">
        <w:rPr>
          <w:rFonts w:ascii="Arial" w:hAnsi="Arial" w:cs="Arial"/>
          <w:lang w:val="ca-ES"/>
        </w:rPr>
        <w:t xml:space="preserve">, </w:t>
      </w:r>
      <w:r w:rsidRPr="00974907">
        <w:rPr>
          <w:rFonts w:ascii="Arial" w:hAnsi="Arial" w:cs="Arial"/>
          <w:lang w:val="ca-ES"/>
        </w:rPr>
        <w:t>.</w:t>
      </w:r>
      <w:r w:rsidR="008E1CF7" w:rsidRPr="00974907">
        <w:rPr>
          <w:rFonts w:ascii="Arial" w:hAnsi="Arial" w:cs="Arial"/>
          <w:lang w:val="ca-ES"/>
        </w:rPr>
        <w:t>.................</w:t>
      </w:r>
      <w:r w:rsidRPr="00974907">
        <w:rPr>
          <w:rFonts w:ascii="Arial" w:hAnsi="Arial" w:cs="Arial"/>
          <w:lang w:val="ca-ES"/>
        </w:rPr>
        <w:t xml:space="preserve"> i</w:t>
      </w:r>
      <w:r w:rsidR="003469C9">
        <w:rPr>
          <w:rFonts w:ascii="Arial" w:hAnsi="Arial" w:cs="Arial"/>
          <w:lang w:val="ca-ES"/>
        </w:rPr>
        <w:t xml:space="preserve"> </w:t>
      </w:r>
      <w:r w:rsidRPr="00974907">
        <w:rPr>
          <w:rFonts w:ascii="Arial" w:hAnsi="Arial" w:cs="Arial"/>
          <w:lang w:val="ca-ES"/>
        </w:rPr>
        <w:t>.</w:t>
      </w:r>
      <w:r w:rsidR="008E1CF7" w:rsidRPr="00974907">
        <w:rPr>
          <w:rFonts w:ascii="Arial" w:hAnsi="Arial" w:cs="Arial"/>
          <w:lang w:val="ca-ES"/>
        </w:rPr>
        <w:t>................</w:t>
      </w:r>
      <w:r w:rsidRPr="00974907">
        <w:rPr>
          <w:rFonts w:ascii="Arial" w:hAnsi="Arial" w:cs="Arial"/>
          <w:lang w:val="ca-ES"/>
        </w:rPr>
        <w:t xml:space="preserve"> s</w:t>
      </w:r>
      <w:r w:rsidR="003469C9">
        <w:rPr>
          <w:rFonts w:ascii="Arial" w:hAnsi="Arial" w:cs="Arial"/>
          <w:lang w:val="ca-ES"/>
        </w:rPr>
        <w:t>ó</w:t>
      </w:r>
      <w:r w:rsidRPr="00974907">
        <w:rPr>
          <w:rFonts w:ascii="Arial" w:hAnsi="Arial" w:cs="Arial"/>
          <w:lang w:val="ca-ES"/>
        </w:rPr>
        <w:t xml:space="preserve">n titulars dels immobles </w:t>
      </w:r>
      <w:r w:rsidR="003469C9" w:rsidRPr="00974907">
        <w:rPr>
          <w:rFonts w:ascii="Arial" w:hAnsi="Arial" w:cs="Arial"/>
          <w:lang w:val="ca-ES"/>
        </w:rPr>
        <w:t xml:space="preserve">esmentats </w:t>
      </w:r>
      <w:r w:rsidRPr="00974907">
        <w:rPr>
          <w:rFonts w:ascii="Arial" w:hAnsi="Arial" w:cs="Arial"/>
          <w:lang w:val="ca-ES"/>
        </w:rPr>
        <w:t>respecte d’un 50% en ple domini de cadascun d’ells.</w:t>
      </w:r>
    </w:p>
    <w:p w14:paraId="22F92F69" w14:textId="4F8DE7EA" w:rsidR="004575BD" w:rsidRPr="00974907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206D447" w14:textId="19024992" w:rsidR="004575BD" w:rsidRPr="00974907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bookmarkStart w:id="0" w:name="_Hlk98404945"/>
      <w:r w:rsidRPr="00974907">
        <w:rPr>
          <w:rFonts w:ascii="Arial" w:hAnsi="Arial" w:cs="Arial"/>
          <w:lang w:val="ca-ES"/>
        </w:rPr>
        <w:t>Tal com consta en l’escriptura de data</w:t>
      </w:r>
      <w:r w:rsidR="008E1CF7" w:rsidRPr="00974907">
        <w:rPr>
          <w:rFonts w:ascii="Arial" w:hAnsi="Arial" w:cs="Arial"/>
          <w:lang w:val="ca-ES"/>
        </w:rPr>
        <w:t xml:space="preserve"> </w:t>
      </w:r>
      <w:r w:rsidR="003469C9" w:rsidRPr="00974907">
        <w:rPr>
          <w:rFonts w:ascii="Arial" w:hAnsi="Arial" w:cs="Arial"/>
          <w:lang w:val="ca-ES"/>
        </w:rPr>
        <w:t>.........</w:t>
      </w:r>
      <w:r w:rsidR="003469C9">
        <w:rPr>
          <w:rFonts w:ascii="Arial" w:hAnsi="Arial" w:cs="Arial"/>
          <w:lang w:val="ca-ES"/>
        </w:rPr>
        <w:t xml:space="preserve"> </w:t>
      </w:r>
      <w:r w:rsidR="00136BDA">
        <w:rPr>
          <w:rFonts w:ascii="Arial" w:hAnsi="Arial" w:cs="Arial"/>
          <w:lang w:val="ca-ES"/>
        </w:rPr>
        <w:t>(</w:t>
      </w:r>
      <w:r w:rsidR="003469C9">
        <w:rPr>
          <w:rFonts w:ascii="Arial" w:hAnsi="Arial" w:cs="Arial"/>
          <w:lang w:val="ca-ES"/>
        </w:rPr>
        <w:t xml:space="preserve">adjunta </w:t>
      </w:r>
      <w:r w:rsidRPr="00974907">
        <w:rPr>
          <w:rFonts w:ascii="Arial" w:hAnsi="Arial" w:cs="Arial"/>
          <w:lang w:val="ca-ES"/>
        </w:rPr>
        <w:t xml:space="preserve">com a document número </w:t>
      </w:r>
      <w:r w:rsidR="00136BDA">
        <w:rPr>
          <w:rFonts w:ascii="Arial" w:hAnsi="Arial" w:cs="Arial"/>
          <w:lang w:val="ca-ES"/>
        </w:rPr>
        <w:t>.....)</w:t>
      </w:r>
      <w:r w:rsidR="003469C9">
        <w:rPr>
          <w:rFonts w:ascii="Arial" w:hAnsi="Arial" w:cs="Arial"/>
          <w:lang w:val="ca-ES"/>
        </w:rPr>
        <w:t xml:space="preserve">, </w:t>
      </w:r>
      <w:r w:rsidR="008E1CF7" w:rsidRPr="00974907">
        <w:rPr>
          <w:rFonts w:ascii="Arial" w:hAnsi="Arial" w:cs="Arial"/>
          <w:lang w:val="ca-ES"/>
        </w:rPr>
        <w:t>..</w:t>
      </w:r>
      <w:r w:rsidR="00136BDA">
        <w:rPr>
          <w:rFonts w:ascii="Arial" w:hAnsi="Arial" w:cs="Arial"/>
          <w:lang w:val="ca-ES"/>
        </w:rPr>
        <w:t>.....</w:t>
      </w:r>
      <w:r w:rsidR="008E1CF7" w:rsidRPr="00974907">
        <w:rPr>
          <w:rFonts w:ascii="Arial" w:hAnsi="Arial" w:cs="Arial"/>
          <w:lang w:val="ca-ES"/>
        </w:rPr>
        <w:t>............</w:t>
      </w:r>
      <w:r w:rsidRPr="00974907">
        <w:rPr>
          <w:rFonts w:ascii="Arial" w:hAnsi="Arial" w:cs="Arial"/>
          <w:lang w:val="ca-ES"/>
        </w:rPr>
        <w:t xml:space="preserve"> i </w:t>
      </w:r>
      <w:r w:rsidR="00136BDA">
        <w:rPr>
          <w:rFonts w:ascii="Arial" w:hAnsi="Arial" w:cs="Arial"/>
          <w:lang w:val="ca-ES"/>
        </w:rPr>
        <w:t>.</w:t>
      </w:r>
      <w:r w:rsidR="008E1CF7" w:rsidRPr="00974907">
        <w:rPr>
          <w:rFonts w:ascii="Arial" w:hAnsi="Arial" w:cs="Arial"/>
          <w:lang w:val="ca-ES"/>
        </w:rPr>
        <w:t>...................</w:t>
      </w:r>
      <w:r w:rsidRPr="00974907">
        <w:rPr>
          <w:rFonts w:ascii="Arial" w:hAnsi="Arial" w:cs="Arial"/>
          <w:lang w:val="ca-ES"/>
        </w:rPr>
        <w:t xml:space="preserve"> es van subrogar </w:t>
      </w:r>
      <w:r w:rsidR="00B12F18">
        <w:rPr>
          <w:rFonts w:ascii="Arial" w:hAnsi="Arial" w:cs="Arial"/>
          <w:lang w:val="ca-ES"/>
        </w:rPr>
        <w:t>en</w:t>
      </w:r>
      <w:r w:rsidRPr="00974907">
        <w:rPr>
          <w:rFonts w:ascii="Arial" w:hAnsi="Arial" w:cs="Arial"/>
          <w:lang w:val="ca-ES"/>
        </w:rPr>
        <w:t xml:space="preserve"> la hipoteca que gravava les finques</w:t>
      </w:r>
      <w:r w:rsidR="003469C9">
        <w:rPr>
          <w:rFonts w:ascii="Arial" w:hAnsi="Arial" w:cs="Arial"/>
          <w:lang w:val="ca-ES"/>
        </w:rPr>
        <w:t xml:space="preserve"> </w:t>
      </w:r>
      <w:r w:rsidR="003469C9" w:rsidRPr="00974907">
        <w:rPr>
          <w:rFonts w:ascii="Arial" w:hAnsi="Arial" w:cs="Arial"/>
          <w:lang w:val="ca-ES"/>
        </w:rPr>
        <w:t>esmentades</w:t>
      </w:r>
      <w:r w:rsidRPr="00974907">
        <w:rPr>
          <w:rFonts w:ascii="Arial" w:hAnsi="Arial" w:cs="Arial"/>
          <w:lang w:val="ca-ES"/>
        </w:rPr>
        <w:t xml:space="preserve">, </w:t>
      </w:r>
      <w:bookmarkStart w:id="1" w:name="_Hlk98311063"/>
      <w:r w:rsidRPr="00974907">
        <w:rPr>
          <w:rFonts w:ascii="Arial" w:hAnsi="Arial" w:cs="Arial"/>
          <w:lang w:val="ca-ES"/>
        </w:rPr>
        <w:t xml:space="preserve">motiu pel qual els dos van passar a </w:t>
      </w:r>
      <w:r w:rsidR="00162D78">
        <w:rPr>
          <w:rFonts w:ascii="Arial" w:hAnsi="Arial" w:cs="Arial"/>
          <w:lang w:val="ca-ES"/>
        </w:rPr>
        <w:t>tenir</w:t>
      </w:r>
      <w:r w:rsidRPr="00974907">
        <w:rPr>
          <w:rFonts w:ascii="Arial" w:hAnsi="Arial" w:cs="Arial"/>
          <w:lang w:val="ca-ES"/>
        </w:rPr>
        <w:t xml:space="preserve"> la posició de deutors solidaris </w:t>
      </w:r>
      <w:r w:rsidR="00B12F18">
        <w:rPr>
          <w:rFonts w:ascii="Arial" w:hAnsi="Arial" w:cs="Arial"/>
          <w:lang w:val="ca-ES"/>
        </w:rPr>
        <w:t>davant</w:t>
      </w:r>
      <w:r w:rsidRPr="00974907">
        <w:rPr>
          <w:rFonts w:ascii="Arial" w:hAnsi="Arial" w:cs="Arial"/>
          <w:lang w:val="ca-ES"/>
        </w:rPr>
        <w:t xml:space="preserve"> l’entitat bancària</w:t>
      </w:r>
      <w:r w:rsidR="00162D78">
        <w:rPr>
          <w:rFonts w:ascii="Arial" w:hAnsi="Arial" w:cs="Arial"/>
          <w:lang w:val="ca-ES"/>
        </w:rPr>
        <w:t xml:space="preserve"> </w:t>
      </w:r>
      <w:bookmarkEnd w:id="1"/>
      <w:r w:rsidR="00162D78" w:rsidRPr="00974907">
        <w:rPr>
          <w:rFonts w:ascii="Arial" w:hAnsi="Arial" w:cs="Arial"/>
          <w:lang w:val="ca-ES"/>
        </w:rPr>
        <w:t>...................</w:t>
      </w:r>
      <w:r w:rsidR="00162D78">
        <w:rPr>
          <w:rFonts w:ascii="Arial" w:hAnsi="Arial" w:cs="Arial"/>
          <w:lang w:val="ca-ES"/>
        </w:rPr>
        <w:t xml:space="preserve"> .</w:t>
      </w:r>
    </w:p>
    <w:bookmarkEnd w:id="0"/>
    <w:p w14:paraId="2C3794D5" w14:textId="77777777" w:rsidR="004575BD" w:rsidRPr="00974907" w:rsidRDefault="004575B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6B9053F" w14:textId="3AF4B2B0" w:rsidR="00BB2A6D" w:rsidRPr="00974907" w:rsidRDefault="00FD3DE7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Que</w:t>
      </w:r>
      <w:r w:rsidR="00162D78">
        <w:rPr>
          <w:rFonts w:ascii="Arial" w:hAnsi="Arial" w:cs="Arial"/>
          <w:lang w:val="ca-ES"/>
        </w:rPr>
        <w:t xml:space="preserve"> </w:t>
      </w:r>
      <w:r w:rsidR="008E1CF7" w:rsidRPr="00974907">
        <w:rPr>
          <w:rFonts w:ascii="Arial" w:hAnsi="Arial" w:cs="Arial"/>
          <w:lang w:val="ca-ES"/>
        </w:rPr>
        <w:t>.............</w:t>
      </w:r>
      <w:r w:rsidR="00C82978" w:rsidRPr="00974907">
        <w:rPr>
          <w:rFonts w:ascii="Arial" w:hAnsi="Arial" w:cs="Arial"/>
          <w:lang w:val="ca-ES"/>
        </w:rPr>
        <w:t xml:space="preserve"> i </w:t>
      </w:r>
      <w:r w:rsidR="00162D78" w:rsidRPr="00974907">
        <w:rPr>
          <w:rFonts w:ascii="Arial" w:hAnsi="Arial" w:cs="Arial"/>
          <w:lang w:val="ca-ES"/>
        </w:rPr>
        <w:t xml:space="preserve">............. </w:t>
      </w:r>
      <w:r w:rsidR="00C82978" w:rsidRPr="00974907">
        <w:rPr>
          <w:rFonts w:ascii="Arial" w:hAnsi="Arial" w:cs="Arial"/>
          <w:lang w:val="ca-ES"/>
        </w:rPr>
        <w:t xml:space="preserve">actualment es troben divorciats mitjançant </w:t>
      </w:r>
      <w:r w:rsidR="00162D78">
        <w:rPr>
          <w:rFonts w:ascii="Arial" w:hAnsi="Arial" w:cs="Arial"/>
          <w:lang w:val="ca-ES"/>
        </w:rPr>
        <w:t xml:space="preserve">la </w:t>
      </w:r>
      <w:r w:rsidR="00B12F18" w:rsidRPr="00974907">
        <w:rPr>
          <w:rFonts w:ascii="Arial" w:hAnsi="Arial" w:cs="Arial"/>
          <w:lang w:val="ca-ES"/>
        </w:rPr>
        <w:t xml:space="preserve">Sentència </w:t>
      </w:r>
      <w:r w:rsidR="00C82978" w:rsidRPr="00974907">
        <w:rPr>
          <w:rFonts w:ascii="Arial" w:hAnsi="Arial" w:cs="Arial"/>
          <w:lang w:val="ca-ES"/>
        </w:rPr>
        <w:t>de divorci de dat</w:t>
      </w:r>
      <w:r w:rsidR="008E1CF7" w:rsidRPr="00974907">
        <w:rPr>
          <w:rFonts w:ascii="Arial" w:hAnsi="Arial" w:cs="Arial"/>
          <w:lang w:val="ca-ES"/>
        </w:rPr>
        <w:t>a</w:t>
      </w:r>
      <w:r w:rsidR="00162D78">
        <w:rPr>
          <w:rFonts w:ascii="Arial" w:hAnsi="Arial" w:cs="Arial"/>
          <w:lang w:val="ca-ES"/>
        </w:rPr>
        <w:t xml:space="preserve"> </w:t>
      </w:r>
      <w:r w:rsidR="008E1CF7" w:rsidRPr="00974907">
        <w:rPr>
          <w:rFonts w:ascii="Arial" w:hAnsi="Arial" w:cs="Arial"/>
          <w:lang w:val="ca-ES"/>
        </w:rPr>
        <w:t>...........</w:t>
      </w:r>
      <w:r w:rsidR="00162D78">
        <w:rPr>
          <w:rFonts w:ascii="Arial" w:hAnsi="Arial" w:cs="Arial"/>
          <w:lang w:val="ca-ES"/>
        </w:rPr>
        <w:t xml:space="preserve"> </w:t>
      </w:r>
      <w:r w:rsidR="00C82978" w:rsidRPr="00974907">
        <w:rPr>
          <w:rFonts w:ascii="Arial" w:hAnsi="Arial" w:cs="Arial"/>
          <w:lang w:val="ca-ES"/>
        </w:rPr>
        <w:t xml:space="preserve">dictada pel Jutjat de Primera Instància número </w:t>
      </w:r>
      <w:r w:rsidR="008E1CF7" w:rsidRPr="00974907">
        <w:rPr>
          <w:rFonts w:ascii="Arial" w:hAnsi="Arial" w:cs="Arial"/>
          <w:lang w:val="ca-ES"/>
        </w:rPr>
        <w:t>......</w:t>
      </w:r>
      <w:r w:rsidR="00C82978" w:rsidRPr="00974907">
        <w:rPr>
          <w:rFonts w:ascii="Arial" w:hAnsi="Arial" w:cs="Arial"/>
          <w:lang w:val="ca-ES"/>
        </w:rPr>
        <w:t xml:space="preserve"> de</w:t>
      </w:r>
      <w:r w:rsidR="008E1CF7" w:rsidRPr="00974907">
        <w:rPr>
          <w:rFonts w:ascii="Arial" w:hAnsi="Arial" w:cs="Arial"/>
          <w:lang w:val="ca-ES"/>
        </w:rPr>
        <w:t xml:space="preserve"> .</w:t>
      </w:r>
      <w:r w:rsidR="00162D78">
        <w:rPr>
          <w:rFonts w:ascii="Arial" w:hAnsi="Arial" w:cs="Arial"/>
          <w:lang w:val="ca-ES"/>
        </w:rPr>
        <w:t>.....</w:t>
      </w:r>
      <w:r w:rsidR="008E1CF7" w:rsidRPr="00974907">
        <w:rPr>
          <w:rFonts w:ascii="Arial" w:hAnsi="Arial" w:cs="Arial"/>
          <w:lang w:val="ca-ES"/>
        </w:rPr>
        <w:t>........</w:t>
      </w:r>
      <w:r w:rsidR="00C82978" w:rsidRPr="00974907">
        <w:rPr>
          <w:rFonts w:ascii="Arial" w:hAnsi="Arial" w:cs="Arial"/>
          <w:lang w:val="ca-ES"/>
        </w:rPr>
        <w:t xml:space="preserve"> en el procediment de divorci contenciós número</w:t>
      </w:r>
      <w:r w:rsidR="00162D78">
        <w:rPr>
          <w:rFonts w:ascii="Arial" w:hAnsi="Arial" w:cs="Arial"/>
          <w:lang w:val="ca-ES"/>
        </w:rPr>
        <w:t xml:space="preserve"> </w:t>
      </w:r>
      <w:r w:rsidR="008E1CF7" w:rsidRPr="00974907">
        <w:rPr>
          <w:rFonts w:ascii="Arial" w:hAnsi="Arial" w:cs="Arial"/>
          <w:lang w:val="ca-ES"/>
        </w:rPr>
        <w:t>.....</w:t>
      </w:r>
      <w:r w:rsidR="00162D78">
        <w:rPr>
          <w:rFonts w:ascii="Arial" w:hAnsi="Arial" w:cs="Arial"/>
          <w:lang w:val="ca-ES"/>
        </w:rPr>
        <w:t>,</w:t>
      </w:r>
      <w:r w:rsidR="00BB2A6D" w:rsidRPr="00974907">
        <w:rPr>
          <w:rFonts w:ascii="Arial" w:hAnsi="Arial" w:cs="Arial"/>
          <w:lang w:val="ca-ES"/>
        </w:rPr>
        <w:t xml:space="preserve"> </w:t>
      </w:r>
      <w:r w:rsidR="00C82978" w:rsidRPr="00974907">
        <w:rPr>
          <w:rFonts w:ascii="Arial" w:hAnsi="Arial" w:cs="Arial"/>
          <w:lang w:val="ca-ES"/>
        </w:rPr>
        <w:t xml:space="preserve">la qual </w:t>
      </w:r>
      <w:r w:rsidRPr="00974907">
        <w:rPr>
          <w:rFonts w:ascii="Arial" w:hAnsi="Arial" w:cs="Arial"/>
          <w:lang w:val="ca-ES"/>
        </w:rPr>
        <w:t>estableix que l’ús del que fou l’habitatge familiar situat</w:t>
      </w:r>
      <w:r w:rsidR="008E1CF7" w:rsidRPr="00974907">
        <w:rPr>
          <w:rFonts w:ascii="Arial" w:hAnsi="Arial" w:cs="Arial"/>
          <w:lang w:val="ca-ES"/>
        </w:rPr>
        <w:t xml:space="preserve"> a ...........</w:t>
      </w:r>
      <w:r w:rsidR="00B12F1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carrer</w:t>
      </w:r>
      <w:r w:rsidR="00B12F18">
        <w:rPr>
          <w:rFonts w:ascii="Arial" w:hAnsi="Arial" w:cs="Arial"/>
          <w:lang w:val="ca-ES"/>
        </w:rPr>
        <w:t xml:space="preserve"> ........</w:t>
      </w:r>
      <w:r w:rsidR="008E1CF7" w:rsidRPr="00974907">
        <w:rPr>
          <w:rFonts w:ascii="Arial" w:hAnsi="Arial" w:cs="Arial"/>
          <w:lang w:val="ca-ES"/>
        </w:rPr>
        <w:t>.....</w:t>
      </w:r>
      <w:r w:rsidR="00B12F1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nú</w:t>
      </w:r>
      <w:r w:rsidR="00162D78">
        <w:rPr>
          <w:rFonts w:ascii="Arial" w:hAnsi="Arial" w:cs="Arial"/>
          <w:lang w:val="ca-ES"/>
        </w:rPr>
        <w:t>m.</w:t>
      </w:r>
      <w:r w:rsidR="008E1CF7" w:rsidRPr="00974907">
        <w:rPr>
          <w:rFonts w:ascii="Arial" w:hAnsi="Arial" w:cs="Arial"/>
          <w:lang w:val="ca-ES"/>
        </w:rPr>
        <w:t xml:space="preserve"> ....</w:t>
      </w:r>
      <w:r w:rsidR="00BB2A6D" w:rsidRPr="00974907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s’atribueix a .</w:t>
      </w:r>
      <w:r w:rsidR="00136BDA">
        <w:rPr>
          <w:rFonts w:ascii="Arial" w:hAnsi="Arial" w:cs="Arial"/>
          <w:lang w:val="ca-ES"/>
        </w:rPr>
        <w:t>....</w:t>
      </w:r>
      <w:r w:rsidR="008E1CF7" w:rsidRPr="00974907">
        <w:rPr>
          <w:rFonts w:ascii="Arial" w:hAnsi="Arial" w:cs="Arial"/>
          <w:lang w:val="ca-ES"/>
        </w:rPr>
        <w:t>................</w:t>
      </w:r>
      <w:r w:rsidR="004575BD" w:rsidRPr="00974907">
        <w:rPr>
          <w:rFonts w:ascii="Arial" w:hAnsi="Arial" w:cs="Arial"/>
          <w:lang w:val="ca-ES"/>
        </w:rPr>
        <w:t>, però res es diu en relació a</w:t>
      </w:r>
      <w:r w:rsidR="00162D78">
        <w:rPr>
          <w:rFonts w:ascii="Arial" w:hAnsi="Arial" w:cs="Arial"/>
          <w:lang w:val="ca-ES"/>
        </w:rPr>
        <w:t>mb e</w:t>
      </w:r>
      <w:r w:rsidR="004575BD" w:rsidRPr="00974907">
        <w:rPr>
          <w:rFonts w:ascii="Arial" w:hAnsi="Arial" w:cs="Arial"/>
          <w:lang w:val="ca-ES"/>
        </w:rPr>
        <w:t>l tema del pagament de la hipoteca, per l</w:t>
      </w:r>
      <w:r w:rsidR="00162D78">
        <w:rPr>
          <w:rFonts w:ascii="Arial" w:hAnsi="Arial" w:cs="Arial"/>
          <w:lang w:val="ca-ES"/>
        </w:rPr>
        <w:t>a</w:t>
      </w:r>
      <w:r w:rsidR="004575BD" w:rsidRPr="00974907">
        <w:rPr>
          <w:rFonts w:ascii="Arial" w:hAnsi="Arial" w:cs="Arial"/>
          <w:lang w:val="ca-ES"/>
        </w:rPr>
        <w:t xml:space="preserve"> qu</w:t>
      </w:r>
      <w:r w:rsidR="00162D78">
        <w:rPr>
          <w:rFonts w:ascii="Arial" w:hAnsi="Arial" w:cs="Arial"/>
          <w:lang w:val="ca-ES"/>
        </w:rPr>
        <w:t>al cosa</w:t>
      </w:r>
      <w:r w:rsidR="004575BD" w:rsidRPr="00974907">
        <w:rPr>
          <w:rFonts w:ascii="Arial" w:hAnsi="Arial" w:cs="Arial"/>
          <w:lang w:val="ca-ES"/>
        </w:rPr>
        <w:t xml:space="preserve"> el pagament </w:t>
      </w:r>
      <w:r w:rsidR="00162D78">
        <w:rPr>
          <w:rFonts w:ascii="Arial" w:hAnsi="Arial" w:cs="Arial"/>
          <w:lang w:val="ca-ES"/>
        </w:rPr>
        <w:t xml:space="preserve">d’aquesta </w:t>
      </w:r>
      <w:r w:rsidR="004575BD" w:rsidRPr="00974907">
        <w:rPr>
          <w:rFonts w:ascii="Arial" w:hAnsi="Arial" w:cs="Arial"/>
          <w:lang w:val="ca-ES"/>
        </w:rPr>
        <w:t xml:space="preserve">correspon als dos litigants al 50%. </w:t>
      </w:r>
      <w:r w:rsidR="00162D78">
        <w:rPr>
          <w:rFonts w:ascii="Arial" w:hAnsi="Arial" w:cs="Arial"/>
          <w:lang w:val="ca-ES"/>
        </w:rPr>
        <w:t>Adjunto</w:t>
      </w:r>
      <w:r w:rsidR="00B12F18">
        <w:rPr>
          <w:rFonts w:ascii="Arial" w:hAnsi="Arial" w:cs="Arial"/>
          <w:lang w:val="ca-ES"/>
        </w:rPr>
        <w:t>,</w:t>
      </w:r>
      <w:r w:rsidR="00162D78">
        <w:rPr>
          <w:rFonts w:ascii="Arial" w:hAnsi="Arial" w:cs="Arial"/>
          <w:lang w:val="ca-ES"/>
        </w:rPr>
        <w:t xml:space="preserve"> </w:t>
      </w:r>
      <w:r w:rsidR="00BB2A6D" w:rsidRPr="00974907">
        <w:rPr>
          <w:rFonts w:ascii="Arial" w:hAnsi="Arial" w:cs="Arial"/>
          <w:lang w:val="ca-ES"/>
        </w:rPr>
        <w:t xml:space="preserve">com a document número </w:t>
      </w:r>
      <w:r w:rsidR="00136BDA">
        <w:rPr>
          <w:rFonts w:ascii="Arial" w:hAnsi="Arial" w:cs="Arial"/>
          <w:lang w:val="ca-ES"/>
        </w:rPr>
        <w:t>....</w:t>
      </w:r>
      <w:r w:rsidR="00B12F18">
        <w:rPr>
          <w:rFonts w:ascii="Arial" w:hAnsi="Arial" w:cs="Arial"/>
          <w:lang w:val="ca-ES"/>
        </w:rPr>
        <w:t>,</w:t>
      </w:r>
      <w:r w:rsidR="00BB2A6D" w:rsidRPr="00974907">
        <w:rPr>
          <w:rFonts w:ascii="Arial" w:hAnsi="Arial" w:cs="Arial"/>
          <w:lang w:val="ca-ES"/>
        </w:rPr>
        <w:t xml:space="preserve"> </w:t>
      </w:r>
      <w:r w:rsidR="00162D78">
        <w:rPr>
          <w:rFonts w:ascii="Arial" w:hAnsi="Arial" w:cs="Arial"/>
          <w:lang w:val="ca-ES"/>
        </w:rPr>
        <w:t>la</w:t>
      </w:r>
      <w:r w:rsidR="00BB2A6D" w:rsidRPr="00974907">
        <w:rPr>
          <w:rFonts w:ascii="Arial" w:hAnsi="Arial" w:cs="Arial"/>
          <w:lang w:val="ca-ES"/>
        </w:rPr>
        <w:t xml:space="preserve"> </w:t>
      </w:r>
      <w:r w:rsidR="00B12F18" w:rsidRPr="00974907">
        <w:rPr>
          <w:rFonts w:ascii="Arial" w:hAnsi="Arial" w:cs="Arial"/>
          <w:lang w:val="ca-ES"/>
        </w:rPr>
        <w:t xml:space="preserve">Sentència </w:t>
      </w:r>
      <w:r w:rsidR="00BB2A6D" w:rsidRPr="00974907">
        <w:rPr>
          <w:rFonts w:ascii="Arial" w:hAnsi="Arial" w:cs="Arial"/>
          <w:lang w:val="ca-ES"/>
        </w:rPr>
        <w:t>de divorci</w:t>
      </w:r>
      <w:r w:rsidR="00162D78">
        <w:rPr>
          <w:rFonts w:ascii="Arial" w:hAnsi="Arial" w:cs="Arial"/>
          <w:lang w:val="ca-ES"/>
        </w:rPr>
        <w:t xml:space="preserve"> esmentada</w:t>
      </w:r>
      <w:r w:rsidR="00BE4599" w:rsidRPr="00974907">
        <w:rPr>
          <w:rFonts w:ascii="Arial" w:hAnsi="Arial" w:cs="Arial"/>
          <w:lang w:val="ca-ES"/>
        </w:rPr>
        <w:t>.</w:t>
      </w:r>
    </w:p>
    <w:p w14:paraId="01AE074B" w14:textId="7ED14CBE" w:rsidR="00BE4599" w:rsidRPr="00974907" w:rsidRDefault="00BE4599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A578D23" w14:textId="2BCE34B5" w:rsidR="00D95885" w:rsidRPr="00974907" w:rsidRDefault="00D95885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0C8D80D" w14:textId="770A441D" w:rsidR="00D95885" w:rsidRPr="00162D78" w:rsidRDefault="00162D78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162D78">
        <w:rPr>
          <w:rFonts w:ascii="Arial" w:hAnsi="Arial" w:cs="Arial"/>
          <w:b/>
          <w:bCs/>
          <w:lang w:val="ca-ES"/>
        </w:rPr>
        <w:t xml:space="preserve">2. Impagament </w:t>
      </w:r>
      <w:r w:rsidR="00B12F18">
        <w:rPr>
          <w:rFonts w:ascii="Arial" w:hAnsi="Arial" w:cs="Arial"/>
          <w:b/>
          <w:bCs/>
          <w:lang w:val="ca-ES"/>
        </w:rPr>
        <w:t xml:space="preserve">de les </w:t>
      </w:r>
      <w:r w:rsidRPr="00162D78">
        <w:rPr>
          <w:rFonts w:ascii="Arial" w:hAnsi="Arial" w:cs="Arial"/>
          <w:b/>
          <w:bCs/>
          <w:lang w:val="ca-ES"/>
        </w:rPr>
        <w:t>quotes hipotecàries per part del demandat</w:t>
      </w:r>
    </w:p>
    <w:p w14:paraId="710BE866" w14:textId="7C3C1DE8" w:rsidR="00D95885" w:rsidRPr="00974907" w:rsidRDefault="00BE4599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Les quotes d</w:t>
      </w:r>
      <w:r w:rsidR="00162D78">
        <w:rPr>
          <w:rFonts w:ascii="Arial" w:hAnsi="Arial" w:cs="Arial"/>
          <w:lang w:val="ca-ES"/>
        </w:rPr>
        <w:t>el</w:t>
      </w:r>
      <w:r w:rsidRPr="00974907">
        <w:rPr>
          <w:rFonts w:ascii="Arial" w:hAnsi="Arial" w:cs="Arial"/>
          <w:lang w:val="ca-ES"/>
        </w:rPr>
        <w:t xml:space="preserve"> préstec hipotecari</w:t>
      </w:r>
      <w:r w:rsidR="00162D78">
        <w:rPr>
          <w:rFonts w:ascii="Arial" w:hAnsi="Arial" w:cs="Arial"/>
          <w:lang w:val="ca-ES"/>
        </w:rPr>
        <w:t xml:space="preserve"> esmentat</w:t>
      </w:r>
      <w:r w:rsidRPr="00974907">
        <w:rPr>
          <w:rFonts w:ascii="Arial" w:hAnsi="Arial" w:cs="Arial"/>
          <w:lang w:val="ca-ES"/>
        </w:rPr>
        <w:t xml:space="preserve">, el qual a dia d’avui encara </w:t>
      </w:r>
      <w:r w:rsidR="00162D78">
        <w:rPr>
          <w:rFonts w:ascii="Arial" w:hAnsi="Arial" w:cs="Arial"/>
          <w:lang w:val="ca-ES"/>
        </w:rPr>
        <w:t xml:space="preserve">continua </w:t>
      </w:r>
      <w:r w:rsidRPr="00974907">
        <w:rPr>
          <w:rFonts w:ascii="Arial" w:hAnsi="Arial" w:cs="Arial"/>
          <w:lang w:val="ca-ES"/>
        </w:rPr>
        <w:t xml:space="preserve">vigent, </w:t>
      </w:r>
      <w:r w:rsidR="00162D78">
        <w:rPr>
          <w:rFonts w:ascii="Arial" w:hAnsi="Arial" w:cs="Arial"/>
          <w:lang w:val="ca-ES"/>
        </w:rPr>
        <w:t>e</w:t>
      </w:r>
      <w:r w:rsidRPr="00974907">
        <w:rPr>
          <w:rFonts w:ascii="Arial" w:hAnsi="Arial" w:cs="Arial"/>
          <w:lang w:val="ca-ES"/>
        </w:rPr>
        <w:t>s carreguen al número de compte</w:t>
      </w:r>
      <w:r w:rsidR="00162D78">
        <w:rPr>
          <w:rFonts w:ascii="Arial" w:hAnsi="Arial" w:cs="Arial"/>
          <w:lang w:val="ca-ES"/>
        </w:rPr>
        <w:t xml:space="preserve"> ..........................</w:t>
      </w:r>
      <w:r w:rsidR="008D3C5A" w:rsidRPr="00974907">
        <w:rPr>
          <w:rFonts w:ascii="Arial" w:hAnsi="Arial" w:cs="Arial"/>
          <w:lang w:val="ca-ES"/>
        </w:rPr>
        <w:t>.................</w:t>
      </w:r>
      <w:r w:rsidR="00162D7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corresponent a l’entitat</w:t>
      </w:r>
      <w:r w:rsidR="00162D78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............</w:t>
      </w:r>
      <w:r w:rsidR="00D95885" w:rsidRPr="00974907">
        <w:rPr>
          <w:rFonts w:ascii="Arial" w:hAnsi="Arial" w:cs="Arial"/>
          <w:lang w:val="ca-ES"/>
        </w:rPr>
        <w:t xml:space="preserve"> </w:t>
      </w:r>
      <w:r w:rsidR="00162D78">
        <w:rPr>
          <w:rFonts w:ascii="Arial" w:hAnsi="Arial" w:cs="Arial"/>
          <w:lang w:val="ca-ES"/>
        </w:rPr>
        <w:t>.</w:t>
      </w:r>
      <w:r w:rsidR="00D95885" w:rsidRPr="00974907">
        <w:rPr>
          <w:rFonts w:ascii="Arial" w:hAnsi="Arial" w:cs="Arial"/>
          <w:lang w:val="ca-ES"/>
        </w:rPr>
        <w:t xml:space="preserve"> </w:t>
      </w:r>
      <w:r w:rsidR="00136BDA">
        <w:rPr>
          <w:rFonts w:ascii="Arial" w:hAnsi="Arial" w:cs="Arial"/>
          <w:lang w:val="ca-ES"/>
        </w:rPr>
        <w:t>La part demandada,</w:t>
      </w:r>
      <w:r w:rsidR="00162D78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.....................</w:t>
      </w:r>
      <w:r w:rsidR="00136BDA">
        <w:rPr>
          <w:rFonts w:ascii="Arial" w:hAnsi="Arial" w:cs="Arial"/>
          <w:lang w:val="ca-ES"/>
        </w:rPr>
        <w:t>,</w:t>
      </w:r>
      <w:r w:rsidR="00D95885" w:rsidRPr="00974907">
        <w:rPr>
          <w:rFonts w:ascii="Arial" w:hAnsi="Arial" w:cs="Arial"/>
          <w:lang w:val="ca-ES"/>
        </w:rPr>
        <w:t xml:space="preserve"> </w:t>
      </w:r>
      <w:r w:rsidR="00C63C1D" w:rsidRPr="00974907">
        <w:rPr>
          <w:rFonts w:ascii="Arial" w:hAnsi="Arial" w:cs="Arial"/>
          <w:lang w:val="ca-ES"/>
        </w:rPr>
        <w:t>no ha satisfet la meitat que li pertoca d’algunes mensualitats de la hipoteca</w:t>
      </w:r>
      <w:r w:rsidR="00B12F18">
        <w:rPr>
          <w:rFonts w:ascii="Arial" w:hAnsi="Arial" w:cs="Arial"/>
          <w:lang w:val="ca-ES"/>
        </w:rPr>
        <w:t xml:space="preserve">, les quals </w:t>
      </w:r>
      <w:r w:rsidR="00B12F18">
        <w:rPr>
          <w:rFonts w:ascii="Arial" w:hAnsi="Arial" w:cs="Arial"/>
          <w:lang w:val="ca-ES"/>
        </w:rPr>
        <w:lastRenderedPageBreak/>
        <w:t>són les</w:t>
      </w:r>
      <w:r w:rsidR="00C63C1D" w:rsidRPr="00974907">
        <w:rPr>
          <w:rFonts w:ascii="Arial" w:hAnsi="Arial" w:cs="Arial"/>
          <w:lang w:val="ca-ES"/>
        </w:rPr>
        <w:t xml:space="preserve"> corresponents</w:t>
      </w:r>
      <w:r w:rsidR="00136BDA">
        <w:rPr>
          <w:rFonts w:ascii="Arial" w:hAnsi="Arial" w:cs="Arial"/>
          <w:lang w:val="ca-ES"/>
        </w:rPr>
        <w:t xml:space="preserve"> </w:t>
      </w:r>
      <w:r w:rsidR="00B12F18">
        <w:rPr>
          <w:rFonts w:ascii="Arial" w:hAnsi="Arial" w:cs="Arial"/>
          <w:lang w:val="ca-ES"/>
        </w:rPr>
        <w:t xml:space="preserve">a </w:t>
      </w:r>
      <w:r w:rsidR="00136BDA">
        <w:rPr>
          <w:rFonts w:ascii="Arial" w:hAnsi="Arial" w:cs="Arial"/>
          <w:lang w:val="ca-ES"/>
        </w:rPr>
        <w:t>....</w:t>
      </w:r>
      <w:r w:rsidR="008D3C5A" w:rsidRPr="00974907">
        <w:rPr>
          <w:rFonts w:ascii="Arial" w:hAnsi="Arial" w:cs="Arial"/>
          <w:lang w:val="ca-ES"/>
        </w:rPr>
        <w:t>...........</w:t>
      </w:r>
      <w:r w:rsidR="00136BDA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(</w:t>
      </w:r>
      <w:r w:rsidR="008D3C5A" w:rsidRPr="00974907">
        <w:rPr>
          <w:rFonts w:ascii="Arial" w:hAnsi="Arial" w:cs="Arial"/>
          <w:i/>
          <w:iCs/>
          <w:lang w:val="ca-ES"/>
        </w:rPr>
        <w:t>especifi</w:t>
      </w:r>
      <w:r w:rsidR="00162D78">
        <w:rPr>
          <w:rFonts w:ascii="Arial" w:hAnsi="Arial" w:cs="Arial"/>
          <w:i/>
          <w:iCs/>
          <w:lang w:val="ca-ES"/>
        </w:rPr>
        <w:t>queu</w:t>
      </w:r>
      <w:r w:rsidR="008D3C5A" w:rsidRPr="00974907">
        <w:rPr>
          <w:rFonts w:ascii="Arial" w:hAnsi="Arial" w:cs="Arial"/>
          <w:i/>
          <w:iCs/>
          <w:lang w:val="ca-ES"/>
        </w:rPr>
        <w:t xml:space="preserve"> els mesos i els anys)</w:t>
      </w:r>
      <w:r w:rsidR="00B12F18">
        <w:rPr>
          <w:rFonts w:ascii="Arial" w:hAnsi="Arial" w:cs="Arial"/>
          <w:lang w:val="ca-ES"/>
        </w:rPr>
        <w:t>.</w:t>
      </w:r>
      <w:r w:rsidR="00C63C1D" w:rsidRPr="00974907">
        <w:rPr>
          <w:rFonts w:ascii="Arial" w:hAnsi="Arial" w:cs="Arial"/>
          <w:lang w:val="ca-ES"/>
        </w:rPr>
        <w:t xml:space="preserve"> </w:t>
      </w:r>
      <w:r w:rsidR="00B12F18">
        <w:rPr>
          <w:rFonts w:ascii="Arial" w:hAnsi="Arial" w:cs="Arial"/>
          <w:lang w:val="ca-ES"/>
        </w:rPr>
        <w:t>L</w:t>
      </w:r>
      <w:r w:rsidR="00136BDA">
        <w:rPr>
          <w:rFonts w:ascii="Arial" w:hAnsi="Arial" w:cs="Arial"/>
          <w:lang w:val="ca-ES"/>
        </w:rPr>
        <w:t xml:space="preserve">a part </w:t>
      </w:r>
      <w:r w:rsidR="00623DAA" w:rsidRPr="00974907">
        <w:rPr>
          <w:rFonts w:ascii="Arial" w:hAnsi="Arial" w:cs="Arial"/>
          <w:lang w:val="ca-ES"/>
        </w:rPr>
        <w:t>actora</w:t>
      </w:r>
      <w:r w:rsidR="00C63C1D" w:rsidRPr="00974907">
        <w:rPr>
          <w:rFonts w:ascii="Arial" w:hAnsi="Arial" w:cs="Arial"/>
          <w:lang w:val="ca-ES"/>
        </w:rPr>
        <w:t xml:space="preserve"> </w:t>
      </w:r>
      <w:r w:rsidR="00B12F18">
        <w:rPr>
          <w:rFonts w:ascii="Arial" w:hAnsi="Arial" w:cs="Arial"/>
          <w:lang w:val="ca-ES"/>
        </w:rPr>
        <w:t xml:space="preserve">és </w:t>
      </w:r>
      <w:r w:rsidR="00C63C1D" w:rsidRPr="00974907">
        <w:rPr>
          <w:rFonts w:ascii="Arial" w:hAnsi="Arial" w:cs="Arial"/>
          <w:lang w:val="ca-ES"/>
        </w:rPr>
        <w:t>qui ha satisfet</w:t>
      </w:r>
      <w:r w:rsidR="00667581">
        <w:rPr>
          <w:rFonts w:ascii="Arial" w:hAnsi="Arial" w:cs="Arial"/>
          <w:lang w:val="ca-ES"/>
        </w:rPr>
        <w:t xml:space="preserve"> les mensualitats detallades</w:t>
      </w:r>
      <w:r w:rsidR="00F42A62" w:rsidRPr="00974907">
        <w:rPr>
          <w:rFonts w:ascii="Arial" w:hAnsi="Arial" w:cs="Arial"/>
          <w:lang w:val="ca-ES"/>
        </w:rPr>
        <w:t>.</w:t>
      </w:r>
    </w:p>
    <w:p w14:paraId="346A516D" w14:textId="77777777" w:rsidR="00094EAB" w:rsidRPr="00974907" w:rsidRDefault="00094EAB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163C7FC" w14:textId="1700978B" w:rsidR="00E45A71" w:rsidRPr="00974907" w:rsidRDefault="00E45A71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Així doncs</w:t>
      </w:r>
      <w:r w:rsidR="00162D7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el total satisfet per part de</w:t>
      </w:r>
      <w:r w:rsidR="00136BDA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.................</w:t>
      </w:r>
      <w:r w:rsidRPr="00974907">
        <w:rPr>
          <w:rFonts w:ascii="Arial" w:hAnsi="Arial" w:cs="Arial"/>
          <w:lang w:val="ca-ES"/>
        </w:rPr>
        <w:t xml:space="preserve"> corresponent a les quotes hipotecàries no pagades per part de </w:t>
      </w:r>
      <w:r w:rsidR="008D3C5A" w:rsidRPr="00974907">
        <w:rPr>
          <w:rFonts w:ascii="Arial" w:hAnsi="Arial" w:cs="Arial"/>
          <w:lang w:val="ca-ES"/>
        </w:rPr>
        <w:t>....................</w:t>
      </w:r>
      <w:r w:rsidR="00162D7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juntament amb els descoberts que han generat els impagaments</w:t>
      </w:r>
      <w:r w:rsidR="00162D78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</w:t>
      </w:r>
      <w:r w:rsidR="00F81517">
        <w:rPr>
          <w:rFonts w:ascii="Arial" w:hAnsi="Arial" w:cs="Arial"/>
          <w:lang w:val="ca-ES"/>
        </w:rPr>
        <w:t>ascendeix</w:t>
      </w:r>
      <w:r w:rsidRPr="00974907">
        <w:rPr>
          <w:rFonts w:ascii="Arial" w:hAnsi="Arial" w:cs="Arial"/>
          <w:lang w:val="ca-ES"/>
        </w:rPr>
        <w:t xml:space="preserve"> a un total de</w:t>
      </w:r>
      <w:r w:rsidR="00162D78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.................</w:t>
      </w:r>
      <w:r w:rsidR="00162D78"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euros</w:t>
      </w:r>
      <w:r w:rsidRPr="00974907">
        <w:rPr>
          <w:rFonts w:ascii="Arial" w:hAnsi="Arial" w:cs="Arial"/>
          <w:lang w:val="ca-ES"/>
        </w:rPr>
        <w:t>.</w:t>
      </w:r>
    </w:p>
    <w:p w14:paraId="18C4B4FB" w14:textId="4D5FBFAC" w:rsidR="0035168F" w:rsidRPr="00974907" w:rsidRDefault="0035168F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548994A" w14:textId="3A3434C6" w:rsidR="007C72B5" w:rsidRPr="00974907" w:rsidRDefault="00162D78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</w:t>
      </w:r>
      <w:r w:rsidR="00F81517">
        <w:rPr>
          <w:rFonts w:ascii="Arial" w:hAnsi="Arial" w:cs="Arial"/>
          <w:lang w:val="ca-ES"/>
        </w:rPr>
        <w:t>o,</w:t>
      </w:r>
      <w:r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com a documents</w:t>
      </w:r>
      <w:r>
        <w:rPr>
          <w:rFonts w:ascii="Arial" w:hAnsi="Arial" w:cs="Arial"/>
          <w:lang w:val="ca-ES"/>
        </w:rPr>
        <w:t xml:space="preserve"> </w:t>
      </w:r>
      <w:r w:rsidR="008D3C5A" w:rsidRPr="00974907">
        <w:rPr>
          <w:rFonts w:ascii="Arial" w:hAnsi="Arial" w:cs="Arial"/>
          <w:lang w:val="ca-ES"/>
        </w:rPr>
        <w:t>.....</w:t>
      </w:r>
      <w:r w:rsidR="00F81517">
        <w:rPr>
          <w:rFonts w:ascii="Arial" w:hAnsi="Arial" w:cs="Arial"/>
          <w:lang w:val="ca-ES"/>
        </w:rPr>
        <w:t xml:space="preserve"> i ....., els</w:t>
      </w:r>
      <w:r>
        <w:rPr>
          <w:rFonts w:ascii="Arial" w:hAnsi="Arial" w:cs="Arial"/>
          <w:lang w:val="ca-ES"/>
        </w:rPr>
        <w:t xml:space="preserve"> </w:t>
      </w:r>
      <w:r w:rsidR="00F81517">
        <w:rPr>
          <w:rFonts w:ascii="Arial" w:hAnsi="Arial" w:cs="Arial"/>
          <w:lang w:val="ca-ES"/>
        </w:rPr>
        <w:t xml:space="preserve">........................ </w:t>
      </w:r>
      <w:r>
        <w:rPr>
          <w:rFonts w:ascii="Arial" w:hAnsi="Arial" w:cs="Arial"/>
          <w:lang w:val="ca-ES"/>
        </w:rPr>
        <w:t xml:space="preserve">. </w:t>
      </w:r>
      <w:r w:rsidR="008D3C5A" w:rsidRPr="00974907">
        <w:rPr>
          <w:rFonts w:ascii="Arial" w:hAnsi="Arial" w:cs="Arial"/>
          <w:lang w:val="ca-ES"/>
        </w:rPr>
        <w:t>(</w:t>
      </w:r>
      <w:r w:rsidRPr="00974907">
        <w:rPr>
          <w:rFonts w:ascii="Arial" w:hAnsi="Arial" w:cs="Arial"/>
          <w:i/>
          <w:iCs/>
          <w:lang w:val="ca-ES"/>
        </w:rPr>
        <w:t>Acredit</w:t>
      </w:r>
      <w:r>
        <w:rPr>
          <w:rFonts w:ascii="Arial" w:hAnsi="Arial" w:cs="Arial"/>
          <w:i/>
          <w:iCs/>
          <w:lang w:val="ca-ES"/>
        </w:rPr>
        <w:t>eu</w:t>
      </w:r>
      <w:r w:rsidRPr="00974907">
        <w:rPr>
          <w:rFonts w:ascii="Arial" w:hAnsi="Arial" w:cs="Arial"/>
          <w:i/>
          <w:iCs/>
          <w:lang w:val="ca-ES"/>
        </w:rPr>
        <w:t xml:space="preserve"> </w:t>
      </w:r>
      <w:r w:rsidR="008D3C5A" w:rsidRPr="00974907">
        <w:rPr>
          <w:rFonts w:ascii="Arial" w:hAnsi="Arial" w:cs="Arial"/>
          <w:i/>
          <w:iCs/>
          <w:lang w:val="ca-ES"/>
        </w:rPr>
        <w:t xml:space="preserve">els pagaments efectuats en nom de </w:t>
      </w:r>
      <w:r w:rsidR="00667581">
        <w:rPr>
          <w:rFonts w:ascii="Arial" w:hAnsi="Arial" w:cs="Arial"/>
          <w:i/>
          <w:iCs/>
          <w:lang w:val="ca-ES"/>
        </w:rPr>
        <w:t>la part demandada</w:t>
      </w:r>
      <w:r>
        <w:rPr>
          <w:rFonts w:ascii="Arial" w:hAnsi="Arial" w:cs="Arial"/>
          <w:i/>
          <w:iCs/>
          <w:lang w:val="ca-ES"/>
        </w:rPr>
        <w:t xml:space="preserve"> mitjançant</w:t>
      </w:r>
      <w:r w:rsidR="008D3C5A" w:rsidRPr="00974907">
        <w:rPr>
          <w:rFonts w:ascii="Arial" w:hAnsi="Arial" w:cs="Arial"/>
          <w:i/>
          <w:iCs/>
          <w:lang w:val="ca-ES"/>
        </w:rPr>
        <w:t xml:space="preserve"> extractes bancaris, abonaments, etc</w:t>
      </w:r>
      <w:r>
        <w:rPr>
          <w:rFonts w:ascii="Arial" w:hAnsi="Arial" w:cs="Arial"/>
          <w:i/>
          <w:iCs/>
          <w:lang w:val="ca-ES"/>
        </w:rPr>
        <w:t>.</w:t>
      </w:r>
      <w:r w:rsidR="008D3C5A" w:rsidRPr="00974907">
        <w:rPr>
          <w:rFonts w:ascii="Arial" w:hAnsi="Arial" w:cs="Arial"/>
          <w:i/>
          <w:iCs/>
          <w:lang w:val="ca-ES"/>
        </w:rPr>
        <w:t>)</w:t>
      </w:r>
    </w:p>
    <w:p w14:paraId="286988E5" w14:textId="77777777" w:rsidR="0035168F" w:rsidRPr="00974907" w:rsidRDefault="0035168F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27F542B" w14:textId="7FB2D264" w:rsidR="00797EC3" w:rsidRPr="00F1588B" w:rsidRDefault="00162D78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F1588B">
        <w:rPr>
          <w:rFonts w:ascii="Arial" w:hAnsi="Arial" w:cs="Arial"/>
          <w:b/>
          <w:bCs/>
          <w:lang w:val="ca-ES"/>
        </w:rPr>
        <w:t>3. Reunió de la comunitat de propietaris del carrer ............</w:t>
      </w:r>
    </w:p>
    <w:p w14:paraId="2A53F88A" w14:textId="7A250081" w:rsidR="00AB470A" w:rsidRPr="00974907" w:rsidRDefault="001960EB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F1588B">
        <w:rPr>
          <w:rFonts w:ascii="Arial" w:hAnsi="Arial" w:cs="Arial"/>
          <w:lang w:val="ca-ES"/>
        </w:rPr>
        <w:t>L</w:t>
      </w:r>
      <w:r w:rsidR="001B424E" w:rsidRPr="00F1588B">
        <w:rPr>
          <w:rFonts w:ascii="Arial" w:hAnsi="Arial" w:cs="Arial"/>
          <w:lang w:val="ca-ES"/>
        </w:rPr>
        <w:t>a façana de l’edifici en la qu</w:t>
      </w:r>
      <w:r w:rsidR="00162D78" w:rsidRPr="00F1588B">
        <w:rPr>
          <w:rFonts w:ascii="Arial" w:hAnsi="Arial" w:cs="Arial"/>
          <w:lang w:val="ca-ES"/>
        </w:rPr>
        <w:t>al</w:t>
      </w:r>
      <w:r w:rsidR="001B424E" w:rsidRPr="00F1588B">
        <w:rPr>
          <w:rFonts w:ascii="Arial" w:hAnsi="Arial" w:cs="Arial"/>
          <w:lang w:val="ca-ES"/>
        </w:rPr>
        <w:t xml:space="preserve"> està integrat </w:t>
      </w:r>
      <w:r w:rsidR="00AB470A" w:rsidRPr="00F1588B">
        <w:rPr>
          <w:rFonts w:ascii="Arial" w:hAnsi="Arial" w:cs="Arial"/>
          <w:lang w:val="ca-ES"/>
        </w:rPr>
        <w:t xml:space="preserve">l’habitatge </w:t>
      </w:r>
      <w:r w:rsidR="001B424E" w:rsidRPr="00F1588B">
        <w:rPr>
          <w:rFonts w:ascii="Arial" w:hAnsi="Arial" w:cs="Arial"/>
          <w:lang w:val="ca-ES"/>
        </w:rPr>
        <w:t xml:space="preserve">propietat de </w:t>
      </w:r>
      <w:r w:rsidR="00162D78" w:rsidRPr="00F1588B">
        <w:rPr>
          <w:rFonts w:ascii="Arial" w:hAnsi="Arial" w:cs="Arial"/>
          <w:lang w:val="ca-ES"/>
        </w:rPr>
        <w:t>....</w:t>
      </w:r>
      <w:r w:rsidR="001B424E" w:rsidRPr="00F1588B">
        <w:rPr>
          <w:rFonts w:ascii="Arial" w:hAnsi="Arial" w:cs="Arial"/>
          <w:lang w:val="ca-ES"/>
        </w:rPr>
        <w:t>.</w:t>
      </w:r>
      <w:r w:rsidR="0080017A" w:rsidRPr="00F1588B">
        <w:rPr>
          <w:rFonts w:ascii="Arial" w:hAnsi="Arial" w:cs="Arial"/>
          <w:lang w:val="ca-ES"/>
        </w:rPr>
        <w:t>............</w:t>
      </w:r>
      <w:r w:rsidR="001B424E" w:rsidRPr="00F1588B">
        <w:rPr>
          <w:rFonts w:ascii="Arial" w:hAnsi="Arial" w:cs="Arial"/>
          <w:lang w:val="ca-ES"/>
        </w:rPr>
        <w:t xml:space="preserve"> i</w:t>
      </w:r>
      <w:r w:rsidR="001B424E" w:rsidRPr="00974907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.................</w:t>
      </w:r>
      <w:r w:rsidR="001B424E" w:rsidRPr="00974907">
        <w:rPr>
          <w:rFonts w:ascii="Arial" w:hAnsi="Arial" w:cs="Arial"/>
          <w:lang w:val="ca-ES"/>
        </w:rPr>
        <w:t xml:space="preserve"> patia tota una sèrie de </w:t>
      </w:r>
      <w:r w:rsidR="00E82298" w:rsidRPr="00974907">
        <w:rPr>
          <w:rFonts w:ascii="Arial" w:hAnsi="Arial" w:cs="Arial"/>
          <w:lang w:val="ca-ES"/>
        </w:rPr>
        <w:t>patologies</w:t>
      </w:r>
      <w:r w:rsidR="00162D78">
        <w:rPr>
          <w:rFonts w:ascii="Arial" w:hAnsi="Arial" w:cs="Arial"/>
          <w:lang w:val="ca-ES"/>
        </w:rPr>
        <w:t>,</w:t>
      </w:r>
      <w:r w:rsidR="00E82298" w:rsidRPr="00974907">
        <w:rPr>
          <w:rFonts w:ascii="Arial" w:hAnsi="Arial" w:cs="Arial"/>
          <w:lang w:val="ca-ES"/>
        </w:rPr>
        <w:t xml:space="preserve"> </w:t>
      </w:r>
      <w:r w:rsidR="001B424E" w:rsidRPr="00974907">
        <w:rPr>
          <w:rFonts w:ascii="Arial" w:hAnsi="Arial" w:cs="Arial"/>
          <w:lang w:val="ca-ES"/>
        </w:rPr>
        <w:t>motiu pel qual en la reunió de la comunitat de propietaris de data</w:t>
      </w:r>
      <w:r w:rsidR="00162D78">
        <w:rPr>
          <w:rFonts w:ascii="Arial" w:hAnsi="Arial" w:cs="Arial"/>
          <w:lang w:val="ca-ES"/>
        </w:rPr>
        <w:t xml:space="preserve"> </w:t>
      </w:r>
      <w:r w:rsidR="0080017A" w:rsidRPr="00F1588B">
        <w:rPr>
          <w:rFonts w:ascii="Arial" w:hAnsi="Arial" w:cs="Arial"/>
          <w:lang w:val="ca-ES"/>
        </w:rPr>
        <w:t>..</w:t>
      </w:r>
      <w:r w:rsidR="00162D78" w:rsidRPr="00F1588B">
        <w:rPr>
          <w:rFonts w:ascii="Arial" w:hAnsi="Arial" w:cs="Arial"/>
          <w:lang w:val="ca-ES"/>
        </w:rPr>
        <w:t>....</w:t>
      </w:r>
      <w:r w:rsidR="0080017A" w:rsidRPr="00F1588B">
        <w:rPr>
          <w:rFonts w:ascii="Arial" w:hAnsi="Arial" w:cs="Arial"/>
          <w:lang w:val="ca-ES"/>
        </w:rPr>
        <w:t>......</w:t>
      </w:r>
      <w:r w:rsidR="001B424E" w:rsidRPr="00F1588B">
        <w:rPr>
          <w:rFonts w:ascii="Arial" w:hAnsi="Arial" w:cs="Arial"/>
          <w:lang w:val="ca-ES"/>
        </w:rPr>
        <w:t xml:space="preserve"> es va</w:t>
      </w:r>
      <w:r w:rsidR="0080017A" w:rsidRPr="00F1588B">
        <w:rPr>
          <w:rFonts w:ascii="Arial" w:hAnsi="Arial" w:cs="Arial"/>
          <w:lang w:val="ca-ES"/>
        </w:rPr>
        <w:t xml:space="preserve">n acordar tota una sèrie de </w:t>
      </w:r>
      <w:r w:rsidR="001B424E" w:rsidRPr="00F1588B">
        <w:rPr>
          <w:rFonts w:ascii="Arial" w:hAnsi="Arial" w:cs="Arial"/>
          <w:lang w:val="ca-ES"/>
        </w:rPr>
        <w:t xml:space="preserve">treballs d’arranjament </w:t>
      </w:r>
      <w:r w:rsidR="00DA72F1">
        <w:rPr>
          <w:rFonts w:ascii="Arial" w:hAnsi="Arial" w:cs="Arial"/>
          <w:lang w:val="ca-ES"/>
        </w:rPr>
        <w:t>per a</w:t>
      </w:r>
      <w:r w:rsidR="0080017A" w:rsidRPr="00F1588B">
        <w:rPr>
          <w:rFonts w:ascii="Arial" w:hAnsi="Arial" w:cs="Arial"/>
          <w:lang w:val="ca-ES"/>
        </w:rPr>
        <w:t xml:space="preserve"> la façana</w:t>
      </w:r>
      <w:r w:rsidR="001B424E" w:rsidRPr="00F1588B">
        <w:rPr>
          <w:rFonts w:ascii="Arial" w:hAnsi="Arial" w:cs="Arial"/>
          <w:lang w:val="ca-ES"/>
        </w:rPr>
        <w:t>, l’empresa que se’n fari</w:t>
      </w:r>
      <w:r w:rsidR="00F1588B" w:rsidRPr="00F1588B">
        <w:rPr>
          <w:rFonts w:ascii="Arial" w:hAnsi="Arial" w:cs="Arial"/>
          <w:lang w:val="ca-ES"/>
        </w:rPr>
        <w:t>a</w:t>
      </w:r>
      <w:r w:rsidR="001B424E" w:rsidRPr="00F1588B">
        <w:rPr>
          <w:rFonts w:ascii="Arial" w:hAnsi="Arial" w:cs="Arial"/>
          <w:lang w:val="ca-ES"/>
        </w:rPr>
        <w:t xml:space="preserve"> càrrec, el pagament i el finançament de l’obra en qüestió</w:t>
      </w:r>
      <w:r w:rsidR="00AB470A" w:rsidRPr="00F1588B">
        <w:rPr>
          <w:rFonts w:ascii="Arial" w:hAnsi="Arial" w:cs="Arial"/>
          <w:lang w:val="ca-ES"/>
        </w:rPr>
        <w:t>.</w:t>
      </w:r>
    </w:p>
    <w:p w14:paraId="456972CE" w14:textId="7966261E" w:rsidR="005903AE" w:rsidRPr="00974907" w:rsidRDefault="005903AE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07D43CB0" w14:textId="2CCE4BFC" w:rsidR="005903AE" w:rsidRPr="00974907" w:rsidRDefault="005903AE" w:rsidP="0080017A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Que</w:t>
      </w:r>
      <w:r w:rsidR="00F1588B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pel que fa al pagament i finançament de l’obra</w:t>
      </w:r>
      <w:r w:rsidR="00F1588B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</w:t>
      </w:r>
      <w:r w:rsidR="00136BDA">
        <w:rPr>
          <w:rFonts w:ascii="Arial" w:hAnsi="Arial" w:cs="Arial"/>
          <w:lang w:val="ca-ES"/>
        </w:rPr>
        <w:t>e</w:t>
      </w:r>
      <w:r w:rsidRPr="00974907">
        <w:rPr>
          <w:rFonts w:ascii="Arial" w:hAnsi="Arial" w:cs="Arial"/>
          <w:lang w:val="ca-ES"/>
        </w:rPr>
        <w:t>s va acordar el cobrament de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.............</w:t>
      </w:r>
      <w:r w:rsidRPr="00974907">
        <w:rPr>
          <w:rFonts w:ascii="Arial" w:hAnsi="Arial" w:cs="Arial"/>
          <w:lang w:val="ca-ES"/>
        </w:rPr>
        <w:t xml:space="preserve"> derrames en els mesos en els qu</w:t>
      </w:r>
      <w:r w:rsidR="00136BDA">
        <w:rPr>
          <w:rFonts w:ascii="Arial" w:hAnsi="Arial" w:cs="Arial"/>
          <w:lang w:val="ca-ES"/>
        </w:rPr>
        <w:t>als</w:t>
      </w:r>
      <w:r w:rsidRPr="00974907">
        <w:rPr>
          <w:rFonts w:ascii="Arial" w:hAnsi="Arial" w:cs="Arial"/>
          <w:lang w:val="ca-ES"/>
        </w:rPr>
        <w:t xml:space="preserve"> no </w:t>
      </w:r>
      <w:r w:rsidR="006F6F19" w:rsidRPr="00974907">
        <w:rPr>
          <w:rFonts w:ascii="Arial" w:hAnsi="Arial" w:cs="Arial"/>
          <w:lang w:val="ca-ES"/>
        </w:rPr>
        <w:t xml:space="preserve">es pagava </w:t>
      </w:r>
      <w:r w:rsidRPr="00974907">
        <w:rPr>
          <w:rFonts w:ascii="Arial" w:hAnsi="Arial" w:cs="Arial"/>
          <w:lang w:val="ca-ES"/>
        </w:rPr>
        <w:t>quota ordinària</w:t>
      </w:r>
      <w:r w:rsidR="00DA72F1">
        <w:rPr>
          <w:rFonts w:ascii="Arial" w:hAnsi="Arial" w:cs="Arial"/>
          <w:lang w:val="ca-ES"/>
        </w:rPr>
        <w:t xml:space="preserve">, així com </w:t>
      </w:r>
      <w:r w:rsidRPr="00974907">
        <w:rPr>
          <w:rFonts w:ascii="Arial" w:hAnsi="Arial" w:cs="Arial"/>
          <w:lang w:val="ca-ES"/>
        </w:rPr>
        <w:t>comença</w:t>
      </w:r>
      <w:r w:rsidR="00DA72F1">
        <w:rPr>
          <w:rFonts w:ascii="Arial" w:hAnsi="Arial" w:cs="Arial"/>
          <w:lang w:val="ca-ES"/>
        </w:rPr>
        <w:t>r</w:t>
      </w:r>
      <w:r w:rsidRPr="00974907">
        <w:rPr>
          <w:rFonts w:ascii="Arial" w:hAnsi="Arial" w:cs="Arial"/>
          <w:lang w:val="ca-ES"/>
        </w:rPr>
        <w:t xml:space="preserve"> el cobrament a partir del mes </w:t>
      </w:r>
      <w:r w:rsidR="0080017A" w:rsidRPr="00974907">
        <w:rPr>
          <w:rFonts w:ascii="Arial" w:hAnsi="Arial" w:cs="Arial"/>
          <w:lang w:val="ca-ES"/>
        </w:rPr>
        <w:t>de/</w:t>
      </w:r>
      <w:r w:rsidRPr="00974907">
        <w:rPr>
          <w:rFonts w:ascii="Arial" w:hAnsi="Arial" w:cs="Arial"/>
          <w:lang w:val="ca-ES"/>
        </w:rPr>
        <w:t>d’</w:t>
      </w:r>
      <w:r w:rsidR="0080017A" w:rsidRPr="00974907">
        <w:rPr>
          <w:rFonts w:ascii="Arial" w:hAnsi="Arial" w:cs="Arial"/>
          <w:lang w:val="ca-ES"/>
        </w:rPr>
        <w:t>.............</w:t>
      </w:r>
      <w:r w:rsidR="00136BDA">
        <w:rPr>
          <w:rFonts w:ascii="Arial" w:hAnsi="Arial" w:cs="Arial"/>
          <w:lang w:val="ca-ES"/>
        </w:rPr>
        <w:t xml:space="preserve"> </w:t>
      </w:r>
      <w:r w:rsidRPr="00974907">
        <w:rPr>
          <w:rFonts w:ascii="Arial" w:hAnsi="Arial" w:cs="Arial"/>
          <w:lang w:val="ca-ES"/>
        </w:rPr>
        <w:t>de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..........</w:t>
      </w:r>
      <w:r w:rsidR="006F6F19" w:rsidRPr="00974907">
        <w:rPr>
          <w:rFonts w:ascii="Arial" w:hAnsi="Arial" w:cs="Arial"/>
          <w:lang w:val="ca-ES"/>
        </w:rPr>
        <w:t>.</w:t>
      </w:r>
      <w:r w:rsidR="00136BDA">
        <w:rPr>
          <w:rFonts w:ascii="Arial" w:hAnsi="Arial" w:cs="Arial"/>
          <w:lang w:val="ca-ES"/>
        </w:rPr>
        <w:t xml:space="preserve"> .</w:t>
      </w:r>
      <w:r w:rsidR="006F6F19" w:rsidRPr="00974907">
        <w:rPr>
          <w:rFonts w:ascii="Arial" w:hAnsi="Arial" w:cs="Arial"/>
          <w:lang w:val="ca-ES"/>
        </w:rPr>
        <w:t xml:space="preserve"> L</w:t>
      </w:r>
      <w:r w:rsidRPr="00974907">
        <w:rPr>
          <w:rFonts w:ascii="Arial" w:hAnsi="Arial" w:cs="Arial"/>
          <w:lang w:val="ca-ES"/>
        </w:rPr>
        <w:t xml:space="preserve">es proporcions que </w:t>
      </w:r>
      <w:r w:rsidR="00F1588B">
        <w:rPr>
          <w:rFonts w:ascii="Arial" w:hAnsi="Arial" w:cs="Arial"/>
          <w:lang w:val="ca-ES"/>
        </w:rPr>
        <w:t xml:space="preserve">els corresponia </w:t>
      </w:r>
      <w:r w:rsidRPr="00974907">
        <w:rPr>
          <w:rFonts w:ascii="Arial" w:hAnsi="Arial" w:cs="Arial"/>
          <w:lang w:val="ca-ES"/>
        </w:rPr>
        <w:t xml:space="preserve">satisfer a la </w:t>
      </w:r>
      <w:r w:rsidR="00F1588B">
        <w:rPr>
          <w:rFonts w:ascii="Arial" w:hAnsi="Arial" w:cs="Arial"/>
          <w:lang w:val="ca-ES"/>
        </w:rPr>
        <w:t>part ac</w:t>
      </w:r>
      <w:r w:rsidR="00555DD4">
        <w:rPr>
          <w:rFonts w:ascii="Arial" w:hAnsi="Arial" w:cs="Arial"/>
          <w:lang w:val="ca-ES"/>
        </w:rPr>
        <w:t>t</w:t>
      </w:r>
      <w:r w:rsidR="00F1588B">
        <w:rPr>
          <w:rFonts w:ascii="Arial" w:hAnsi="Arial" w:cs="Arial"/>
          <w:lang w:val="ca-ES"/>
        </w:rPr>
        <w:t xml:space="preserve">ora </w:t>
      </w:r>
      <w:r w:rsidRPr="00974907">
        <w:rPr>
          <w:rFonts w:ascii="Arial" w:hAnsi="Arial" w:cs="Arial"/>
          <w:lang w:val="ca-ES"/>
        </w:rPr>
        <w:t>i l</w:t>
      </w:r>
      <w:r w:rsidR="00F1588B">
        <w:rPr>
          <w:rFonts w:ascii="Arial" w:hAnsi="Arial" w:cs="Arial"/>
          <w:lang w:val="ca-ES"/>
        </w:rPr>
        <w:t>a</w:t>
      </w:r>
      <w:r w:rsidRPr="00974907">
        <w:rPr>
          <w:rFonts w:ascii="Arial" w:hAnsi="Arial" w:cs="Arial"/>
          <w:lang w:val="ca-ES"/>
        </w:rPr>
        <w:t xml:space="preserve"> </w:t>
      </w:r>
      <w:r w:rsidR="00F1588B">
        <w:rPr>
          <w:rFonts w:ascii="Arial" w:hAnsi="Arial" w:cs="Arial"/>
          <w:lang w:val="ca-ES"/>
        </w:rPr>
        <w:t xml:space="preserve">part demandada, </w:t>
      </w:r>
      <w:r w:rsidRPr="00974907">
        <w:rPr>
          <w:rFonts w:ascii="Arial" w:hAnsi="Arial" w:cs="Arial"/>
          <w:lang w:val="ca-ES"/>
        </w:rPr>
        <w:t>segons el coeficient,</w:t>
      </w:r>
      <w:r w:rsidR="006F6F19" w:rsidRPr="00974907">
        <w:rPr>
          <w:rFonts w:ascii="Arial" w:hAnsi="Arial" w:cs="Arial"/>
          <w:lang w:val="ca-ES"/>
        </w:rPr>
        <w:t xml:space="preserve"> sumaven un total de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.............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euros.</w:t>
      </w:r>
    </w:p>
    <w:p w14:paraId="442BDAC7" w14:textId="381309E5" w:rsidR="006F6F19" w:rsidRPr="00974907" w:rsidRDefault="006F6F19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D6F6F0E" w14:textId="3AB42805" w:rsidR="007A6495" w:rsidRPr="00974907" w:rsidRDefault="007A6495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D’aquest</w:t>
      </w:r>
      <w:r w:rsidR="00136BDA">
        <w:rPr>
          <w:rFonts w:ascii="Arial" w:hAnsi="Arial" w:cs="Arial"/>
          <w:lang w:val="ca-ES"/>
        </w:rPr>
        <w:t>a</w:t>
      </w:r>
      <w:r w:rsidR="0080017A" w:rsidRPr="00974907">
        <w:rPr>
          <w:rFonts w:ascii="Arial" w:hAnsi="Arial" w:cs="Arial"/>
          <w:lang w:val="ca-ES"/>
        </w:rPr>
        <w:t xml:space="preserve"> quantitat, la meitat, </w:t>
      </w:r>
      <w:r w:rsidR="00136BDA">
        <w:rPr>
          <w:rFonts w:ascii="Arial" w:hAnsi="Arial" w:cs="Arial"/>
          <w:lang w:val="ca-ES"/>
        </w:rPr>
        <w:t>é</w:t>
      </w:r>
      <w:r w:rsidR="0080017A" w:rsidRPr="00974907">
        <w:rPr>
          <w:rFonts w:ascii="Arial" w:hAnsi="Arial" w:cs="Arial"/>
          <w:lang w:val="ca-ES"/>
        </w:rPr>
        <w:t>s a dir</w:t>
      </w:r>
      <w:r w:rsidR="00136BDA">
        <w:rPr>
          <w:rFonts w:ascii="Arial" w:hAnsi="Arial" w:cs="Arial"/>
          <w:lang w:val="ca-ES"/>
        </w:rPr>
        <w:t>,</w:t>
      </w:r>
      <w:r w:rsidR="0080017A" w:rsidRPr="00974907">
        <w:rPr>
          <w:rFonts w:ascii="Arial" w:hAnsi="Arial" w:cs="Arial"/>
          <w:lang w:val="ca-ES"/>
        </w:rPr>
        <w:t xml:space="preserve"> </w:t>
      </w:r>
      <w:r w:rsidR="00136BDA" w:rsidRPr="00974907">
        <w:rPr>
          <w:rFonts w:ascii="Arial" w:hAnsi="Arial" w:cs="Arial"/>
          <w:lang w:val="ca-ES"/>
        </w:rPr>
        <w:t>.............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euros</w:t>
      </w:r>
      <w:r w:rsidR="00136BDA">
        <w:rPr>
          <w:rFonts w:ascii="Arial" w:hAnsi="Arial" w:cs="Arial"/>
          <w:lang w:val="ca-ES"/>
        </w:rPr>
        <w:t>,</w:t>
      </w:r>
      <w:r w:rsidR="0080017A" w:rsidRPr="00974907">
        <w:rPr>
          <w:rFonts w:ascii="Arial" w:hAnsi="Arial" w:cs="Arial"/>
          <w:lang w:val="ca-ES"/>
        </w:rPr>
        <w:t xml:space="preserve"> li pertoca satisfer a</w:t>
      </w:r>
      <w:r w:rsidR="00136BDA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l</w:t>
      </w:r>
      <w:r w:rsidR="00136BDA">
        <w:rPr>
          <w:rFonts w:ascii="Arial" w:hAnsi="Arial" w:cs="Arial"/>
          <w:lang w:val="ca-ES"/>
        </w:rPr>
        <w:t>a part</w:t>
      </w:r>
      <w:r w:rsidR="0080017A" w:rsidRPr="00974907">
        <w:rPr>
          <w:rFonts w:ascii="Arial" w:hAnsi="Arial" w:cs="Arial"/>
          <w:lang w:val="ca-ES"/>
        </w:rPr>
        <w:t xml:space="preserve"> de</w:t>
      </w:r>
      <w:r w:rsidR="00136BDA">
        <w:rPr>
          <w:rFonts w:ascii="Arial" w:hAnsi="Arial" w:cs="Arial"/>
          <w:lang w:val="ca-ES"/>
        </w:rPr>
        <w:t>m</w:t>
      </w:r>
      <w:r w:rsidR="0080017A" w:rsidRPr="00974907">
        <w:rPr>
          <w:rFonts w:ascii="Arial" w:hAnsi="Arial" w:cs="Arial"/>
          <w:lang w:val="ca-ES"/>
        </w:rPr>
        <w:t>anda</w:t>
      </w:r>
      <w:r w:rsidR="00136BDA">
        <w:rPr>
          <w:rFonts w:ascii="Arial" w:hAnsi="Arial" w:cs="Arial"/>
          <w:lang w:val="ca-ES"/>
        </w:rPr>
        <w:t>da</w:t>
      </w:r>
      <w:r w:rsidR="0080017A" w:rsidRPr="00974907">
        <w:rPr>
          <w:rFonts w:ascii="Arial" w:hAnsi="Arial" w:cs="Arial"/>
          <w:lang w:val="ca-ES"/>
        </w:rPr>
        <w:t>.</w:t>
      </w:r>
    </w:p>
    <w:p w14:paraId="2FC3C3E9" w14:textId="77777777" w:rsidR="00AB470A" w:rsidRPr="00974907" w:rsidRDefault="00AB470A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6E8D330" w14:textId="54E0F7A8" w:rsidR="00025B5C" w:rsidRPr="00974907" w:rsidRDefault="00162D78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Adjunto</w:t>
      </w:r>
      <w:r w:rsidR="00DA72F1">
        <w:rPr>
          <w:rFonts w:ascii="Arial" w:hAnsi="Arial" w:cs="Arial"/>
          <w:lang w:val="ca-ES"/>
        </w:rPr>
        <w:t>,</w:t>
      </w:r>
      <w:r w:rsidR="00AB470A" w:rsidRPr="00974907">
        <w:rPr>
          <w:rFonts w:ascii="Arial" w:hAnsi="Arial" w:cs="Arial"/>
          <w:lang w:val="ca-ES"/>
        </w:rPr>
        <w:t xml:space="preserve"> com a document número</w:t>
      </w:r>
      <w:r w:rsidR="00DA72F1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</w:t>
      </w:r>
      <w:r w:rsidR="00DA72F1">
        <w:rPr>
          <w:rFonts w:ascii="Arial" w:hAnsi="Arial" w:cs="Arial"/>
          <w:lang w:val="ca-ES"/>
        </w:rPr>
        <w:t>,</w:t>
      </w:r>
      <w:r w:rsidR="00AB470A" w:rsidRPr="00974907">
        <w:rPr>
          <w:rFonts w:ascii="Arial" w:hAnsi="Arial" w:cs="Arial"/>
          <w:lang w:val="ca-ES"/>
        </w:rPr>
        <w:t xml:space="preserve"> l’acta de la Junta General Ordinària de la comunitat de propietaris</w:t>
      </w:r>
      <w:r w:rsidR="00F1588B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..........</w:t>
      </w:r>
      <w:r w:rsidR="00F1588B">
        <w:rPr>
          <w:rFonts w:ascii="Arial" w:hAnsi="Arial" w:cs="Arial"/>
          <w:lang w:val="ca-ES"/>
        </w:rPr>
        <w:t>,</w:t>
      </w:r>
      <w:r w:rsidR="00255C42" w:rsidRPr="00974907">
        <w:rPr>
          <w:rFonts w:ascii="Arial" w:hAnsi="Arial" w:cs="Arial"/>
          <w:lang w:val="ca-ES"/>
        </w:rPr>
        <w:t xml:space="preserve"> on en el punt cinquè de l’ordre del dia </w:t>
      </w:r>
      <w:r w:rsidR="007E4267" w:rsidRPr="00974907">
        <w:rPr>
          <w:rFonts w:ascii="Arial" w:hAnsi="Arial" w:cs="Arial"/>
          <w:lang w:val="ca-ES"/>
        </w:rPr>
        <w:t>consta el que hem exposat anteriorment</w:t>
      </w:r>
      <w:r w:rsidR="00F1588B">
        <w:rPr>
          <w:rFonts w:ascii="Arial" w:hAnsi="Arial" w:cs="Arial"/>
          <w:lang w:val="ca-ES"/>
        </w:rPr>
        <w:t>;</w:t>
      </w:r>
      <w:r w:rsidR="001C3803" w:rsidRPr="00974907">
        <w:rPr>
          <w:rFonts w:ascii="Arial" w:hAnsi="Arial" w:cs="Arial"/>
          <w:lang w:val="ca-ES"/>
        </w:rPr>
        <w:t xml:space="preserve"> i</w:t>
      </w:r>
      <w:r w:rsidR="00F1588B">
        <w:rPr>
          <w:rFonts w:ascii="Arial" w:hAnsi="Arial" w:cs="Arial"/>
          <w:lang w:val="ca-ES"/>
        </w:rPr>
        <w:t>,</w:t>
      </w:r>
      <w:r w:rsidR="001C3803" w:rsidRPr="00974907">
        <w:rPr>
          <w:rFonts w:ascii="Arial" w:hAnsi="Arial" w:cs="Arial"/>
          <w:lang w:val="ca-ES"/>
        </w:rPr>
        <w:t xml:space="preserve"> com a document número</w:t>
      </w:r>
      <w:r w:rsidR="00DA72F1"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</w:t>
      </w:r>
      <w:r w:rsidR="00F1588B">
        <w:rPr>
          <w:rFonts w:ascii="Arial" w:hAnsi="Arial" w:cs="Arial"/>
          <w:lang w:val="ca-ES"/>
        </w:rPr>
        <w:t>,</w:t>
      </w:r>
      <w:r w:rsidR="001C3803" w:rsidRPr="00974907">
        <w:rPr>
          <w:rFonts w:ascii="Arial" w:hAnsi="Arial" w:cs="Arial"/>
          <w:lang w:val="ca-ES"/>
        </w:rPr>
        <w:t xml:space="preserve"> </w:t>
      </w:r>
      <w:r w:rsidR="00F1588B">
        <w:rPr>
          <w:rFonts w:ascii="Arial" w:hAnsi="Arial" w:cs="Arial"/>
          <w:lang w:val="ca-ES"/>
        </w:rPr>
        <w:t xml:space="preserve">la </w:t>
      </w:r>
      <w:r w:rsidR="001C3803" w:rsidRPr="00974907">
        <w:rPr>
          <w:rFonts w:ascii="Arial" w:hAnsi="Arial" w:cs="Arial"/>
          <w:lang w:val="ca-ES"/>
        </w:rPr>
        <w:t xml:space="preserve">llista dels imports que </w:t>
      </w:r>
      <w:r w:rsidR="00F1588B">
        <w:rPr>
          <w:rFonts w:ascii="Arial" w:hAnsi="Arial" w:cs="Arial"/>
          <w:lang w:val="ca-ES"/>
        </w:rPr>
        <w:t xml:space="preserve">havia de </w:t>
      </w:r>
      <w:r w:rsidR="001C3803" w:rsidRPr="00974907">
        <w:rPr>
          <w:rFonts w:ascii="Arial" w:hAnsi="Arial" w:cs="Arial"/>
          <w:lang w:val="ca-ES"/>
        </w:rPr>
        <w:t>satisfer cada propietari dels habitatges, places d’aparcament i trasters afectats.</w:t>
      </w:r>
    </w:p>
    <w:p w14:paraId="4E884C43" w14:textId="5DE27C5B" w:rsidR="000A7536" w:rsidRPr="00974907" w:rsidRDefault="000A7536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E3A9916" w14:textId="1ABB414F" w:rsidR="00157674" w:rsidRPr="00974907" w:rsidRDefault="00F1588B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Adjunto, </w:t>
      </w:r>
      <w:r w:rsidR="00D47E89" w:rsidRPr="00974907">
        <w:rPr>
          <w:rFonts w:ascii="Arial" w:hAnsi="Arial" w:cs="Arial"/>
          <w:lang w:val="ca-ES"/>
        </w:rPr>
        <w:t>com a documents número</w:t>
      </w:r>
      <w:r>
        <w:rPr>
          <w:rFonts w:ascii="Arial" w:hAnsi="Arial" w:cs="Arial"/>
          <w:lang w:val="ca-ES"/>
        </w:rPr>
        <w:t xml:space="preserve"> </w:t>
      </w:r>
      <w:r w:rsidR="0080017A" w:rsidRPr="00974907">
        <w:rPr>
          <w:rFonts w:ascii="Arial" w:hAnsi="Arial" w:cs="Arial"/>
          <w:lang w:val="ca-ES"/>
        </w:rPr>
        <w:t>......</w:t>
      </w:r>
      <w:r>
        <w:rPr>
          <w:rFonts w:ascii="Arial" w:hAnsi="Arial" w:cs="Arial"/>
          <w:lang w:val="ca-ES"/>
        </w:rPr>
        <w:t xml:space="preserve"> i ....</w:t>
      </w:r>
      <w:r w:rsidR="0080017A" w:rsidRPr="00974907">
        <w:rPr>
          <w:rFonts w:ascii="Arial" w:hAnsi="Arial" w:cs="Arial"/>
          <w:lang w:val="ca-ES"/>
        </w:rPr>
        <w:t>..</w:t>
      </w:r>
      <w:r>
        <w:rPr>
          <w:rFonts w:ascii="Arial" w:hAnsi="Arial" w:cs="Arial"/>
          <w:lang w:val="ca-ES"/>
        </w:rPr>
        <w:t>,</w:t>
      </w:r>
      <w:r w:rsidR="00157674" w:rsidRPr="00974907">
        <w:rPr>
          <w:rFonts w:ascii="Arial" w:hAnsi="Arial" w:cs="Arial"/>
          <w:lang w:val="ca-ES"/>
        </w:rPr>
        <w:t xml:space="preserve"> els rebuts que acrediten el pagament per part de l</w:t>
      </w:r>
      <w:r w:rsidR="00623DAA" w:rsidRPr="00974907">
        <w:rPr>
          <w:rFonts w:ascii="Arial" w:hAnsi="Arial" w:cs="Arial"/>
          <w:lang w:val="ca-ES"/>
        </w:rPr>
        <w:t xml:space="preserve">’actora </w:t>
      </w:r>
      <w:r w:rsidR="0080017A" w:rsidRPr="00974907">
        <w:rPr>
          <w:rFonts w:ascii="Arial" w:hAnsi="Arial" w:cs="Arial"/>
          <w:lang w:val="ca-ES"/>
        </w:rPr>
        <w:t xml:space="preserve">del total de les quantitats </w:t>
      </w:r>
      <w:r w:rsidR="00026CA9" w:rsidRPr="00974907">
        <w:rPr>
          <w:rFonts w:ascii="Arial" w:hAnsi="Arial" w:cs="Arial"/>
          <w:lang w:val="ca-ES"/>
        </w:rPr>
        <w:t xml:space="preserve">girades per la </w:t>
      </w:r>
      <w:r w:rsidR="00DA72F1">
        <w:rPr>
          <w:rFonts w:ascii="Arial" w:hAnsi="Arial" w:cs="Arial"/>
          <w:lang w:val="ca-ES"/>
        </w:rPr>
        <w:t>c</w:t>
      </w:r>
      <w:r w:rsidR="00DA72F1" w:rsidRPr="00974907">
        <w:rPr>
          <w:rFonts w:ascii="Arial" w:hAnsi="Arial" w:cs="Arial"/>
          <w:lang w:val="ca-ES"/>
        </w:rPr>
        <w:t xml:space="preserve">omunitat </w:t>
      </w:r>
      <w:r w:rsidR="00DA72F1">
        <w:rPr>
          <w:rFonts w:ascii="Arial" w:hAnsi="Arial" w:cs="Arial"/>
          <w:lang w:val="ca-ES"/>
        </w:rPr>
        <w:t>d</w:t>
      </w:r>
      <w:r w:rsidR="00DA72F1" w:rsidRPr="00974907">
        <w:rPr>
          <w:rFonts w:ascii="Arial" w:hAnsi="Arial" w:cs="Arial"/>
          <w:lang w:val="ca-ES"/>
        </w:rPr>
        <w:t>e p</w:t>
      </w:r>
      <w:r w:rsidR="00026CA9" w:rsidRPr="00974907">
        <w:rPr>
          <w:rFonts w:ascii="Arial" w:hAnsi="Arial" w:cs="Arial"/>
          <w:lang w:val="ca-ES"/>
        </w:rPr>
        <w:t>ropietaris</w:t>
      </w:r>
      <w:r>
        <w:rPr>
          <w:rFonts w:ascii="Arial" w:hAnsi="Arial" w:cs="Arial"/>
          <w:lang w:val="ca-ES"/>
        </w:rPr>
        <w:t>.</w:t>
      </w:r>
    </w:p>
    <w:p w14:paraId="05F4149A" w14:textId="2FAB8CC8" w:rsidR="001C3803" w:rsidRPr="00974907" w:rsidRDefault="001C3803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2F8B5F5" w14:textId="4E2BB341" w:rsidR="00215C86" w:rsidRPr="00F1588B" w:rsidRDefault="00F1588B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F1588B">
        <w:rPr>
          <w:rFonts w:ascii="Arial" w:hAnsi="Arial" w:cs="Arial"/>
          <w:b/>
          <w:bCs/>
          <w:lang w:val="ca-ES"/>
        </w:rPr>
        <w:t>3</w:t>
      </w:r>
      <w:r w:rsidR="00157674" w:rsidRPr="00F1588B">
        <w:rPr>
          <w:rFonts w:ascii="Arial" w:hAnsi="Arial" w:cs="Arial"/>
          <w:b/>
          <w:bCs/>
          <w:lang w:val="ca-ES"/>
        </w:rPr>
        <w:t xml:space="preserve">. </w:t>
      </w:r>
      <w:r w:rsidRPr="00F1588B">
        <w:rPr>
          <w:rFonts w:ascii="Arial" w:hAnsi="Arial" w:cs="Arial"/>
          <w:b/>
          <w:bCs/>
          <w:lang w:val="ca-ES"/>
        </w:rPr>
        <w:t xml:space="preserve">Pagament hipoteca: acció de reemborsament. Derrames comunitat de propietaris </w:t>
      </w:r>
      <w:r w:rsidR="00C9041D">
        <w:rPr>
          <w:rFonts w:ascii="Arial" w:hAnsi="Arial" w:cs="Arial"/>
          <w:b/>
          <w:bCs/>
          <w:lang w:val="ca-ES"/>
        </w:rPr>
        <w:t>(a</w:t>
      </w:r>
      <w:r w:rsidRPr="00F1588B">
        <w:rPr>
          <w:rFonts w:ascii="Arial" w:hAnsi="Arial" w:cs="Arial"/>
          <w:b/>
          <w:bCs/>
          <w:lang w:val="ca-ES"/>
        </w:rPr>
        <w:t>rticle 233-23 del Codi civil de Catalunya</w:t>
      </w:r>
      <w:r w:rsidR="00C9041D">
        <w:rPr>
          <w:rFonts w:ascii="Arial" w:hAnsi="Arial" w:cs="Arial"/>
          <w:b/>
          <w:bCs/>
          <w:lang w:val="ca-ES"/>
        </w:rPr>
        <w:t>)</w:t>
      </w:r>
    </w:p>
    <w:p w14:paraId="789C4239" w14:textId="02DFB504" w:rsidR="00215C86" w:rsidRPr="00171AF3" w:rsidRDefault="00215C86" w:rsidP="009758F7">
      <w:pPr>
        <w:pStyle w:val="Textoindependiente"/>
        <w:spacing w:line="276" w:lineRule="auto"/>
        <w:jc w:val="both"/>
        <w:rPr>
          <w:rFonts w:ascii="Arial" w:hAnsi="Arial" w:cs="Arial"/>
          <w:highlight w:val="yellow"/>
        </w:rPr>
      </w:pPr>
      <w:r w:rsidRPr="00DA72F1">
        <w:rPr>
          <w:rFonts w:ascii="Arial" w:hAnsi="Arial" w:cs="Arial"/>
        </w:rPr>
        <w:t>E</w:t>
      </w:r>
      <w:r w:rsidR="00F1588B" w:rsidRPr="00DA72F1">
        <w:rPr>
          <w:rFonts w:ascii="Arial" w:hAnsi="Arial" w:cs="Arial"/>
        </w:rPr>
        <w:t>x</w:t>
      </w:r>
      <w:r w:rsidRPr="00DA72F1">
        <w:rPr>
          <w:rFonts w:ascii="Arial" w:hAnsi="Arial" w:cs="Arial"/>
        </w:rPr>
        <w:t>posat tot l</w:t>
      </w:r>
      <w:r w:rsidR="00F1588B" w:rsidRPr="00DA72F1">
        <w:rPr>
          <w:rFonts w:ascii="Arial" w:hAnsi="Arial" w:cs="Arial"/>
        </w:rPr>
        <w:t>’</w:t>
      </w:r>
      <w:r w:rsidRPr="00DA72F1">
        <w:rPr>
          <w:rFonts w:ascii="Arial" w:hAnsi="Arial" w:cs="Arial"/>
        </w:rPr>
        <w:t>anterior, l</w:t>
      </w:r>
      <w:r w:rsidR="00F1588B" w:rsidRPr="00DA72F1">
        <w:rPr>
          <w:rFonts w:ascii="Arial" w:hAnsi="Arial" w:cs="Arial"/>
        </w:rPr>
        <w:t xml:space="preserve">a part </w:t>
      </w:r>
      <w:r w:rsidR="00E623B0" w:rsidRPr="00DA72F1">
        <w:rPr>
          <w:rFonts w:ascii="Arial" w:hAnsi="Arial" w:cs="Arial"/>
        </w:rPr>
        <w:t xml:space="preserve">actora </w:t>
      </w:r>
      <w:r w:rsidRPr="00DA72F1">
        <w:rPr>
          <w:rFonts w:ascii="Arial" w:hAnsi="Arial" w:cs="Arial"/>
        </w:rPr>
        <w:t>pot exercitar l'acció de reemborsament de les quantitats impagades pe</w:t>
      </w:r>
      <w:r w:rsidR="00DA72F1" w:rsidRPr="00DA72F1">
        <w:rPr>
          <w:rFonts w:ascii="Arial" w:hAnsi="Arial" w:cs="Arial"/>
        </w:rPr>
        <w:t>r</w:t>
      </w:r>
      <w:r w:rsidR="00F1588B" w:rsidRPr="00DA72F1">
        <w:rPr>
          <w:rFonts w:ascii="Arial" w:hAnsi="Arial" w:cs="Arial"/>
        </w:rPr>
        <w:t xml:space="preserve"> </w:t>
      </w:r>
      <w:r w:rsidRPr="00DA72F1">
        <w:rPr>
          <w:rFonts w:ascii="Arial" w:hAnsi="Arial" w:cs="Arial"/>
        </w:rPr>
        <w:t>l</w:t>
      </w:r>
      <w:r w:rsidR="00F1588B" w:rsidRPr="00DA72F1">
        <w:rPr>
          <w:rFonts w:ascii="Arial" w:hAnsi="Arial" w:cs="Arial"/>
        </w:rPr>
        <w:t>a part</w:t>
      </w:r>
      <w:r w:rsidRPr="00DA72F1">
        <w:rPr>
          <w:rFonts w:ascii="Arial" w:hAnsi="Arial" w:cs="Arial"/>
        </w:rPr>
        <w:t xml:space="preserve"> demanda</w:t>
      </w:r>
      <w:r w:rsidR="00F1588B" w:rsidRPr="00DA72F1">
        <w:rPr>
          <w:rFonts w:ascii="Arial" w:hAnsi="Arial" w:cs="Arial"/>
        </w:rPr>
        <w:t>da</w:t>
      </w:r>
      <w:r w:rsidR="006B63D8">
        <w:rPr>
          <w:rFonts w:ascii="Arial" w:hAnsi="Arial" w:cs="Arial"/>
        </w:rPr>
        <w:t>,</w:t>
      </w:r>
      <w:r w:rsidRPr="00DA72F1">
        <w:rPr>
          <w:rFonts w:ascii="Arial" w:hAnsi="Arial" w:cs="Arial"/>
        </w:rPr>
        <w:t xml:space="preserve"> </w:t>
      </w:r>
      <w:r w:rsidR="00E623B0" w:rsidRPr="00DA72F1">
        <w:rPr>
          <w:rFonts w:ascii="Arial" w:hAnsi="Arial" w:cs="Arial"/>
        </w:rPr>
        <w:t>això</w:t>
      </w:r>
      <w:r w:rsidRPr="00DA72F1">
        <w:rPr>
          <w:rFonts w:ascii="Arial" w:hAnsi="Arial" w:cs="Arial"/>
        </w:rPr>
        <w:t xml:space="preserve"> és</w:t>
      </w:r>
      <w:r w:rsidR="006B63D8">
        <w:rPr>
          <w:rFonts w:ascii="Arial" w:hAnsi="Arial" w:cs="Arial"/>
        </w:rPr>
        <w:t>:</w:t>
      </w:r>
      <w:r w:rsidRPr="00DA72F1">
        <w:rPr>
          <w:rFonts w:ascii="Arial" w:hAnsi="Arial" w:cs="Arial"/>
        </w:rPr>
        <w:t xml:space="preserve"> </w:t>
      </w:r>
      <w:r w:rsidR="006B63D8">
        <w:rPr>
          <w:rFonts w:ascii="Arial" w:hAnsi="Arial" w:cs="Arial"/>
        </w:rPr>
        <w:t xml:space="preserve">atès que la part actora, com a prestatària solidària a l’entitat prestamista, ha satisfet íntegrament </w:t>
      </w:r>
      <w:r w:rsidRPr="00DA72F1">
        <w:rPr>
          <w:rFonts w:ascii="Arial" w:hAnsi="Arial" w:cs="Arial"/>
        </w:rPr>
        <w:t>les quotes de</w:t>
      </w:r>
      <w:r w:rsidR="00DA72F1" w:rsidRPr="00DA72F1">
        <w:rPr>
          <w:rFonts w:ascii="Arial" w:hAnsi="Arial" w:cs="Arial"/>
        </w:rPr>
        <w:t>l</w:t>
      </w:r>
      <w:r w:rsidRPr="00DA72F1">
        <w:rPr>
          <w:rFonts w:ascii="Arial" w:hAnsi="Arial" w:cs="Arial"/>
        </w:rPr>
        <w:t xml:space="preserve"> préstec hipotecari </w:t>
      </w:r>
      <w:r w:rsidR="00DA72F1" w:rsidRPr="00DA72F1">
        <w:rPr>
          <w:rFonts w:ascii="Arial" w:hAnsi="Arial" w:cs="Arial"/>
        </w:rPr>
        <w:t xml:space="preserve">esmentat </w:t>
      </w:r>
      <w:r w:rsidRPr="00DA72F1">
        <w:rPr>
          <w:rFonts w:ascii="Arial" w:hAnsi="Arial" w:cs="Arial"/>
        </w:rPr>
        <w:t xml:space="preserve">constituït sobre </w:t>
      </w:r>
      <w:r w:rsidRPr="00DA72F1">
        <w:rPr>
          <w:rFonts w:ascii="Arial" w:hAnsi="Arial" w:cs="Arial"/>
        </w:rPr>
        <w:lastRenderedPageBreak/>
        <w:t>l’habitatge</w:t>
      </w:r>
      <w:r w:rsidR="00582369" w:rsidRPr="00DA72F1">
        <w:rPr>
          <w:rFonts w:ascii="Arial" w:hAnsi="Arial" w:cs="Arial"/>
        </w:rPr>
        <w:t xml:space="preserve">, </w:t>
      </w:r>
      <w:r w:rsidRPr="00DA72F1">
        <w:rPr>
          <w:rFonts w:ascii="Arial" w:hAnsi="Arial" w:cs="Arial"/>
        </w:rPr>
        <w:t xml:space="preserve">el </w:t>
      </w:r>
      <w:r w:rsidRPr="006B63D8">
        <w:rPr>
          <w:rFonts w:ascii="Arial" w:hAnsi="Arial" w:cs="Arial"/>
        </w:rPr>
        <w:t>garatge</w:t>
      </w:r>
      <w:r w:rsidR="00582369" w:rsidRPr="006B63D8">
        <w:rPr>
          <w:rFonts w:ascii="Arial" w:hAnsi="Arial" w:cs="Arial"/>
        </w:rPr>
        <w:t xml:space="preserve"> i el </w:t>
      </w:r>
      <w:r w:rsidRPr="006B63D8">
        <w:rPr>
          <w:rFonts w:ascii="Arial" w:hAnsi="Arial" w:cs="Arial"/>
        </w:rPr>
        <w:t xml:space="preserve">traster </w:t>
      </w:r>
      <w:r w:rsidR="006B63D8" w:rsidRPr="006B63D8">
        <w:rPr>
          <w:rFonts w:ascii="Arial" w:hAnsi="Arial" w:cs="Arial"/>
        </w:rPr>
        <w:t>(</w:t>
      </w:r>
      <w:r w:rsidRPr="006B63D8">
        <w:rPr>
          <w:rFonts w:ascii="Arial" w:hAnsi="Arial" w:cs="Arial"/>
        </w:rPr>
        <w:t>titularitat de</w:t>
      </w:r>
      <w:r w:rsidR="00585D27">
        <w:rPr>
          <w:rFonts w:ascii="Arial" w:hAnsi="Arial" w:cs="Arial"/>
        </w:rPr>
        <w:t>l meu/va</w:t>
      </w:r>
      <w:r w:rsidRPr="006B63D8">
        <w:rPr>
          <w:rFonts w:ascii="Arial" w:hAnsi="Arial" w:cs="Arial"/>
        </w:rPr>
        <w:t xml:space="preserve"> representant i de</w:t>
      </w:r>
      <w:r w:rsidR="00585D27">
        <w:rPr>
          <w:rFonts w:ascii="Arial" w:hAnsi="Arial" w:cs="Arial"/>
        </w:rPr>
        <w:t xml:space="preserve"> </w:t>
      </w:r>
      <w:r w:rsidRPr="006B63D8">
        <w:rPr>
          <w:rFonts w:ascii="Arial" w:hAnsi="Arial" w:cs="Arial"/>
        </w:rPr>
        <w:t>l</w:t>
      </w:r>
      <w:r w:rsidR="00585D27">
        <w:rPr>
          <w:rFonts w:ascii="Arial" w:hAnsi="Arial" w:cs="Arial"/>
        </w:rPr>
        <w:t>a</w:t>
      </w:r>
      <w:r w:rsidRPr="006B63D8">
        <w:rPr>
          <w:rFonts w:ascii="Arial" w:hAnsi="Arial" w:cs="Arial"/>
        </w:rPr>
        <w:t xml:space="preserve"> </w:t>
      </w:r>
      <w:r w:rsidR="00585D27">
        <w:rPr>
          <w:rFonts w:ascii="Arial" w:hAnsi="Arial" w:cs="Arial"/>
        </w:rPr>
        <w:t xml:space="preserve">part </w:t>
      </w:r>
      <w:r w:rsidRPr="00C9041D">
        <w:rPr>
          <w:rFonts w:ascii="Arial" w:hAnsi="Arial" w:cs="Arial"/>
        </w:rPr>
        <w:t>demanda</w:t>
      </w:r>
      <w:r w:rsidR="00C9041D">
        <w:rPr>
          <w:rFonts w:ascii="Arial" w:hAnsi="Arial" w:cs="Arial"/>
        </w:rPr>
        <w:t>da</w:t>
      </w:r>
      <w:r w:rsidR="006B63D8" w:rsidRPr="00C9041D">
        <w:rPr>
          <w:rFonts w:ascii="Arial" w:hAnsi="Arial" w:cs="Arial"/>
        </w:rPr>
        <w:t xml:space="preserve">), i davant </w:t>
      </w:r>
      <w:r w:rsidRPr="00C9041D">
        <w:rPr>
          <w:rFonts w:ascii="Arial" w:hAnsi="Arial" w:cs="Arial"/>
        </w:rPr>
        <w:t>l'impagament de les derrames de la comunitat de propietaris</w:t>
      </w:r>
      <w:r w:rsidR="006B63D8" w:rsidRPr="00C9041D">
        <w:rPr>
          <w:rFonts w:ascii="Arial" w:hAnsi="Arial" w:cs="Arial"/>
        </w:rPr>
        <w:t xml:space="preserve"> per part de la part demandada</w:t>
      </w:r>
      <w:r w:rsidRPr="00C9041D">
        <w:rPr>
          <w:rFonts w:ascii="Arial" w:hAnsi="Arial" w:cs="Arial"/>
        </w:rPr>
        <w:t xml:space="preserve">, de conformitat amb </w:t>
      </w:r>
      <w:r w:rsidR="00C9041D">
        <w:rPr>
          <w:rFonts w:ascii="Arial" w:hAnsi="Arial" w:cs="Arial"/>
        </w:rPr>
        <w:t>e</w:t>
      </w:r>
      <w:r w:rsidRPr="00C9041D">
        <w:rPr>
          <w:rFonts w:ascii="Arial" w:hAnsi="Arial" w:cs="Arial"/>
        </w:rPr>
        <w:t>l</w:t>
      </w:r>
      <w:r w:rsidR="00C9041D">
        <w:rPr>
          <w:rFonts w:ascii="Arial" w:hAnsi="Arial" w:cs="Arial"/>
        </w:rPr>
        <w:t xml:space="preserve">s </w:t>
      </w:r>
      <w:r w:rsidRPr="00C9041D">
        <w:rPr>
          <w:rFonts w:ascii="Arial" w:hAnsi="Arial" w:cs="Arial"/>
        </w:rPr>
        <w:t>article</w:t>
      </w:r>
      <w:r w:rsidR="00C9041D">
        <w:rPr>
          <w:rFonts w:ascii="Arial" w:hAnsi="Arial" w:cs="Arial"/>
        </w:rPr>
        <w:t>s</w:t>
      </w:r>
      <w:r w:rsidRPr="00C9041D">
        <w:rPr>
          <w:rFonts w:ascii="Arial" w:hAnsi="Arial" w:cs="Arial"/>
        </w:rPr>
        <w:t xml:space="preserve"> 393, 1158 i 1145 del </w:t>
      </w:r>
      <w:r w:rsidR="00C9041D">
        <w:rPr>
          <w:rFonts w:ascii="Arial" w:hAnsi="Arial" w:cs="Arial"/>
        </w:rPr>
        <w:t>Codi civil</w:t>
      </w:r>
      <w:r w:rsidRPr="00C9041D">
        <w:rPr>
          <w:rFonts w:ascii="Arial" w:hAnsi="Arial" w:cs="Arial"/>
        </w:rPr>
        <w:t xml:space="preserve">, i l'article 552-8 del </w:t>
      </w:r>
      <w:r w:rsidR="00C9041D">
        <w:rPr>
          <w:rFonts w:ascii="Arial" w:hAnsi="Arial" w:cs="Arial"/>
        </w:rPr>
        <w:t>Codi civil</w:t>
      </w:r>
      <w:r w:rsidRPr="00C9041D">
        <w:rPr>
          <w:rFonts w:ascii="Arial" w:hAnsi="Arial" w:cs="Arial"/>
        </w:rPr>
        <w:t xml:space="preserve"> de Catalunya, </w:t>
      </w:r>
      <w:r w:rsidR="006B63D8" w:rsidRPr="00C9041D">
        <w:rPr>
          <w:rFonts w:ascii="Arial" w:hAnsi="Arial" w:cs="Arial"/>
        </w:rPr>
        <w:t xml:space="preserve">a la </w:t>
      </w:r>
      <w:r w:rsidR="006B63D8" w:rsidRPr="006B63D8">
        <w:rPr>
          <w:rFonts w:ascii="Arial" w:hAnsi="Arial" w:cs="Arial"/>
        </w:rPr>
        <w:t>part ac</w:t>
      </w:r>
      <w:r w:rsidR="00555DD4">
        <w:rPr>
          <w:rFonts w:ascii="Arial" w:hAnsi="Arial" w:cs="Arial"/>
        </w:rPr>
        <w:t>t</w:t>
      </w:r>
      <w:r w:rsidR="006B63D8" w:rsidRPr="006B63D8">
        <w:rPr>
          <w:rFonts w:ascii="Arial" w:hAnsi="Arial" w:cs="Arial"/>
        </w:rPr>
        <w:t xml:space="preserve">ora </w:t>
      </w:r>
      <w:r w:rsidRPr="006B63D8">
        <w:rPr>
          <w:rFonts w:ascii="Arial" w:hAnsi="Arial" w:cs="Arial"/>
        </w:rPr>
        <w:t>se li permet reclamar a la part demandada les quantitats meritades pels conceptes abans esmentats tot exercitant l'acció de reemborsament.</w:t>
      </w:r>
    </w:p>
    <w:p w14:paraId="083B78E2" w14:textId="77777777" w:rsidR="00215C86" w:rsidRPr="00171AF3" w:rsidRDefault="00215C86" w:rsidP="009758F7">
      <w:pPr>
        <w:pStyle w:val="Textoindependiente"/>
        <w:spacing w:line="276" w:lineRule="auto"/>
        <w:jc w:val="both"/>
        <w:rPr>
          <w:rFonts w:ascii="Arial" w:hAnsi="Arial" w:cs="Arial"/>
          <w:highlight w:val="yellow"/>
        </w:rPr>
      </w:pPr>
    </w:p>
    <w:p w14:paraId="1DA57A46" w14:textId="2892BBB9" w:rsidR="00215C86" w:rsidRDefault="006B63D8" w:rsidP="009758F7">
      <w:pPr>
        <w:pStyle w:val="Textoindependiente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É</w:t>
      </w:r>
      <w:r w:rsidR="00215C86" w:rsidRPr="00C42093">
        <w:rPr>
          <w:rFonts w:ascii="Arial" w:hAnsi="Arial" w:cs="Arial"/>
        </w:rPr>
        <w:t xml:space="preserve">s extensa la </w:t>
      </w:r>
      <w:r w:rsidR="00C42093" w:rsidRPr="00C42093">
        <w:rPr>
          <w:rFonts w:ascii="Arial" w:hAnsi="Arial" w:cs="Arial"/>
        </w:rPr>
        <w:t xml:space="preserve">jurisprudència </w:t>
      </w:r>
      <w:r w:rsidR="00215C86" w:rsidRPr="00C42093">
        <w:rPr>
          <w:rFonts w:ascii="Arial" w:hAnsi="Arial" w:cs="Arial"/>
        </w:rPr>
        <w:t xml:space="preserve">que parla de l'acció de reemborsament </w:t>
      </w:r>
      <w:r w:rsidR="00CC101E">
        <w:rPr>
          <w:rFonts w:ascii="Arial" w:hAnsi="Arial" w:cs="Arial"/>
        </w:rPr>
        <w:t xml:space="preserve">per part del </w:t>
      </w:r>
      <w:r w:rsidR="00215C86" w:rsidRPr="00C42093">
        <w:rPr>
          <w:rFonts w:ascii="Arial" w:hAnsi="Arial" w:cs="Arial"/>
        </w:rPr>
        <w:t>copropietari que paga la meitat del préstec que li correspon a l'altre cotitular del préstec hipotecari</w:t>
      </w:r>
      <w:r w:rsidR="00CC101E">
        <w:rPr>
          <w:rFonts w:ascii="Arial" w:hAnsi="Arial" w:cs="Arial"/>
        </w:rPr>
        <w:t>.</w:t>
      </w:r>
      <w:r w:rsidR="00215C86" w:rsidRPr="00C42093">
        <w:rPr>
          <w:rFonts w:ascii="Arial" w:hAnsi="Arial" w:cs="Arial"/>
        </w:rPr>
        <w:t xml:space="preserve"> </w:t>
      </w:r>
      <w:r w:rsidR="00CC101E">
        <w:rPr>
          <w:rFonts w:ascii="Arial" w:hAnsi="Arial" w:cs="Arial"/>
        </w:rPr>
        <w:t xml:space="preserve">S’hi </w:t>
      </w:r>
      <w:r w:rsidR="00215C86" w:rsidRPr="00C42093">
        <w:rPr>
          <w:rFonts w:ascii="Arial" w:hAnsi="Arial" w:cs="Arial"/>
        </w:rPr>
        <w:t>estableix que aquesta acció es fonamenta en el dret que disposa un copropietari de</w:t>
      </w:r>
      <w:r w:rsidR="00582369" w:rsidRPr="00C42093">
        <w:rPr>
          <w:rFonts w:ascii="Arial" w:hAnsi="Arial" w:cs="Arial"/>
        </w:rPr>
        <w:t>l</w:t>
      </w:r>
      <w:r w:rsidR="00215C86" w:rsidRPr="00C42093">
        <w:rPr>
          <w:rFonts w:ascii="Arial" w:hAnsi="Arial" w:cs="Arial"/>
        </w:rPr>
        <w:t xml:space="preserve"> reintegrament d</w:t>
      </w:r>
      <w:r w:rsidR="00CC101E">
        <w:rPr>
          <w:rFonts w:ascii="Arial" w:hAnsi="Arial" w:cs="Arial"/>
        </w:rPr>
        <w:t xml:space="preserve">el que ha </w:t>
      </w:r>
      <w:r w:rsidR="00215C86" w:rsidRPr="00C42093">
        <w:rPr>
          <w:rFonts w:ascii="Arial" w:hAnsi="Arial" w:cs="Arial"/>
        </w:rPr>
        <w:t>pagat a favor de l'altre, per tal d'evitar l'enriquiment injust d</w:t>
      </w:r>
      <w:r w:rsidR="00CC101E">
        <w:rPr>
          <w:rFonts w:ascii="Arial" w:hAnsi="Arial" w:cs="Arial"/>
        </w:rPr>
        <w:t>’aquest</w:t>
      </w:r>
      <w:r w:rsidR="00215C86" w:rsidRPr="00C42093">
        <w:rPr>
          <w:rFonts w:ascii="Arial" w:hAnsi="Arial" w:cs="Arial"/>
        </w:rPr>
        <w:t xml:space="preserve"> altre cotitular. Aquesta acció </w:t>
      </w:r>
      <w:r w:rsidR="00C42093" w:rsidRPr="00C42093">
        <w:rPr>
          <w:rFonts w:ascii="Arial" w:hAnsi="Arial" w:cs="Arial"/>
        </w:rPr>
        <w:t>e</w:t>
      </w:r>
      <w:r w:rsidR="00215C86" w:rsidRPr="00C42093">
        <w:rPr>
          <w:rFonts w:ascii="Arial" w:hAnsi="Arial" w:cs="Arial"/>
        </w:rPr>
        <w:t xml:space="preserve">s fonamenta en l'obligació adquirida pels cotitulars del préstec hipotecari </w:t>
      </w:r>
      <w:r w:rsidR="00CC101E">
        <w:rPr>
          <w:rFonts w:ascii="Arial" w:hAnsi="Arial" w:cs="Arial"/>
        </w:rPr>
        <w:t xml:space="preserve">a pagar-lo </w:t>
      </w:r>
      <w:r w:rsidR="00215C86" w:rsidRPr="00C42093">
        <w:rPr>
          <w:rFonts w:ascii="Arial" w:hAnsi="Arial" w:cs="Arial"/>
        </w:rPr>
        <w:t>per meitats (quota del 50%)</w:t>
      </w:r>
      <w:r w:rsidR="00CC101E">
        <w:rPr>
          <w:rFonts w:ascii="Arial" w:hAnsi="Arial" w:cs="Arial"/>
        </w:rPr>
        <w:t xml:space="preserve">. </w:t>
      </w:r>
      <w:r w:rsidR="007B4FA9">
        <w:rPr>
          <w:rFonts w:ascii="Arial" w:hAnsi="Arial" w:cs="Arial"/>
        </w:rPr>
        <w:t>Segons la jurisprudència, e</w:t>
      </w:r>
      <w:r w:rsidR="00CC101E">
        <w:rPr>
          <w:rFonts w:ascii="Arial" w:hAnsi="Arial" w:cs="Arial"/>
        </w:rPr>
        <w:t xml:space="preserve">n cas que </w:t>
      </w:r>
      <w:r w:rsidR="00215C86" w:rsidRPr="00C42093">
        <w:rPr>
          <w:rFonts w:ascii="Arial" w:hAnsi="Arial" w:cs="Arial"/>
        </w:rPr>
        <w:t xml:space="preserve">aquesta obligació de pagament </w:t>
      </w:r>
      <w:r w:rsidR="00F423FD">
        <w:rPr>
          <w:rFonts w:ascii="Arial" w:hAnsi="Arial" w:cs="Arial"/>
        </w:rPr>
        <w:t xml:space="preserve">s’hagi </w:t>
      </w:r>
      <w:r w:rsidR="00F423FD" w:rsidRPr="00C42093">
        <w:rPr>
          <w:rFonts w:ascii="Arial" w:hAnsi="Arial" w:cs="Arial"/>
        </w:rPr>
        <w:t xml:space="preserve">incomplert </w:t>
      </w:r>
      <w:r w:rsidR="00215C86" w:rsidRPr="00C42093">
        <w:rPr>
          <w:rFonts w:ascii="Arial" w:hAnsi="Arial" w:cs="Arial"/>
        </w:rPr>
        <w:t xml:space="preserve">per una de les parts, i </w:t>
      </w:r>
      <w:r w:rsidR="00CC101E">
        <w:rPr>
          <w:rFonts w:ascii="Arial" w:hAnsi="Arial" w:cs="Arial"/>
        </w:rPr>
        <w:t xml:space="preserve">en cas que </w:t>
      </w:r>
      <w:r w:rsidR="00215C86" w:rsidRPr="00C42093">
        <w:rPr>
          <w:rFonts w:ascii="Arial" w:hAnsi="Arial" w:cs="Arial"/>
        </w:rPr>
        <w:t xml:space="preserve">l'altra part </w:t>
      </w:r>
      <w:r w:rsidR="00CC101E">
        <w:rPr>
          <w:rFonts w:ascii="Arial" w:hAnsi="Arial" w:cs="Arial"/>
        </w:rPr>
        <w:t xml:space="preserve">hagi </w:t>
      </w:r>
      <w:r w:rsidR="00CC101E" w:rsidRPr="00C42093">
        <w:rPr>
          <w:rFonts w:ascii="Arial" w:hAnsi="Arial" w:cs="Arial"/>
        </w:rPr>
        <w:t xml:space="preserve">pagat </w:t>
      </w:r>
      <w:r w:rsidR="00215C86" w:rsidRPr="00C42093">
        <w:rPr>
          <w:rFonts w:ascii="Arial" w:hAnsi="Arial" w:cs="Arial"/>
        </w:rPr>
        <w:t>la totalitat de les quotes, és a dir, el 100</w:t>
      </w:r>
      <w:r w:rsidR="00215C86" w:rsidRPr="00F423FD">
        <w:rPr>
          <w:rFonts w:ascii="Arial" w:hAnsi="Arial" w:cs="Arial"/>
        </w:rPr>
        <w:t xml:space="preserve">%, ha </w:t>
      </w:r>
      <w:r w:rsidR="00215C86" w:rsidRPr="007B4FA9">
        <w:rPr>
          <w:rFonts w:ascii="Arial" w:hAnsi="Arial" w:cs="Arial"/>
        </w:rPr>
        <w:t>d'operar un mecanisme pel qual el copropietari que s'ha</w:t>
      </w:r>
      <w:r w:rsidR="007B4FA9" w:rsidRPr="007B4FA9">
        <w:rPr>
          <w:rFonts w:ascii="Arial" w:hAnsi="Arial" w:cs="Arial"/>
        </w:rPr>
        <w:t>gi</w:t>
      </w:r>
      <w:r w:rsidR="00215C86" w:rsidRPr="007B4FA9">
        <w:rPr>
          <w:rFonts w:ascii="Arial" w:hAnsi="Arial" w:cs="Arial"/>
        </w:rPr>
        <w:t xml:space="preserve"> fet càrrec de la totalitat del pagament de</w:t>
      </w:r>
      <w:r w:rsidR="00CC101E" w:rsidRPr="007B4FA9">
        <w:rPr>
          <w:rFonts w:ascii="Arial" w:hAnsi="Arial" w:cs="Arial"/>
        </w:rPr>
        <w:t xml:space="preserve">l </w:t>
      </w:r>
      <w:r w:rsidR="00215C86" w:rsidRPr="007B4FA9">
        <w:rPr>
          <w:rFonts w:ascii="Arial" w:hAnsi="Arial" w:cs="Arial"/>
        </w:rPr>
        <w:t>préstec hipotecari</w:t>
      </w:r>
      <w:r w:rsidR="00CC101E" w:rsidRPr="007B4FA9">
        <w:rPr>
          <w:rFonts w:ascii="Arial" w:hAnsi="Arial" w:cs="Arial"/>
        </w:rPr>
        <w:t xml:space="preserve"> esmentat</w:t>
      </w:r>
      <w:r w:rsidR="00215C86" w:rsidRPr="007B4FA9">
        <w:rPr>
          <w:rFonts w:ascii="Arial" w:hAnsi="Arial" w:cs="Arial"/>
        </w:rPr>
        <w:t>,</w:t>
      </w:r>
      <w:r w:rsidR="00CC101E" w:rsidRPr="007B4FA9">
        <w:rPr>
          <w:rFonts w:ascii="Arial" w:hAnsi="Arial" w:cs="Arial"/>
        </w:rPr>
        <w:t xml:space="preserve"> </w:t>
      </w:r>
      <w:r w:rsidR="00215C86" w:rsidRPr="007B4FA9">
        <w:rPr>
          <w:rFonts w:ascii="Arial" w:hAnsi="Arial" w:cs="Arial"/>
        </w:rPr>
        <w:t xml:space="preserve">abonat en benefici de l'altre copropietari </w:t>
      </w:r>
      <w:r w:rsidR="007B4FA9" w:rsidRPr="007B4FA9">
        <w:rPr>
          <w:rFonts w:ascii="Arial" w:hAnsi="Arial" w:cs="Arial"/>
        </w:rPr>
        <w:t xml:space="preserve">—atès que, davant l’impagament de les quotes de l’altre </w:t>
      </w:r>
      <w:r w:rsidR="007B4FA9">
        <w:rPr>
          <w:rFonts w:ascii="Arial" w:hAnsi="Arial" w:cs="Arial"/>
        </w:rPr>
        <w:t>copropietari i cotitular del préstec,</w:t>
      </w:r>
      <w:r w:rsidR="00215C86" w:rsidRPr="00C42093">
        <w:rPr>
          <w:rFonts w:ascii="Arial" w:hAnsi="Arial" w:cs="Arial"/>
        </w:rPr>
        <w:t xml:space="preserve"> els allibera de l'execució de la seva vivenda per</w:t>
      </w:r>
      <w:r w:rsidR="00582369" w:rsidRPr="00C42093">
        <w:rPr>
          <w:rFonts w:ascii="Arial" w:hAnsi="Arial" w:cs="Arial"/>
        </w:rPr>
        <w:t xml:space="preserve"> part de</w:t>
      </w:r>
      <w:r w:rsidR="00215C86" w:rsidRPr="00C42093">
        <w:rPr>
          <w:rFonts w:ascii="Arial" w:hAnsi="Arial" w:cs="Arial"/>
        </w:rPr>
        <w:t xml:space="preserve"> l'entitat</w:t>
      </w:r>
      <w:r w:rsidR="007B4FA9">
        <w:rPr>
          <w:rFonts w:ascii="Arial" w:hAnsi="Arial" w:cs="Arial"/>
        </w:rPr>
        <w:t>—,</w:t>
      </w:r>
      <w:r w:rsidR="00215C86" w:rsidRPr="00C42093">
        <w:rPr>
          <w:rFonts w:ascii="Arial" w:hAnsi="Arial" w:cs="Arial"/>
        </w:rPr>
        <w:t xml:space="preserve"> pugui reclamar les quantitats abonades per tal d'evitar la situació d'enriquiment injust del copropietari no pagador, </w:t>
      </w:r>
      <w:r w:rsidR="007B4FA9">
        <w:rPr>
          <w:rFonts w:ascii="Arial" w:hAnsi="Arial" w:cs="Arial"/>
        </w:rPr>
        <w:t xml:space="preserve">el qual </w:t>
      </w:r>
      <w:r w:rsidR="00215C86" w:rsidRPr="00C42093">
        <w:rPr>
          <w:rFonts w:ascii="Arial" w:hAnsi="Arial" w:cs="Arial"/>
        </w:rPr>
        <w:t xml:space="preserve">disposaria de la titularitat d'un immoble en el 50% del total, sense haver efectuat </w:t>
      </w:r>
      <w:r w:rsidR="00CC101E">
        <w:rPr>
          <w:rFonts w:ascii="Arial" w:hAnsi="Arial" w:cs="Arial"/>
        </w:rPr>
        <w:t xml:space="preserve">cap </w:t>
      </w:r>
      <w:r w:rsidR="00215C86" w:rsidRPr="00C42093">
        <w:rPr>
          <w:rFonts w:ascii="Arial" w:hAnsi="Arial" w:cs="Arial"/>
        </w:rPr>
        <w:t xml:space="preserve">pagament </w:t>
      </w:r>
      <w:r w:rsidR="00CC101E">
        <w:rPr>
          <w:rFonts w:ascii="Arial" w:hAnsi="Arial" w:cs="Arial"/>
        </w:rPr>
        <w:t>al respecte.</w:t>
      </w:r>
    </w:p>
    <w:p w14:paraId="155ED6AE" w14:textId="77777777" w:rsidR="00F423FD" w:rsidRPr="00C42093" w:rsidRDefault="00F423FD" w:rsidP="009758F7">
      <w:pPr>
        <w:pStyle w:val="Textoindependiente"/>
        <w:spacing w:line="276" w:lineRule="auto"/>
        <w:jc w:val="both"/>
        <w:rPr>
          <w:rFonts w:ascii="Arial" w:hAnsi="Arial" w:cs="Arial"/>
        </w:rPr>
      </w:pPr>
    </w:p>
    <w:p w14:paraId="705082C1" w14:textId="790795FB" w:rsidR="00215C86" w:rsidRPr="00C42093" w:rsidRDefault="00215C86" w:rsidP="009758F7">
      <w:pPr>
        <w:pStyle w:val="Textoindependiente"/>
        <w:spacing w:line="276" w:lineRule="auto"/>
        <w:jc w:val="both"/>
        <w:rPr>
          <w:rFonts w:ascii="Arial" w:hAnsi="Arial" w:cs="Arial"/>
        </w:rPr>
      </w:pPr>
      <w:r w:rsidRPr="00C42093">
        <w:rPr>
          <w:rFonts w:ascii="Arial" w:hAnsi="Arial" w:cs="Arial"/>
        </w:rPr>
        <w:t xml:space="preserve">En conclusió, </w:t>
      </w:r>
      <w:r w:rsidR="00C42093">
        <w:rPr>
          <w:rFonts w:ascii="Arial" w:hAnsi="Arial" w:cs="Arial"/>
        </w:rPr>
        <w:t>en no</w:t>
      </w:r>
      <w:r w:rsidRPr="00C42093">
        <w:rPr>
          <w:rFonts w:ascii="Arial" w:hAnsi="Arial" w:cs="Arial"/>
        </w:rPr>
        <w:t xml:space="preserve"> existir un pacte que</w:t>
      </w:r>
      <w:r w:rsidR="006B63D8">
        <w:rPr>
          <w:rFonts w:ascii="Arial" w:hAnsi="Arial" w:cs="Arial"/>
        </w:rPr>
        <w:t xml:space="preserve"> ho</w:t>
      </w:r>
      <w:r w:rsidRPr="00C42093">
        <w:rPr>
          <w:rFonts w:ascii="Arial" w:hAnsi="Arial" w:cs="Arial"/>
        </w:rPr>
        <w:t xml:space="preserve"> estableixi </w:t>
      </w:r>
      <w:r w:rsidR="007B4FA9">
        <w:rPr>
          <w:rFonts w:ascii="Arial" w:hAnsi="Arial" w:cs="Arial"/>
        </w:rPr>
        <w:t>altrament</w:t>
      </w:r>
      <w:r w:rsidRPr="00C42093">
        <w:rPr>
          <w:rFonts w:ascii="Arial" w:hAnsi="Arial" w:cs="Arial"/>
        </w:rPr>
        <w:t xml:space="preserve">, i de conformitat amb l'article 552-1 i següents del Codi </w:t>
      </w:r>
      <w:r w:rsidR="00C42093">
        <w:rPr>
          <w:rFonts w:ascii="Arial" w:hAnsi="Arial" w:cs="Arial"/>
        </w:rPr>
        <w:t>c</w:t>
      </w:r>
      <w:r w:rsidRPr="00C42093">
        <w:rPr>
          <w:rFonts w:ascii="Arial" w:hAnsi="Arial" w:cs="Arial"/>
        </w:rPr>
        <w:t>ivil de Catalunya, en especial l'article 552-8 del mateix text legal</w:t>
      </w:r>
      <w:r w:rsidRPr="00B4525F">
        <w:rPr>
          <w:rFonts w:ascii="Arial" w:hAnsi="Arial" w:cs="Arial"/>
        </w:rPr>
        <w:t xml:space="preserve">, </w:t>
      </w:r>
      <w:r w:rsidR="00F423FD" w:rsidRPr="00B4525F">
        <w:rPr>
          <w:rFonts w:ascii="Arial" w:hAnsi="Arial" w:cs="Arial"/>
        </w:rPr>
        <w:t>cal</w:t>
      </w:r>
      <w:r w:rsidRPr="00B4525F">
        <w:rPr>
          <w:rFonts w:ascii="Arial" w:hAnsi="Arial" w:cs="Arial"/>
        </w:rPr>
        <w:t xml:space="preserve"> disposar </w:t>
      </w:r>
      <w:r w:rsidRPr="00C42093">
        <w:rPr>
          <w:rFonts w:ascii="Arial" w:hAnsi="Arial" w:cs="Arial"/>
        </w:rPr>
        <w:t>que l</w:t>
      </w:r>
      <w:r w:rsidR="00F423FD">
        <w:rPr>
          <w:rFonts w:ascii="Arial" w:hAnsi="Arial" w:cs="Arial"/>
        </w:rPr>
        <w:t xml:space="preserve">es </w:t>
      </w:r>
      <w:r w:rsidRPr="00C42093">
        <w:rPr>
          <w:rFonts w:ascii="Arial" w:hAnsi="Arial" w:cs="Arial"/>
        </w:rPr>
        <w:t>obligaci</w:t>
      </w:r>
      <w:r w:rsidR="00F423FD">
        <w:rPr>
          <w:rFonts w:ascii="Arial" w:hAnsi="Arial" w:cs="Arial"/>
        </w:rPr>
        <w:t xml:space="preserve">ons </w:t>
      </w:r>
      <w:r w:rsidRPr="00C42093">
        <w:rPr>
          <w:rFonts w:ascii="Arial" w:hAnsi="Arial" w:cs="Arial"/>
        </w:rPr>
        <w:t xml:space="preserve">de pagament de les quotes del préstec hipotecari s'han de satisfer d'acord amb </w:t>
      </w:r>
      <w:r w:rsidR="007B4FA9">
        <w:rPr>
          <w:rFonts w:ascii="Arial" w:hAnsi="Arial" w:cs="Arial"/>
        </w:rPr>
        <w:t>el</w:t>
      </w:r>
      <w:r w:rsidRPr="00C42093">
        <w:rPr>
          <w:rFonts w:ascii="Arial" w:hAnsi="Arial" w:cs="Arial"/>
        </w:rPr>
        <w:t xml:space="preserve"> que estableix el títol constitutiu</w:t>
      </w:r>
      <w:r w:rsidR="00582369" w:rsidRPr="00C42093">
        <w:rPr>
          <w:rFonts w:ascii="Arial" w:hAnsi="Arial" w:cs="Arial"/>
        </w:rPr>
        <w:t xml:space="preserve"> (document número </w:t>
      </w:r>
      <w:r w:rsidR="007B4FA9">
        <w:rPr>
          <w:rFonts w:ascii="Arial" w:hAnsi="Arial" w:cs="Arial"/>
        </w:rPr>
        <w:t>....</w:t>
      </w:r>
      <w:r w:rsidR="00582369" w:rsidRPr="00C42093">
        <w:rPr>
          <w:rFonts w:ascii="Arial" w:hAnsi="Arial" w:cs="Arial"/>
        </w:rPr>
        <w:t xml:space="preserve"> de la demanda)</w:t>
      </w:r>
      <w:r w:rsidR="00F423FD">
        <w:rPr>
          <w:rFonts w:ascii="Arial" w:hAnsi="Arial" w:cs="Arial"/>
        </w:rPr>
        <w:t xml:space="preserve">, el qual estipula </w:t>
      </w:r>
      <w:r w:rsidRPr="00C42093">
        <w:rPr>
          <w:rFonts w:ascii="Arial" w:hAnsi="Arial" w:cs="Arial"/>
        </w:rPr>
        <w:t>que</w:t>
      </w:r>
      <w:r w:rsidR="00F423FD">
        <w:rPr>
          <w:rFonts w:ascii="Arial" w:hAnsi="Arial" w:cs="Arial"/>
        </w:rPr>
        <w:t xml:space="preserve"> </w:t>
      </w:r>
      <w:r w:rsidR="00F423FD" w:rsidRPr="00C42093">
        <w:rPr>
          <w:rFonts w:ascii="Arial" w:hAnsi="Arial" w:cs="Arial"/>
        </w:rPr>
        <w:t>.................. i</w:t>
      </w:r>
      <w:r w:rsidR="00585D27">
        <w:rPr>
          <w:rFonts w:ascii="Arial" w:hAnsi="Arial" w:cs="Arial"/>
        </w:rPr>
        <w:t xml:space="preserve"> </w:t>
      </w:r>
      <w:r w:rsidR="00F423FD" w:rsidRPr="00C42093">
        <w:rPr>
          <w:rFonts w:ascii="Arial" w:hAnsi="Arial" w:cs="Arial"/>
        </w:rPr>
        <w:t>................</w:t>
      </w:r>
      <w:r w:rsidR="00F423FD">
        <w:rPr>
          <w:rFonts w:ascii="Arial" w:hAnsi="Arial" w:cs="Arial"/>
        </w:rPr>
        <w:t xml:space="preserve"> hi estan obligats al </w:t>
      </w:r>
      <w:r w:rsidRPr="00C42093">
        <w:rPr>
          <w:rFonts w:ascii="Arial" w:hAnsi="Arial" w:cs="Arial"/>
        </w:rPr>
        <w:t>50% respectivament</w:t>
      </w:r>
      <w:r w:rsidR="007B4FA9">
        <w:rPr>
          <w:rFonts w:ascii="Arial" w:hAnsi="Arial" w:cs="Arial"/>
        </w:rPr>
        <w:t>.</w:t>
      </w:r>
    </w:p>
    <w:p w14:paraId="5BB51036" w14:textId="77777777" w:rsidR="00215C86" w:rsidRPr="00171AF3" w:rsidRDefault="00215C86" w:rsidP="009758F7">
      <w:pPr>
        <w:pStyle w:val="Textoindependiente"/>
        <w:spacing w:line="276" w:lineRule="auto"/>
        <w:jc w:val="both"/>
        <w:rPr>
          <w:rFonts w:ascii="Arial" w:hAnsi="Arial" w:cs="Arial"/>
          <w:highlight w:val="yellow"/>
        </w:rPr>
      </w:pPr>
    </w:p>
    <w:p w14:paraId="080F935E" w14:textId="386B247E" w:rsidR="00215C86" w:rsidRPr="00974907" w:rsidRDefault="00585D27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La part demandada</w:t>
      </w:r>
      <w:r w:rsidR="00215C86" w:rsidRPr="00E461E0">
        <w:rPr>
          <w:rFonts w:ascii="Arial" w:hAnsi="Arial" w:cs="Arial"/>
          <w:lang w:val="ca-ES"/>
        </w:rPr>
        <w:t xml:space="preserve"> tampoc s’ha fet càrrec de les despeses que </w:t>
      </w:r>
      <w:r w:rsidR="004F119C" w:rsidRPr="00E461E0">
        <w:rPr>
          <w:rFonts w:ascii="Arial" w:hAnsi="Arial" w:cs="Arial"/>
          <w:lang w:val="ca-ES"/>
        </w:rPr>
        <w:t xml:space="preserve">l’article </w:t>
      </w:r>
      <w:r w:rsidR="00215C86" w:rsidRPr="00E461E0">
        <w:rPr>
          <w:rFonts w:ascii="Arial" w:hAnsi="Arial" w:cs="Arial"/>
          <w:lang w:val="ca-ES"/>
        </w:rPr>
        <w:t xml:space="preserve">233-23 del CCCat estableix </w:t>
      </w:r>
      <w:r w:rsidR="004F119C" w:rsidRPr="00E461E0">
        <w:rPr>
          <w:rFonts w:ascii="Arial" w:hAnsi="Arial" w:cs="Arial"/>
          <w:lang w:val="ca-ES"/>
        </w:rPr>
        <w:t>que</w:t>
      </w:r>
      <w:r w:rsidR="00F423FD">
        <w:rPr>
          <w:rFonts w:ascii="Arial" w:hAnsi="Arial" w:cs="Arial"/>
          <w:lang w:val="ca-ES"/>
        </w:rPr>
        <w:t xml:space="preserve">, a pesar que </w:t>
      </w:r>
      <w:r w:rsidR="00F423FD" w:rsidRPr="00E461E0">
        <w:rPr>
          <w:rFonts w:ascii="Arial" w:hAnsi="Arial" w:cs="Arial"/>
          <w:lang w:val="ca-ES"/>
        </w:rPr>
        <w:t>no tingui atribuït l</w:t>
      </w:r>
      <w:r w:rsidR="00F423FD">
        <w:rPr>
          <w:rFonts w:ascii="Arial" w:hAnsi="Arial" w:cs="Arial"/>
          <w:lang w:val="ca-ES"/>
        </w:rPr>
        <w:t>’</w:t>
      </w:r>
      <w:r w:rsidR="00F423FD" w:rsidRPr="00E461E0">
        <w:rPr>
          <w:rFonts w:ascii="Arial" w:hAnsi="Arial" w:cs="Arial"/>
          <w:lang w:val="ca-ES"/>
        </w:rPr>
        <w:t>ús de l’habitatge</w:t>
      </w:r>
      <w:r w:rsidR="00F423FD">
        <w:rPr>
          <w:rFonts w:ascii="Arial" w:hAnsi="Arial" w:cs="Arial"/>
          <w:lang w:val="ca-ES"/>
        </w:rPr>
        <w:t>,</w:t>
      </w:r>
      <w:r w:rsidR="004F119C" w:rsidRPr="00E461E0">
        <w:rPr>
          <w:rFonts w:ascii="Arial" w:hAnsi="Arial" w:cs="Arial"/>
          <w:lang w:val="ca-ES"/>
        </w:rPr>
        <w:t xml:space="preserve"> també ha de pagar el copropietari</w:t>
      </w:r>
      <w:r w:rsidR="00E461E0" w:rsidRPr="00E461E0">
        <w:rPr>
          <w:rFonts w:ascii="Arial" w:hAnsi="Arial" w:cs="Arial"/>
          <w:lang w:val="ca-ES"/>
        </w:rPr>
        <w:t>. Està</w:t>
      </w:r>
      <w:r w:rsidR="004F119C" w:rsidRPr="00E461E0">
        <w:rPr>
          <w:rFonts w:ascii="Arial" w:hAnsi="Arial" w:cs="Arial"/>
          <w:lang w:val="ca-ES"/>
        </w:rPr>
        <w:t xml:space="preserve"> clar que les derrames ordinàries ja se’n fa càrrec l</w:t>
      </w:r>
      <w:r w:rsidR="00E461E0" w:rsidRPr="00E461E0">
        <w:rPr>
          <w:rFonts w:ascii="Arial" w:hAnsi="Arial" w:cs="Arial"/>
          <w:lang w:val="ca-ES"/>
        </w:rPr>
        <w:t xml:space="preserve">a part </w:t>
      </w:r>
      <w:r w:rsidR="00E623B0" w:rsidRPr="00E461E0">
        <w:rPr>
          <w:rFonts w:ascii="Arial" w:hAnsi="Arial" w:cs="Arial"/>
          <w:lang w:val="ca-ES"/>
        </w:rPr>
        <w:t>actora</w:t>
      </w:r>
      <w:r w:rsidR="00E461E0" w:rsidRPr="00E461E0">
        <w:rPr>
          <w:rFonts w:ascii="Arial" w:hAnsi="Arial" w:cs="Arial"/>
          <w:lang w:val="ca-ES"/>
        </w:rPr>
        <w:t>,</w:t>
      </w:r>
      <w:r w:rsidR="004F119C" w:rsidRPr="00E461E0">
        <w:rPr>
          <w:rFonts w:ascii="Arial" w:hAnsi="Arial" w:cs="Arial"/>
          <w:lang w:val="ca-ES"/>
        </w:rPr>
        <w:t xml:space="preserve"> ja que té l’ús de l’habitatge</w:t>
      </w:r>
      <w:r w:rsidR="00E461E0" w:rsidRPr="00E461E0">
        <w:rPr>
          <w:rFonts w:ascii="Arial" w:hAnsi="Arial" w:cs="Arial"/>
          <w:lang w:val="ca-ES"/>
        </w:rPr>
        <w:t>,</w:t>
      </w:r>
      <w:r w:rsidR="004F119C" w:rsidRPr="00E461E0">
        <w:rPr>
          <w:rFonts w:ascii="Arial" w:hAnsi="Arial" w:cs="Arial"/>
          <w:lang w:val="ca-ES"/>
        </w:rPr>
        <w:t xml:space="preserve"> i així ho diu l’article 233-23.2n del CCCat, però les despeses extraordinàries de la comunitat s’han de satisfer per raó de la seva adquisició (article 233-23-1r CCCat</w:t>
      </w:r>
      <w:r w:rsidR="00582369" w:rsidRPr="00E461E0">
        <w:rPr>
          <w:rFonts w:ascii="Arial" w:hAnsi="Arial" w:cs="Arial"/>
          <w:lang w:val="ca-ES"/>
        </w:rPr>
        <w:t>)</w:t>
      </w:r>
      <w:r w:rsidR="00F423FD">
        <w:rPr>
          <w:rFonts w:ascii="Arial" w:hAnsi="Arial" w:cs="Arial"/>
          <w:lang w:val="ca-ES"/>
        </w:rPr>
        <w:t>.</w:t>
      </w:r>
    </w:p>
    <w:p w14:paraId="156DBC8D" w14:textId="77777777" w:rsidR="003F7CD6" w:rsidRPr="00974907" w:rsidRDefault="003F7CD6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CFA9C8B" w14:textId="77777777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55484F8" w14:textId="214D2F53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Als anteriors fets són d'aplicació els </w:t>
      </w:r>
      <w:r w:rsidR="00F423FD">
        <w:rPr>
          <w:rFonts w:ascii="Arial" w:hAnsi="Arial" w:cs="Arial"/>
          <w:lang w:val="ca-ES"/>
        </w:rPr>
        <w:t xml:space="preserve">fonaments de dret </w:t>
      </w:r>
      <w:r w:rsidRPr="00974907">
        <w:rPr>
          <w:rFonts w:ascii="Arial" w:hAnsi="Arial" w:cs="Arial"/>
          <w:lang w:val="ca-ES"/>
        </w:rPr>
        <w:t>següent</w:t>
      </w:r>
      <w:r w:rsidR="00F423FD">
        <w:rPr>
          <w:rFonts w:ascii="Arial" w:hAnsi="Arial" w:cs="Arial"/>
          <w:lang w:val="ca-ES"/>
        </w:rPr>
        <w:t>s.</w:t>
      </w:r>
    </w:p>
    <w:p w14:paraId="067DFD55" w14:textId="64FCBD3B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EF47792" w14:textId="77777777" w:rsidR="001C3803" w:rsidRPr="00974907" w:rsidRDefault="001C3803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AD62B6C" w14:textId="77777777" w:rsidR="001C3803" w:rsidRPr="00974907" w:rsidRDefault="001C3803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2A6C5430" w14:textId="77777777" w:rsidR="00025B5C" w:rsidRPr="000D76F3" w:rsidRDefault="00025B5C" w:rsidP="009758F7">
      <w:pPr>
        <w:pStyle w:val="Sinespaciado"/>
        <w:spacing w:line="276" w:lineRule="auto"/>
        <w:jc w:val="center"/>
        <w:rPr>
          <w:rFonts w:ascii="Arial" w:hAnsi="Arial" w:cs="Arial"/>
          <w:b/>
          <w:bCs/>
          <w:lang w:val="ca-ES"/>
        </w:rPr>
      </w:pPr>
      <w:r w:rsidRPr="000D76F3">
        <w:rPr>
          <w:rFonts w:ascii="Arial" w:hAnsi="Arial" w:cs="Arial"/>
          <w:b/>
          <w:bCs/>
          <w:lang w:val="ca-ES"/>
        </w:rPr>
        <w:t>FONAMENTS DE DRET</w:t>
      </w:r>
    </w:p>
    <w:p w14:paraId="6AA04FF6" w14:textId="77777777" w:rsidR="004B4A19" w:rsidRPr="00974907" w:rsidRDefault="004B4A19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3A00EB7" w14:textId="77777777" w:rsidR="001C3803" w:rsidRPr="00974907" w:rsidRDefault="001C3803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CA4D8C2" w14:textId="2D14E1F6" w:rsidR="00EA714D" w:rsidRPr="00171AF3" w:rsidRDefault="00171AF3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171AF3">
        <w:rPr>
          <w:rFonts w:ascii="Arial" w:hAnsi="Arial" w:cs="Arial"/>
          <w:b/>
          <w:bCs/>
          <w:lang w:val="ca-ES"/>
        </w:rPr>
        <w:t>1</w:t>
      </w:r>
      <w:r w:rsidR="00025B5C" w:rsidRPr="00171AF3">
        <w:rPr>
          <w:rFonts w:ascii="Arial" w:hAnsi="Arial" w:cs="Arial"/>
          <w:b/>
          <w:bCs/>
          <w:lang w:val="ca-ES"/>
        </w:rPr>
        <w:t>.</w:t>
      </w:r>
      <w:r w:rsidR="00EA714D" w:rsidRPr="00171AF3">
        <w:rPr>
          <w:rFonts w:ascii="Arial" w:hAnsi="Arial" w:cs="Arial"/>
          <w:b/>
          <w:bCs/>
          <w:lang w:val="ca-ES"/>
        </w:rPr>
        <w:t xml:space="preserve"> </w:t>
      </w:r>
      <w:r w:rsidRPr="00171AF3">
        <w:rPr>
          <w:rFonts w:ascii="Arial" w:hAnsi="Arial" w:cs="Arial"/>
          <w:b/>
          <w:bCs/>
          <w:lang w:val="ca-ES"/>
        </w:rPr>
        <w:t>Capacitat</w:t>
      </w:r>
    </w:p>
    <w:p w14:paraId="18E672A8" w14:textId="031F4EB9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Les parts estan capacitades per entaular la present relació jur</w:t>
      </w:r>
      <w:r w:rsidR="006B63D8">
        <w:rPr>
          <w:rFonts w:ascii="Arial" w:hAnsi="Arial" w:cs="Arial"/>
          <w:lang w:val="ca-ES"/>
        </w:rPr>
        <w:t>i</w:t>
      </w:r>
      <w:r w:rsidRPr="00974907">
        <w:rPr>
          <w:rFonts w:ascii="Arial" w:hAnsi="Arial" w:cs="Arial"/>
          <w:lang w:val="ca-ES"/>
        </w:rPr>
        <w:t>dic</w:t>
      </w:r>
      <w:r w:rsidR="006B63D8">
        <w:rPr>
          <w:rFonts w:ascii="Arial" w:hAnsi="Arial" w:cs="Arial"/>
          <w:lang w:val="ca-ES"/>
        </w:rPr>
        <w:t>o</w:t>
      </w:r>
      <w:r w:rsidRPr="00974907">
        <w:rPr>
          <w:rFonts w:ascii="Arial" w:hAnsi="Arial" w:cs="Arial"/>
          <w:lang w:val="ca-ES"/>
        </w:rPr>
        <w:t>processal, conforme als articles 6</w:t>
      </w:r>
      <w:r w:rsidR="00EA714D" w:rsidRPr="00974907">
        <w:rPr>
          <w:rFonts w:ascii="Arial" w:hAnsi="Arial" w:cs="Arial"/>
          <w:lang w:val="ca-ES"/>
        </w:rPr>
        <w:t xml:space="preserve">, 7 i </w:t>
      </w:r>
      <w:r w:rsidRPr="00974907">
        <w:rPr>
          <w:rFonts w:ascii="Arial" w:hAnsi="Arial" w:cs="Arial"/>
          <w:lang w:val="ca-ES"/>
        </w:rPr>
        <w:t>següents de la L</w:t>
      </w:r>
      <w:r w:rsidR="002B2C54" w:rsidRPr="00974907">
        <w:rPr>
          <w:rFonts w:ascii="Arial" w:hAnsi="Arial" w:cs="Arial"/>
          <w:lang w:val="ca-ES"/>
        </w:rPr>
        <w:t>EC.</w:t>
      </w:r>
    </w:p>
    <w:p w14:paraId="17054588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9B20CC8" w14:textId="7312B4E9" w:rsidR="00EA714D" w:rsidRPr="00171AF3" w:rsidRDefault="00171AF3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171AF3">
        <w:rPr>
          <w:rFonts w:ascii="Arial" w:hAnsi="Arial" w:cs="Arial"/>
          <w:b/>
          <w:bCs/>
          <w:lang w:val="ca-ES"/>
        </w:rPr>
        <w:t>2</w:t>
      </w:r>
      <w:r w:rsidR="00025B5C" w:rsidRPr="00171AF3">
        <w:rPr>
          <w:rFonts w:ascii="Arial" w:hAnsi="Arial" w:cs="Arial"/>
          <w:b/>
          <w:bCs/>
          <w:lang w:val="ca-ES"/>
        </w:rPr>
        <w:t>.</w:t>
      </w:r>
      <w:r w:rsidR="00EA714D" w:rsidRPr="00171AF3">
        <w:rPr>
          <w:rFonts w:ascii="Arial" w:hAnsi="Arial" w:cs="Arial"/>
          <w:b/>
          <w:bCs/>
          <w:lang w:val="ca-ES"/>
        </w:rPr>
        <w:t xml:space="preserve"> </w:t>
      </w:r>
      <w:r w:rsidRPr="00171AF3">
        <w:rPr>
          <w:rFonts w:ascii="Arial" w:hAnsi="Arial" w:cs="Arial"/>
          <w:b/>
          <w:bCs/>
          <w:lang w:val="ca-ES"/>
        </w:rPr>
        <w:t>Competència</w:t>
      </w:r>
    </w:p>
    <w:p w14:paraId="5BC959DE" w14:textId="58C393B6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La </w:t>
      </w:r>
      <w:r w:rsidR="002B2C54" w:rsidRPr="00974907">
        <w:rPr>
          <w:rFonts w:ascii="Arial" w:hAnsi="Arial" w:cs="Arial"/>
          <w:lang w:val="ca-ES"/>
        </w:rPr>
        <w:t>competència</w:t>
      </w:r>
      <w:r w:rsidRPr="00974907">
        <w:rPr>
          <w:rFonts w:ascii="Arial" w:hAnsi="Arial" w:cs="Arial"/>
          <w:lang w:val="ca-ES"/>
        </w:rPr>
        <w:t xml:space="preserve"> territorial del Jutjat al qu</w:t>
      </w:r>
      <w:r w:rsidR="00171AF3">
        <w:rPr>
          <w:rFonts w:ascii="Arial" w:hAnsi="Arial" w:cs="Arial"/>
          <w:lang w:val="ca-ES"/>
        </w:rPr>
        <w:t>al</w:t>
      </w:r>
      <w:r w:rsidRPr="00974907">
        <w:rPr>
          <w:rFonts w:ascii="Arial" w:hAnsi="Arial" w:cs="Arial"/>
          <w:lang w:val="ca-ES"/>
        </w:rPr>
        <w:t xml:space="preserve"> em dirigeixo ve determinada pels articles 45 i següents de la</w:t>
      </w:r>
      <w:r w:rsidR="002B2C54" w:rsidRPr="00974907">
        <w:rPr>
          <w:rFonts w:ascii="Arial" w:hAnsi="Arial" w:cs="Arial"/>
          <w:lang w:val="ca-ES"/>
        </w:rPr>
        <w:t xml:space="preserve"> LEC</w:t>
      </w:r>
      <w:r w:rsidR="00EA714D" w:rsidRPr="00974907">
        <w:rPr>
          <w:rFonts w:ascii="Arial" w:hAnsi="Arial" w:cs="Arial"/>
          <w:lang w:val="ca-ES"/>
        </w:rPr>
        <w:t xml:space="preserve"> (domicili de</w:t>
      </w:r>
      <w:r w:rsidR="00171AF3">
        <w:rPr>
          <w:rFonts w:ascii="Arial" w:hAnsi="Arial" w:cs="Arial"/>
          <w:lang w:val="ca-ES"/>
        </w:rPr>
        <w:t xml:space="preserve"> </w:t>
      </w:r>
      <w:r w:rsidR="00EA714D" w:rsidRPr="00974907">
        <w:rPr>
          <w:rFonts w:ascii="Arial" w:hAnsi="Arial" w:cs="Arial"/>
          <w:lang w:val="ca-ES"/>
        </w:rPr>
        <w:t>l</w:t>
      </w:r>
      <w:r w:rsidR="00171AF3">
        <w:rPr>
          <w:rFonts w:ascii="Arial" w:hAnsi="Arial" w:cs="Arial"/>
          <w:lang w:val="ca-ES"/>
        </w:rPr>
        <w:t>a</w:t>
      </w:r>
      <w:r w:rsidR="00EA714D" w:rsidRPr="00974907">
        <w:rPr>
          <w:rFonts w:ascii="Arial" w:hAnsi="Arial" w:cs="Arial"/>
          <w:lang w:val="ca-ES"/>
        </w:rPr>
        <w:t xml:space="preserve"> </w:t>
      </w:r>
      <w:r w:rsidR="00171AF3">
        <w:rPr>
          <w:rFonts w:ascii="Arial" w:hAnsi="Arial" w:cs="Arial"/>
          <w:lang w:val="ca-ES"/>
        </w:rPr>
        <w:t xml:space="preserve">part </w:t>
      </w:r>
      <w:r w:rsidR="00EA714D" w:rsidRPr="00974907">
        <w:rPr>
          <w:rFonts w:ascii="Arial" w:hAnsi="Arial" w:cs="Arial"/>
          <w:lang w:val="ca-ES"/>
        </w:rPr>
        <w:t>demanda</w:t>
      </w:r>
      <w:r w:rsidR="00171AF3">
        <w:rPr>
          <w:rFonts w:ascii="Arial" w:hAnsi="Arial" w:cs="Arial"/>
          <w:lang w:val="ca-ES"/>
        </w:rPr>
        <w:t>da</w:t>
      </w:r>
      <w:r w:rsidR="00EA714D" w:rsidRPr="00974907">
        <w:rPr>
          <w:rFonts w:ascii="Arial" w:hAnsi="Arial" w:cs="Arial"/>
          <w:lang w:val="ca-ES"/>
        </w:rPr>
        <w:t>)</w:t>
      </w:r>
      <w:r w:rsidR="00171AF3">
        <w:rPr>
          <w:rFonts w:ascii="Arial" w:hAnsi="Arial" w:cs="Arial"/>
          <w:lang w:val="ca-ES"/>
        </w:rPr>
        <w:t>.</w:t>
      </w:r>
    </w:p>
    <w:p w14:paraId="5189DD69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7C2B39C" w14:textId="7E939152" w:rsidR="00EA714D" w:rsidRPr="00171AF3" w:rsidRDefault="00171AF3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171AF3">
        <w:rPr>
          <w:rFonts w:ascii="Arial" w:hAnsi="Arial" w:cs="Arial"/>
          <w:b/>
          <w:bCs/>
          <w:lang w:val="ca-ES"/>
        </w:rPr>
        <w:t>3. Legitimació</w:t>
      </w:r>
    </w:p>
    <w:p w14:paraId="56897463" w14:textId="20386C40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585D27">
        <w:rPr>
          <w:rFonts w:ascii="Arial" w:hAnsi="Arial" w:cs="Arial"/>
          <w:lang w:val="ca-ES"/>
        </w:rPr>
        <w:t>La legitimació correspon a</w:t>
      </w:r>
      <w:r w:rsidR="00585D27" w:rsidRPr="00585D27">
        <w:rPr>
          <w:rFonts w:ascii="Arial" w:hAnsi="Arial" w:cs="Arial"/>
          <w:lang w:val="ca-ES"/>
        </w:rPr>
        <w:t xml:space="preserve">l meu </w:t>
      </w:r>
      <w:r w:rsidRPr="00585D27">
        <w:rPr>
          <w:rFonts w:ascii="Arial" w:hAnsi="Arial" w:cs="Arial"/>
          <w:lang w:val="ca-ES"/>
        </w:rPr>
        <w:t>representa</w:t>
      </w:r>
      <w:r w:rsidR="00585D27" w:rsidRPr="00585D27">
        <w:rPr>
          <w:rFonts w:ascii="Arial" w:hAnsi="Arial" w:cs="Arial"/>
          <w:lang w:val="ca-ES"/>
        </w:rPr>
        <w:t>t/da</w:t>
      </w:r>
      <w:r w:rsidRPr="00585D27">
        <w:rPr>
          <w:rFonts w:ascii="Arial" w:hAnsi="Arial" w:cs="Arial"/>
          <w:lang w:val="ca-ES"/>
        </w:rPr>
        <w:t xml:space="preserve"> com </w:t>
      </w:r>
      <w:r w:rsidR="00171AF3" w:rsidRPr="00585D27">
        <w:rPr>
          <w:rFonts w:ascii="Arial" w:hAnsi="Arial" w:cs="Arial"/>
          <w:lang w:val="ca-ES"/>
        </w:rPr>
        <w:t xml:space="preserve">a </w:t>
      </w:r>
      <w:r w:rsidRPr="00585D27">
        <w:rPr>
          <w:rFonts w:ascii="Arial" w:hAnsi="Arial" w:cs="Arial"/>
          <w:lang w:val="ca-ES"/>
        </w:rPr>
        <w:t>creditor</w:t>
      </w:r>
      <w:r w:rsidR="00585D27" w:rsidRPr="00585D27">
        <w:rPr>
          <w:rFonts w:ascii="Arial" w:hAnsi="Arial" w:cs="Arial"/>
          <w:lang w:val="ca-ES"/>
        </w:rPr>
        <w:t>/</w:t>
      </w:r>
      <w:r w:rsidRPr="00585D27">
        <w:rPr>
          <w:rFonts w:ascii="Arial" w:hAnsi="Arial" w:cs="Arial"/>
          <w:lang w:val="ca-ES"/>
        </w:rPr>
        <w:t xml:space="preserve">a, i </w:t>
      </w:r>
      <w:r w:rsidR="00171AF3" w:rsidRPr="00585D27">
        <w:rPr>
          <w:rFonts w:ascii="Arial" w:hAnsi="Arial" w:cs="Arial"/>
          <w:lang w:val="ca-ES"/>
        </w:rPr>
        <w:t>la part</w:t>
      </w:r>
      <w:r w:rsidRPr="00974907">
        <w:rPr>
          <w:rFonts w:ascii="Arial" w:hAnsi="Arial" w:cs="Arial"/>
          <w:lang w:val="ca-ES"/>
        </w:rPr>
        <w:t xml:space="preserve"> demanda</w:t>
      </w:r>
      <w:r w:rsidR="00171AF3">
        <w:rPr>
          <w:rFonts w:ascii="Arial" w:hAnsi="Arial" w:cs="Arial"/>
          <w:lang w:val="ca-ES"/>
        </w:rPr>
        <w:t>da</w:t>
      </w:r>
      <w:r w:rsidRPr="00974907">
        <w:rPr>
          <w:rFonts w:ascii="Arial" w:hAnsi="Arial" w:cs="Arial"/>
          <w:lang w:val="ca-ES"/>
        </w:rPr>
        <w:t xml:space="preserve"> està legitima</w:t>
      </w:r>
      <w:r w:rsidR="00171AF3">
        <w:rPr>
          <w:rFonts w:ascii="Arial" w:hAnsi="Arial" w:cs="Arial"/>
          <w:lang w:val="ca-ES"/>
        </w:rPr>
        <w:t>da</w:t>
      </w:r>
      <w:r w:rsidRPr="00974907">
        <w:rPr>
          <w:rFonts w:ascii="Arial" w:hAnsi="Arial" w:cs="Arial"/>
          <w:lang w:val="ca-ES"/>
        </w:rPr>
        <w:t xml:space="preserve"> passivament com a deutor</w:t>
      </w:r>
      <w:r w:rsidR="00171AF3">
        <w:rPr>
          <w:rFonts w:ascii="Arial" w:hAnsi="Arial" w:cs="Arial"/>
          <w:lang w:val="ca-ES"/>
        </w:rPr>
        <w:t>a</w:t>
      </w:r>
      <w:r w:rsidRPr="00974907">
        <w:rPr>
          <w:rFonts w:ascii="Arial" w:hAnsi="Arial" w:cs="Arial"/>
          <w:lang w:val="ca-ES"/>
        </w:rPr>
        <w:t xml:space="preserve"> de la suma reclamada.</w:t>
      </w:r>
    </w:p>
    <w:p w14:paraId="6439AE49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78BF34E" w14:textId="7494F4CF" w:rsidR="00EA714D" w:rsidRPr="00974907" w:rsidRDefault="00171AF3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4</w:t>
      </w:r>
      <w:r w:rsidR="00EA714D" w:rsidRPr="00974907">
        <w:rPr>
          <w:rFonts w:ascii="Arial" w:hAnsi="Arial" w:cs="Arial"/>
          <w:lang w:val="ca-ES"/>
        </w:rPr>
        <w:t xml:space="preserve">. </w:t>
      </w:r>
      <w:r w:rsidRPr="00171AF3">
        <w:rPr>
          <w:rFonts w:ascii="Arial" w:hAnsi="Arial" w:cs="Arial"/>
          <w:b/>
          <w:bCs/>
          <w:lang w:val="ca-ES"/>
        </w:rPr>
        <w:t>Jur</w:t>
      </w:r>
      <w:r w:rsidR="00BC5585">
        <w:rPr>
          <w:rFonts w:ascii="Arial" w:hAnsi="Arial" w:cs="Arial"/>
          <w:b/>
          <w:bCs/>
          <w:lang w:val="ca-ES"/>
        </w:rPr>
        <w:t>i</w:t>
      </w:r>
      <w:r w:rsidRPr="00171AF3">
        <w:rPr>
          <w:rFonts w:ascii="Arial" w:hAnsi="Arial" w:cs="Arial"/>
          <w:b/>
          <w:bCs/>
          <w:lang w:val="ca-ES"/>
        </w:rPr>
        <w:t>dicomaterials</w:t>
      </w:r>
    </w:p>
    <w:p w14:paraId="4F01FE22" w14:textId="521BD5A2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Els serveis detallats en les factures l’import de les quals es reclama van ser prestats pe</w:t>
      </w:r>
      <w:r w:rsidR="00585D27">
        <w:rPr>
          <w:rFonts w:ascii="Arial" w:hAnsi="Arial" w:cs="Arial"/>
          <w:lang w:val="ca-ES"/>
        </w:rPr>
        <w:t xml:space="preserve">l meu/va </w:t>
      </w:r>
      <w:r w:rsidRPr="00974907">
        <w:rPr>
          <w:rFonts w:ascii="Arial" w:hAnsi="Arial" w:cs="Arial"/>
          <w:lang w:val="ca-ES"/>
        </w:rPr>
        <w:t>mandant i no han estat abonades per la part demandada.</w:t>
      </w:r>
    </w:p>
    <w:p w14:paraId="1A7F2F80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C4E107A" w14:textId="5FFD3954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Això determina un incompliment </w:t>
      </w:r>
      <w:r w:rsidR="00B4525F" w:rsidRPr="00974907">
        <w:rPr>
          <w:rFonts w:ascii="Arial" w:hAnsi="Arial" w:cs="Arial"/>
          <w:lang w:val="ca-ES"/>
        </w:rPr>
        <w:t xml:space="preserve">real </w:t>
      </w:r>
      <w:r w:rsidRPr="00974907">
        <w:rPr>
          <w:rFonts w:ascii="Arial" w:hAnsi="Arial" w:cs="Arial"/>
          <w:lang w:val="ca-ES"/>
        </w:rPr>
        <w:t xml:space="preserve">de l’obligació de pagament del preu per </w:t>
      </w:r>
      <w:r w:rsidRPr="00B4525F">
        <w:rPr>
          <w:rFonts w:ascii="Arial" w:hAnsi="Arial" w:cs="Arial"/>
          <w:lang w:val="ca-ES"/>
        </w:rPr>
        <w:t>part de</w:t>
      </w:r>
      <w:r w:rsidR="00585D27">
        <w:rPr>
          <w:rFonts w:ascii="Arial" w:hAnsi="Arial" w:cs="Arial"/>
          <w:lang w:val="ca-ES"/>
        </w:rPr>
        <w:t xml:space="preserve"> </w:t>
      </w:r>
      <w:r w:rsidRPr="00B4525F">
        <w:rPr>
          <w:rFonts w:ascii="Arial" w:hAnsi="Arial" w:cs="Arial"/>
          <w:lang w:val="ca-ES"/>
        </w:rPr>
        <w:t>l</w:t>
      </w:r>
      <w:r w:rsidR="00585D27">
        <w:rPr>
          <w:rFonts w:ascii="Arial" w:hAnsi="Arial" w:cs="Arial"/>
          <w:lang w:val="ca-ES"/>
        </w:rPr>
        <w:t>a pa</w:t>
      </w:r>
      <w:r w:rsidR="00585D27" w:rsidRPr="00585D27">
        <w:rPr>
          <w:rFonts w:ascii="Arial" w:hAnsi="Arial" w:cs="Arial"/>
          <w:lang w:val="ca-ES"/>
        </w:rPr>
        <w:t>rt</w:t>
      </w:r>
      <w:r w:rsidRPr="00585D27">
        <w:rPr>
          <w:rFonts w:ascii="Arial" w:hAnsi="Arial" w:cs="Arial"/>
          <w:lang w:val="ca-ES"/>
        </w:rPr>
        <w:t xml:space="preserve"> deman</w:t>
      </w:r>
      <w:r w:rsidR="00B4525F" w:rsidRPr="00585D27">
        <w:rPr>
          <w:rFonts w:ascii="Arial" w:hAnsi="Arial" w:cs="Arial"/>
          <w:lang w:val="ca-ES"/>
        </w:rPr>
        <w:t>d</w:t>
      </w:r>
      <w:r w:rsidRPr="00585D27">
        <w:rPr>
          <w:rFonts w:ascii="Arial" w:hAnsi="Arial" w:cs="Arial"/>
          <w:lang w:val="ca-ES"/>
        </w:rPr>
        <w:t>a</w:t>
      </w:r>
      <w:r w:rsidR="00585D27" w:rsidRPr="00585D27">
        <w:rPr>
          <w:rFonts w:ascii="Arial" w:hAnsi="Arial" w:cs="Arial"/>
          <w:lang w:val="ca-ES"/>
        </w:rPr>
        <w:t>da</w:t>
      </w:r>
      <w:r w:rsidRPr="00585D27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que, en virtut del que disposen els articles 1089, 1091, 1101, 1144 i 1255 i concordants del </w:t>
      </w:r>
      <w:r w:rsidR="00C9041D">
        <w:rPr>
          <w:rFonts w:ascii="Arial" w:hAnsi="Arial" w:cs="Arial"/>
          <w:lang w:val="ca-ES"/>
        </w:rPr>
        <w:t>Codi civil</w:t>
      </w:r>
      <w:r w:rsidR="00171AF3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legitima la part complidora a exigir a la part incomplidora el compliment de l’obligació del pagament del preu</w:t>
      </w:r>
      <w:r w:rsidR="00171AF3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així com l’abonament dels interessos.</w:t>
      </w:r>
    </w:p>
    <w:p w14:paraId="79DADD07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C5E4509" w14:textId="1CDAED95" w:rsidR="00EA714D" w:rsidRPr="00974907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Article 1088 i següents del </w:t>
      </w:r>
      <w:r w:rsidR="00C9041D">
        <w:rPr>
          <w:rFonts w:ascii="Arial" w:hAnsi="Arial" w:cs="Arial"/>
          <w:lang w:val="ca-ES"/>
        </w:rPr>
        <w:t>Codi civil</w:t>
      </w:r>
      <w:r w:rsidRPr="00974907">
        <w:rPr>
          <w:rFonts w:ascii="Arial" w:hAnsi="Arial" w:cs="Arial"/>
          <w:lang w:val="ca-ES"/>
        </w:rPr>
        <w:t xml:space="preserve"> relatiu al dret d’obligacions.</w:t>
      </w:r>
    </w:p>
    <w:p w14:paraId="278B4EE6" w14:textId="1D3F6615" w:rsidR="00EA714D" w:rsidRPr="00974907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Els articles 1100, 1101 i 1258 CC, aplicables a la responsabilitat contractual: </w:t>
      </w:r>
      <w:r w:rsidR="00171AF3">
        <w:rPr>
          <w:rFonts w:ascii="Arial" w:hAnsi="Arial" w:cs="Arial"/>
          <w:lang w:val="ca-ES"/>
        </w:rPr>
        <w:t>e</w:t>
      </w:r>
      <w:r w:rsidRPr="00974907">
        <w:rPr>
          <w:rFonts w:ascii="Arial" w:hAnsi="Arial" w:cs="Arial"/>
          <w:lang w:val="ca-ES"/>
        </w:rPr>
        <w:t xml:space="preserve">ls contractes obliguen no només al compliment del que </w:t>
      </w:r>
      <w:r w:rsidR="00171AF3">
        <w:rPr>
          <w:rFonts w:ascii="Arial" w:hAnsi="Arial" w:cs="Arial"/>
          <w:lang w:val="ca-ES"/>
        </w:rPr>
        <w:t xml:space="preserve">hi ha </w:t>
      </w:r>
      <w:r w:rsidRPr="00974907">
        <w:rPr>
          <w:rFonts w:ascii="Arial" w:hAnsi="Arial" w:cs="Arial"/>
          <w:lang w:val="ca-ES"/>
        </w:rPr>
        <w:t xml:space="preserve">expressament pactat, sinó també a totes les conseqüències que segons la seva naturalesa, siguin conformes a la bona fe, a l'ús i a la </w:t>
      </w:r>
      <w:r w:rsidR="00B4525F">
        <w:rPr>
          <w:rFonts w:ascii="Arial" w:hAnsi="Arial" w:cs="Arial"/>
          <w:lang w:val="ca-ES"/>
        </w:rPr>
        <w:t>l</w:t>
      </w:r>
      <w:r w:rsidRPr="00974907">
        <w:rPr>
          <w:rFonts w:ascii="Arial" w:hAnsi="Arial" w:cs="Arial"/>
          <w:lang w:val="ca-ES"/>
        </w:rPr>
        <w:t xml:space="preserve">lei, de manera que és innegable que </w:t>
      </w:r>
      <w:r w:rsidR="00171AF3">
        <w:rPr>
          <w:rFonts w:ascii="Arial" w:hAnsi="Arial" w:cs="Arial"/>
          <w:lang w:val="ca-ES"/>
        </w:rPr>
        <w:t>la part</w:t>
      </w:r>
      <w:r w:rsidRPr="00974907">
        <w:rPr>
          <w:rFonts w:ascii="Arial" w:hAnsi="Arial" w:cs="Arial"/>
          <w:lang w:val="ca-ES"/>
        </w:rPr>
        <w:t xml:space="preserve"> demanda</w:t>
      </w:r>
      <w:r w:rsidR="00171AF3">
        <w:rPr>
          <w:rFonts w:ascii="Arial" w:hAnsi="Arial" w:cs="Arial"/>
          <w:lang w:val="ca-ES"/>
        </w:rPr>
        <w:t>da</w:t>
      </w:r>
      <w:r w:rsidRPr="00974907">
        <w:rPr>
          <w:rFonts w:ascii="Arial" w:hAnsi="Arial" w:cs="Arial"/>
          <w:lang w:val="ca-ES"/>
        </w:rPr>
        <w:t xml:space="preserve"> ha de complir la seva obligació, complint la seva obligació en la forma pactada, havent d'indemnitzar els danys i perjudicis derivats de l'incompliment.</w:t>
      </w:r>
    </w:p>
    <w:p w14:paraId="265EA539" w14:textId="4956C2DB" w:rsidR="00EA714D" w:rsidRPr="00C9041D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C9041D">
        <w:rPr>
          <w:rFonts w:ascii="Arial" w:hAnsi="Arial" w:cs="Arial"/>
          <w:lang w:val="ca-ES"/>
        </w:rPr>
        <w:t xml:space="preserve">Article 1157 del </w:t>
      </w:r>
      <w:r w:rsidR="00C9041D">
        <w:rPr>
          <w:rFonts w:ascii="Arial" w:hAnsi="Arial" w:cs="Arial"/>
          <w:lang w:val="ca-ES"/>
        </w:rPr>
        <w:t>Codi civil</w:t>
      </w:r>
      <w:r w:rsidRPr="00C9041D">
        <w:rPr>
          <w:rFonts w:ascii="Arial" w:hAnsi="Arial" w:cs="Arial"/>
          <w:lang w:val="ca-ES"/>
        </w:rPr>
        <w:t>, segons el qu</w:t>
      </w:r>
      <w:r w:rsidR="00BC5585" w:rsidRPr="00C9041D">
        <w:rPr>
          <w:rFonts w:ascii="Arial" w:hAnsi="Arial" w:cs="Arial"/>
          <w:lang w:val="ca-ES"/>
        </w:rPr>
        <w:t>al</w:t>
      </w:r>
      <w:r w:rsidRPr="00C9041D">
        <w:rPr>
          <w:rFonts w:ascii="Arial" w:hAnsi="Arial" w:cs="Arial"/>
          <w:lang w:val="ca-ES"/>
        </w:rPr>
        <w:t xml:space="preserve"> “</w:t>
      </w:r>
      <w:r w:rsidR="00BC5585" w:rsidRPr="00C9041D">
        <w:rPr>
          <w:rFonts w:ascii="Arial" w:hAnsi="Arial" w:cs="Arial"/>
          <w:i/>
          <w:iCs/>
          <w:lang w:val="ca-ES"/>
        </w:rPr>
        <w:t>n</w:t>
      </w:r>
      <w:r w:rsidRPr="00C9041D">
        <w:rPr>
          <w:rFonts w:ascii="Arial" w:hAnsi="Arial" w:cs="Arial"/>
          <w:i/>
          <w:lang w:val="ca-ES"/>
        </w:rPr>
        <w:t xml:space="preserve">o </w:t>
      </w:r>
      <w:r w:rsidR="00667581" w:rsidRPr="00C9041D">
        <w:rPr>
          <w:rFonts w:ascii="Arial" w:hAnsi="Arial" w:cs="Arial"/>
          <w:i/>
          <w:lang w:val="ca-ES"/>
        </w:rPr>
        <w:t>es considera</w:t>
      </w:r>
      <w:r w:rsidR="00BC5585" w:rsidRPr="00C9041D">
        <w:rPr>
          <w:rFonts w:ascii="Arial" w:hAnsi="Arial" w:cs="Arial"/>
          <w:i/>
          <w:lang w:val="ca-ES"/>
        </w:rPr>
        <w:t xml:space="preserve"> </w:t>
      </w:r>
      <w:r w:rsidRPr="00C9041D">
        <w:rPr>
          <w:rFonts w:ascii="Arial" w:hAnsi="Arial" w:cs="Arial"/>
          <w:i/>
          <w:lang w:val="ca-ES"/>
        </w:rPr>
        <w:t xml:space="preserve">pagat un deute </w:t>
      </w:r>
      <w:r w:rsidR="00BC5585" w:rsidRPr="00C9041D">
        <w:rPr>
          <w:rFonts w:ascii="Arial" w:hAnsi="Arial" w:cs="Arial"/>
          <w:i/>
          <w:lang w:val="ca-ES"/>
        </w:rPr>
        <w:t>fins que s’ha</w:t>
      </w:r>
      <w:r w:rsidR="00667581" w:rsidRPr="00C9041D">
        <w:rPr>
          <w:rFonts w:ascii="Arial" w:hAnsi="Arial" w:cs="Arial"/>
          <w:i/>
          <w:lang w:val="ca-ES"/>
        </w:rPr>
        <w:t xml:space="preserve"> lliurat </w:t>
      </w:r>
      <w:r w:rsidRPr="00C9041D">
        <w:rPr>
          <w:rFonts w:ascii="Arial" w:hAnsi="Arial" w:cs="Arial"/>
          <w:i/>
          <w:lang w:val="ca-ES"/>
        </w:rPr>
        <w:t xml:space="preserve">completament la cosa o </w:t>
      </w:r>
      <w:r w:rsidR="00BC5585" w:rsidRPr="00C9041D">
        <w:rPr>
          <w:rFonts w:ascii="Arial" w:hAnsi="Arial" w:cs="Arial"/>
          <w:i/>
          <w:lang w:val="ca-ES"/>
        </w:rPr>
        <w:t xml:space="preserve">s’ha </w:t>
      </w:r>
      <w:r w:rsidRPr="00C9041D">
        <w:rPr>
          <w:rFonts w:ascii="Arial" w:hAnsi="Arial" w:cs="Arial"/>
          <w:i/>
          <w:lang w:val="ca-ES"/>
        </w:rPr>
        <w:t>fet la prestació en qu</w:t>
      </w:r>
      <w:r w:rsidR="00BC5585" w:rsidRPr="00C9041D">
        <w:rPr>
          <w:rFonts w:ascii="Arial" w:hAnsi="Arial" w:cs="Arial"/>
          <w:i/>
          <w:lang w:val="ca-ES"/>
        </w:rPr>
        <w:t>è</w:t>
      </w:r>
      <w:r w:rsidRPr="00C9041D">
        <w:rPr>
          <w:rFonts w:ascii="Arial" w:hAnsi="Arial" w:cs="Arial"/>
          <w:i/>
          <w:lang w:val="ca-ES"/>
        </w:rPr>
        <w:t xml:space="preserve"> l</w:t>
      </w:r>
      <w:r w:rsidR="00BC5585" w:rsidRPr="00C9041D">
        <w:rPr>
          <w:rFonts w:ascii="Arial" w:hAnsi="Arial" w:cs="Arial"/>
          <w:i/>
          <w:lang w:val="ca-ES"/>
        </w:rPr>
        <w:t>’</w:t>
      </w:r>
      <w:r w:rsidRPr="00C9041D">
        <w:rPr>
          <w:rFonts w:ascii="Arial" w:hAnsi="Arial" w:cs="Arial"/>
          <w:i/>
          <w:lang w:val="ca-ES"/>
        </w:rPr>
        <w:t>obligació consistia.</w:t>
      </w:r>
      <w:r w:rsidRPr="00C9041D">
        <w:rPr>
          <w:rFonts w:ascii="Arial" w:hAnsi="Arial" w:cs="Arial"/>
          <w:lang w:val="ca-ES"/>
        </w:rPr>
        <w:t>”</w:t>
      </w:r>
    </w:p>
    <w:p w14:paraId="17F5431E" w14:textId="0E92331B" w:rsidR="00EA714D" w:rsidRPr="00974907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C9041D">
        <w:rPr>
          <w:rFonts w:ascii="Arial" w:hAnsi="Arial" w:cs="Arial"/>
          <w:lang w:val="ca-ES"/>
        </w:rPr>
        <w:t xml:space="preserve">L'article 1911 del CC i </w:t>
      </w:r>
      <w:r w:rsidR="00171AF3" w:rsidRPr="00C9041D">
        <w:rPr>
          <w:rFonts w:ascii="Arial" w:hAnsi="Arial" w:cs="Arial"/>
          <w:lang w:val="ca-ES"/>
        </w:rPr>
        <w:t>la resta de</w:t>
      </w:r>
      <w:r w:rsidRPr="00C9041D">
        <w:rPr>
          <w:rFonts w:ascii="Arial" w:hAnsi="Arial" w:cs="Arial"/>
          <w:lang w:val="ca-ES"/>
        </w:rPr>
        <w:t xml:space="preserve"> concordants determinen que del compliment</w:t>
      </w:r>
      <w:r w:rsidRPr="00974907">
        <w:rPr>
          <w:rFonts w:ascii="Arial" w:hAnsi="Arial" w:cs="Arial"/>
          <w:lang w:val="ca-ES"/>
        </w:rPr>
        <w:t xml:space="preserve"> de les obligacions </w:t>
      </w:r>
      <w:r w:rsidR="00BC5585">
        <w:rPr>
          <w:rFonts w:ascii="Arial" w:hAnsi="Arial" w:cs="Arial"/>
          <w:lang w:val="ca-ES"/>
        </w:rPr>
        <w:t>ha de respondre</w:t>
      </w:r>
      <w:r w:rsidRPr="00974907">
        <w:rPr>
          <w:rFonts w:ascii="Arial" w:hAnsi="Arial" w:cs="Arial"/>
          <w:lang w:val="ca-ES"/>
        </w:rPr>
        <w:t xml:space="preserve"> el deutor amb tots els seus b</w:t>
      </w:r>
      <w:r w:rsidR="00171AF3">
        <w:rPr>
          <w:rFonts w:ascii="Arial" w:hAnsi="Arial" w:cs="Arial"/>
          <w:lang w:val="ca-ES"/>
        </w:rPr>
        <w:t>é</w:t>
      </w:r>
      <w:r w:rsidRPr="00974907">
        <w:rPr>
          <w:rFonts w:ascii="Arial" w:hAnsi="Arial" w:cs="Arial"/>
          <w:lang w:val="ca-ES"/>
        </w:rPr>
        <w:t>ns presents i futurs.</w:t>
      </w:r>
    </w:p>
    <w:p w14:paraId="371C8D59" w14:textId="32E0484F" w:rsidR="00EA714D" w:rsidRPr="00974907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lastRenderedPageBreak/>
        <w:t>L'article 1261 del CC</w:t>
      </w:r>
      <w:r w:rsidR="00BC5585">
        <w:rPr>
          <w:rFonts w:ascii="Arial" w:hAnsi="Arial" w:cs="Arial"/>
          <w:lang w:val="ca-ES"/>
        </w:rPr>
        <w:t xml:space="preserve">, relatiu </w:t>
      </w:r>
      <w:r w:rsidRPr="00974907">
        <w:rPr>
          <w:rFonts w:ascii="Arial" w:hAnsi="Arial" w:cs="Arial"/>
          <w:lang w:val="ca-ES"/>
        </w:rPr>
        <w:t>als requisits dels contractes, així com l'article 1258 del CC</w:t>
      </w:r>
      <w:r w:rsidR="00BC5585">
        <w:rPr>
          <w:rFonts w:ascii="Arial" w:hAnsi="Arial" w:cs="Arial"/>
          <w:lang w:val="ca-ES"/>
        </w:rPr>
        <w:t xml:space="preserve">, relatiu al fet que els contractes </w:t>
      </w:r>
      <w:r w:rsidRPr="00974907">
        <w:rPr>
          <w:rFonts w:ascii="Arial" w:hAnsi="Arial" w:cs="Arial"/>
          <w:lang w:val="ca-ES"/>
        </w:rPr>
        <w:t>es perfeccionen pel mer consentiment</w:t>
      </w:r>
      <w:r w:rsidR="00BC5585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i l'article 1091 CC, segon</w:t>
      </w:r>
      <w:r w:rsidR="00BC5585">
        <w:rPr>
          <w:rFonts w:ascii="Arial" w:hAnsi="Arial" w:cs="Arial"/>
          <w:lang w:val="ca-ES"/>
        </w:rPr>
        <w:t>s</w:t>
      </w:r>
      <w:r w:rsidRPr="00974907">
        <w:rPr>
          <w:rFonts w:ascii="Arial" w:hAnsi="Arial" w:cs="Arial"/>
          <w:lang w:val="ca-ES"/>
        </w:rPr>
        <w:t xml:space="preserve"> el qual les obligacions neixen dels contractes i tenen força de llei entre les parts contractants.</w:t>
      </w:r>
    </w:p>
    <w:p w14:paraId="17039E4E" w14:textId="23297F6A" w:rsidR="00EA714D" w:rsidRPr="00974907" w:rsidRDefault="00EA714D" w:rsidP="009758F7">
      <w:p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Article 552-8 i article 233-23 del CCCat.</w:t>
      </w:r>
    </w:p>
    <w:p w14:paraId="67F702E4" w14:textId="77777777" w:rsidR="007C0577" w:rsidRDefault="007C0577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DFB8539" w14:textId="62C924AC" w:rsidR="00EA714D" w:rsidRPr="007C0577" w:rsidRDefault="007C0577" w:rsidP="009758F7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7C0577">
        <w:rPr>
          <w:rFonts w:ascii="Arial" w:hAnsi="Arial" w:cs="Arial"/>
          <w:b/>
          <w:bCs/>
          <w:lang w:val="ca-ES"/>
        </w:rPr>
        <w:t>5</w:t>
      </w:r>
      <w:r w:rsidR="00EA714D" w:rsidRPr="007C0577">
        <w:rPr>
          <w:rFonts w:ascii="Arial" w:hAnsi="Arial" w:cs="Arial"/>
          <w:b/>
          <w:bCs/>
          <w:lang w:val="ca-ES"/>
        </w:rPr>
        <w:t>.</w:t>
      </w:r>
      <w:r w:rsidRPr="007C0577">
        <w:rPr>
          <w:rFonts w:ascii="Arial" w:hAnsi="Arial" w:cs="Arial"/>
          <w:b/>
          <w:bCs/>
          <w:lang w:val="ca-ES"/>
        </w:rPr>
        <w:t xml:space="preserve"> Interessos. </w:t>
      </w:r>
      <w:r>
        <w:rPr>
          <w:rFonts w:ascii="Arial" w:hAnsi="Arial" w:cs="Arial"/>
          <w:b/>
          <w:bCs/>
          <w:lang w:val="ca-ES"/>
        </w:rPr>
        <w:t>M</w:t>
      </w:r>
      <w:r w:rsidRPr="007C0577">
        <w:rPr>
          <w:rFonts w:ascii="Arial" w:hAnsi="Arial" w:cs="Arial"/>
          <w:b/>
          <w:bCs/>
          <w:lang w:val="ca-ES"/>
        </w:rPr>
        <w:t>ora del deudor.</w:t>
      </w:r>
    </w:p>
    <w:p w14:paraId="5532ACA1" w14:textId="1994B59A" w:rsidR="00EA714D" w:rsidRDefault="00EA714D" w:rsidP="009758F7">
      <w:pPr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 xml:space="preserve">L’article 1100 del </w:t>
      </w:r>
      <w:r w:rsidR="00C9041D">
        <w:rPr>
          <w:rFonts w:ascii="Arial" w:hAnsi="Arial" w:cs="Arial"/>
          <w:lang w:val="ca-ES"/>
        </w:rPr>
        <w:t>Codi civil</w:t>
      </w:r>
      <w:r w:rsidR="007C0577">
        <w:rPr>
          <w:rFonts w:ascii="Arial" w:hAnsi="Arial" w:cs="Arial"/>
          <w:lang w:val="ca-ES"/>
        </w:rPr>
        <w:t>, relatiu</w:t>
      </w:r>
      <w:r w:rsidRPr="00974907">
        <w:rPr>
          <w:rFonts w:ascii="Arial" w:hAnsi="Arial" w:cs="Arial"/>
          <w:lang w:val="ca-ES"/>
        </w:rPr>
        <w:t xml:space="preserve"> a la mora del deutor</w:t>
      </w:r>
      <w:r w:rsidR="007C0577">
        <w:rPr>
          <w:rFonts w:ascii="Arial" w:hAnsi="Arial" w:cs="Arial"/>
          <w:lang w:val="ca-ES"/>
        </w:rPr>
        <w:t xml:space="preserve">, </w:t>
      </w:r>
      <w:r w:rsidRPr="00974907">
        <w:rPr>
          <w:rFonts w:ascii="Arial" w:hAnsi="Arial" w:cs="Arial"/>
          <w:lang w:val="ca-ES"/>
        </w:rPr>
        <w:t xml:space="preserve">l’article 1173 del mateix cos legal </w:t>
      </w:r>
      <w:r w:rsidR="007C0577">
        <w:rPr>
          <w:rFonts w:ascii="Arial" w:hAnsi="Arial" w:cs="Arial"/>
          <w:lang w:val="ca-ES"/>
        </w:rPr>
        <w:t>relatiu als</w:t>
      </w:r>
      <w:r w:rsidRPr="00974907">
        <w:rPr>
          <w:rFonts w:ascii="Arial" w:hAnsi="Arial" w:cs="Arial"/>
          <w:lang w:val="ca-ES"/>
        </w:rPr>
        <w:t xml:space="preserve"> interessos</w:t>
      </w:r>
      <w:r w:rsidR="007C0577">
        <w:rPr>
          <w:rFonts w:ascii="Arial" w:hAnsi="Arial" w:cs="Arial"/>
          <w:lang w:val="ca-ES"/>
        </w:rPr>
        <w:t xml:space="preserve">, així com </w:t>
      </w:r>
      <w:r w:rsidRPr="00974907">
        <w:rPr>
          <w:rFonts w:ascii="Arial" w:hAnsi="Arial" w:cs="Arial"/>
          <w:lang w:val="ca-ES"/>
        </w:rPr>
        <w:t xml:space="preserve">l’article 1108 del </w:t>
      </w:r>
      <w:r w:rsidR="00C9041D">
        <w:rPr>
          <w:rFonts w:ascii="Arial" w:hAnsi="Arial" w:cs="Arial"/>
          <w:lang w:val="ca-ES"/>
        </w:rPr>
        <w:t>Codi civil</w:t>
      </w:r>
      <w:r w:rsidRPr="00974907">
        <w:rPr>
          <w:rFonts w:ascii="Arial" w:hAnsi="Arial" w:cs="Arial"/>
          <w:lang w:val="ca-ES"/>
        </w:rPr>
        <w:t>, que estableix que: “</w:t>
      </w:r>
      <w:r w:rsidRPr="00974907">
        <w:rPr>
          <w:rFonts w:ascii="Arial" w:hAnsi="Arial" w:cs="Arial"/>
          <w:i/>
          <w:lang w:val="ca-ES"/>
        </w:rPr>
        <w:t xml:space="preserve">Si l’obligació </w:t>
      </w:r>
      <w:r w:rsidR="007C0577">
        <w:rPr>
          <w:rFonts w:ascii="Arial" w:hAnsi="Arial" w:cs="Arial"/>
          <w:i/>
          <w:lang w:val="ca-ES"/>
        </w:rPr>
        <w:t xml:space="preserve">consisteix </w:t>
      </w:r>
      <w:r w:rsidRPr="00974907">
        <w:rPr>
          <w:rFonts w:ascii="Arial" w:hAnsi="Arial" w:cs="Arial"/>
          <w:i/>
          <w:lang w:val="ca-ES"/>
        </w:rPr>
        <w:t xml:space="preserve">en el pagament d’una quantitat de diners, i </w:t>
      </w:r>
      <w:r w:rsidRPr="007C0577">
        <w:rPr>
          <w:rFonts w:ascii="Arial" w:hAnsi="Arial" w:cs="Arial"/>
          <w:i/>
          <w:lang w:val="ca-ES"/>
        </w:rPr>
        <w:t xml:space="preserve">el deutor </w:t>
      </w:r>
      <w:r w:rsidR="00667581">
        <w:rPr>
          <w:rFonts w:ascii="Arial" w:hAnsi="Arial" w:cs="Arial"/>
          <w:i/>
          <w:lang w:val="ca-ES"/>
        </w:rPr>
        <w:t>es constitueix</w:t>
      </w:r>
      <w:r w:rsidRPr="007C0577">
        <w:rPr>
          <w:rFonts w:ascii="Arial" w:hAnsi="Arial" w:cs="Arial"/>
          <w:i/>
          <w:lang w:val="ca-ES"/>
        </w:rPr>
        <w:t xml:space="preserve"> en mora, la indemnització de danys i perjudicis, </w:t>
      </w:r>
      <w:r w:rsidR="00667581">
        <w:rPr>
          <w:rFonts w:ascii="Arial" w:hAnsi="Arial" w:cs="Arial"/>
          <w:i/>
          <w:lang w:val="ca-ES"/>
        </w:rPr>
        <w:t>si no s’ha pactat el contrari</w:t>
      </w:r>
      <w:r w:rsidRPr="007C0577">
        <w:rPr>
          <w:rFonts w:ascii="Arial" w:hAnsi="Arial" w:cs="Arial"/>
          <w:i/>
          <w:lang w:val="ca-ES"/>
        </w:rPr>
        <w:t xml:space="preserve">, </w:t>
      </w:r>
      <w:r w:rsidR="00667581">
        <w:rPr>
          <w:rFonts w:ascii="Arial" w:hAnsi="Arial" w:cs="Arial"/>
          <w:i/>
          <w:lang w:val="ca-ES"/>
        </w:rPr>
        <w:t xml:space="preserve">consisteix </w:t>
      </w:r>
      <w:r w:rsidRPr="007C0577">
        <w:rPr>
          <w:rFonts w:ascii="Arial" w:hAnsi="Arial" w:cs="Arial"/>
          <w:i/>
          <w:lang w:val="ca-ES"/>
        </w:rPr>
        <w:t xml:space="preserve">en el pagament dels interessos convinguts, i </w:t>
      </w:r>
      <w:r w:rsidR="00667581">
        <w:rPr>
          <w:rFonts w:ascii="Arial" w:hAnsi="Arial" w:cs="Arial"/>
          <w:i/>
          <w:lang w:val="ca-ES"/>
        </w:rPr>
        <w:t>si no hi ha conveni</w:t>
      </w:r>
      <w:r w:rsidRPr="007C0577">
        <w:rPr>
          <w:rFonts w:ascii="Arial" w:hAnsi="Arial" w:cs="Arial"/>
          <w:i/>
          <w:lang w:val="ca-ES"/>
        </w:rPr>
        <w:t>, en l</w:t>
      </w:r>
      <w:r w:rsidR="007C0577" w:rsidRPr="007C0577">
        <w:rPr>
          <w:rFonts w:ascii="Arial" w:hAnsi="Arial" w:cs="Arial"/>
          <w:i/>
          <w:lang w:val="ca-ES"/>
        </w:rPr>
        <w:t>’</w:t>
      </w:r>
      <w:r w:rsidRPr="007C0577">
        <w:rPr>
          <w:rFonts w:ascii="Arial" w:hAnsi="Arial" w:cs="Arial"/>
          <w:i/>
          <w:lang w:val="ca-ES"/>
        </w:rPr>
        <w:t>interès legal.</w:t>
      </w:r>
      <w:r w:rsidRPr="007C0577">
        <w:rPr>
          <w:rFonts w:ascii="Arial" w:hAnsi="Arial" w:cs="Arial"/>
          <w:lang w:val="ca-ES"/>
        </w:rPr>
        <w:t>”</w:t>
      </w:r>
    </w:p>
    <w:p w14:paraId="0D48889B" w14:textId="77777777" w:rsidR="00D517F9" w:rsidRDefault="00D517F9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9AC78E9" w14:textId="2F5D7AA3" w:rsidR="00D517F9" w:rsidRDefault="00D517F9" w:rsidP="00D517F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6</w:t>
      </w:r>
      <w:r w:rsidRPr="003776CD">
        <w:rPr>
          <w:rFonts w:ascii="Arial" w:hAnsi="Arial" w:cs="Arial"/>
          <w:b/>
          <w:bCs/>
          <w:lang w:val="ca-ES"/>
        </w:rPr>
        <w:t>. Requisit de procedibili</w:t>
      </w:r>
      <w:r w:rsidR="00A463CA">
        <w:rPr>
          <w:rFonts w:ascii="Arial" w:hAnsi="Arial" w:cs="Arial"/>
          <w:b/>
          <w:bCs/>
          <w:lang w:val="ca-ES"/>
        </w:rPr>
        <w:t>tat</w:t>
      </w:r>
      <w:r w:rsidRPr="003776CD">
        <w:rPr>
          <w:rFonts w:ascii="Arial" w:hAnsi="Arial" w:cs="Arial"/>
          <w:lang w:val="ca-ES"/>
        </w:rPr>
        <w:t xml:space="preserve">: </w:t>
      </w:r>
      <w:r w:rsidR="00A463CA">
        <w:rPr>
          <w:rFonts w:ascii="Arial" w:hAnsi="Arial" w:cs="Arial"/>
          <w:lang w:val="ca-ES"/>
        </w:rPr>
        <w:t>a</w:t>
      </w:r>
      <w:r w:rsidRPr="003776CD">
        <w:rPr>
          <w:rFonts w:ascii="Arial" w:hAnsi="Arial" w:cs="Arial"/>
          <w:lang w:val="ca-ES"/>
        </w:rPr>
        <w:t>rtic</w:t>
      </w:r>
      <w:r>
        <w:rPr>
          <w:rFonts w:ascii="Arial" w:hAnsi="Arial" w:cs="Arial"/>
          <w:lang w:val="ca-ES"/>
        </w:rPr>
        <w:t>le</w:t>
      </w:r>
      <w:r w:rsidRPr="003776CD">
        <w:rPr>
          <w:rFonts w:ascii="Arial" w:hAnsi="Arial" w:cs="Arial"/>
          <w:lang w:val="ca-ES"/>
        </w:rPr>
        <w:t xml:space="preserve"> 5 de la Llei orgànica 1/2025, de 2 de gener, de mesures en matèria d'eficiència del Servei Públic de Justícia</w:t>
      </w:r>
      <w:r w:rsidR="00A463CA">
        <w:rPr>
          <w:rFonts w:ascii="Arial" w:hAnsi="Arial" w:cs="Arial"/>
          <w:lang w:val="ca-ES"/>
        </w:rPr>
        <w:t>,</w:t>
      </w:r>
      <w:r w:rsidRPr="003776CD">
        <w:rPr>
          <w:rFonts w:ascii="Arial" w:hAnsi="Arial" w:cs="Arial"/>
          <w:lang w:val="ca-ES"/>
        </w:rPr>
        <w:t xml:space="preserve"> i 19 de la LEC, respecte a la possibilitat de derivació del procediment a un mecanisme alternatiu de solució de controvèrsies.</w:t>
      </w:r>
      <w:r>
        <w:rPr>
          <w:rFonts w:ascii="Arial" w:hAnsi="Arial" w:cs="Arial"/>
          <w:lang w:val="ca-ES"/>
        </w:rPr>
        <w:t xml:space="preserve"> </w:t>
      </w:r>
    </w:p>
    <w:p w14:paraId="37DFD3AD" w14:textId="77777777" w:rsidR="00A463CA" w:rsidRDefault="00A463CA" w:rsidP="00D517F9">
      <w:pPr>
        <w:spacing w:line="276" w:lineRule="auto"/>
        <w:jc w:val="both"/>
        <w:rPr>
          <w:rFonts w:ascii="Arial" w:hAnsi="Arial" w:cs="Arial"/>
          <w:lang w:val="ca-ES"/>
        </w:rPr>
      </w:pPr>
    </w:p>
    <w:p w14:paraId="58A7501F" w14:textId="30368D84" w:rsidR="00D517F9" w:rsidRDefault="00D517F9" w:rsidP="00D517F9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Articles 264.4, </w:t>
      </w:r>
      <w:r w:rsidRPr="007E152F">
        <w:rPr>
          <w:rFonts w:ascii="Arial" w:hAnsi="Arial" w:cs="Arial"/>
          <w:lang w:val="ca-ES"/>
        </w:rPr>
        <w:t>403.2 i 399 de la LEC</w:t>
      </w:r>
      <w:r>
        <w:rPr>
          <w:rFonts w:ascii="Arial" w:hAnsi="Arial" w:cs="Arial"/>
          <w:lang w:val="ca-ES"/>
        </w:rPr>
        <w:t>.</w:t>
      </w:r>
      <w:r w:rsidRPr="007E152F">
        <w:rPr>
          <w:rFonts w:ascii="Arial" w:hAnsi="Arial" w:cs="Arial"/>
          <w:lang w:val="ca-ES"/>
        </w:rPr>
        <w:t xml:space="preserve"> </w:t>
      </w:r>
    </w:p>
    <w:p w14:paraId="3EBB11F3" w14:textId="77777777" w:rsidR="00D517F9" w:rsidRPr="00974907" w:rsidRDefault="00D517F9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4157CED" w14:textId="77777777" w:rsidR="00EA714D" w:rsidRPr="00974907" w:rsidRDefault="00EA714D" w:rsidP="009758F7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7663ACF" w14:textId="091977E9" w:rsidR="00EA714D" w:rsidRPr="007C0577" w:rsidRDefault="00D517F9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7</w:t>
      </w:r>
      <w:r w:rsidR="007C0577" w:rsidRPr="007C0577">
        <w:rPr>
          <w:rFonts w:ascii="Arial" w:hAnsi="Arial" w:cs="Arial"/>
          <w:b/>
          <w:bCs/>
          <w:lang w:val="ca-ES"/>
        </w:rPr>
        <w:t>.</w:t>
      </w:r>
      <w:r w:rsidR="00EA714D" w:rsidRPr="007C0577">
        <w:rPr>
          <w:rFonts w:ascii="Arial" w:hAnsi="Arial" w:cs="Arial"/>
          <w:b/>
          <w:bCs/>
          <w:lang w:val="ca-ES"/>
        </w:rPr>
        <w:t xml:space="preserve"> </w:t>
      </w:r>
      <w:r w:rsidR="007C0577" w:rsidRPr="007C0577">
        <w:rPr>
          <w:rFonts w:ascii="Arial" w:hAnsi="Arial" w:cs="Arial"/>
          <w:b/>
          <w:bCs/>
          <w:lang w:val="ca-ES"/>
        </w:rPr>
        <w:t>Costes</w:t>
      </w:r>
    </w:p>
    <w:p w14:paraId="5581013F" w14:textId="77777777" w:rsidR="00E32C11" w:rsidRPr="00E32C11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E32C11">
        <w:rPr>
          <w:rFonts w:ascii="Arial" w:hAnsi="Arial" w:cs="Arial"/>
          <w:lang w:val="ca-ES"/>
        </w:rPr>
        <w:t>Segons el que disposen els articles 394 i 395 de la LEC, hi ha d’haver condemna en costes. L’assumpte que plantegem no genera cap dubte pel que fa als fonaments de dret que emparen la nostra petició i, a més a més, aquesta part va acudir al mitjà previ de solució de conflictes consistent en ..................., que ................... . (Escolliu: va ser rebutjat/ no va rebre resposta.)</w:t>
      </w:r>
    </w:p>
    <w:p w14:paraId="5119A21B" w14:textId="77777777" w:rsidR="00E32C11" w:rsidRPr="00E32C11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F6CC5F1" w14:textId="77777777" w:rsidR="00E32C11" w:rsidRPr="00E32C11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E32C11">
        <w:rPr>
          <w:rFonts w:ascii="Arial" w:hAnsi="Arial" w:cs="Arial"/>
          <w:lang w:val="ca-ES"/>
        </w:rPr>
        <w:t>De conformitat amb l’article 395 de la LEC, encara que hi hagi assentiment, escau la imposició de costes processals a la part contrària conforme al que disposa l’article 394.2, paràgraf segon, de la LEC, fins i tot en cas que l’estimació de la demanda hagi estat parcial.</w:t>
      </w:r>
    </w:p>
    <w:p w14:paraId="6AF28A1C" w14:textId="77777777" w:rsidR="00E32C11" w:rsidRPr="00E32C11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881BD16" w14:textId="75A95306" w:rsidR="00EA714D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E32C11">
        <w:rPr>
          <w:rFonts w:ascii="Arial" w:hAnsi="Arial" w:cs="Arial"/>
          <w:lang w:val="ca-ES"/>
        </w:rPr>
        <w:t>Per a l'improbable cas que es desestimi la demanda, aquesta part quedarà exempta de les eventuals costes que se li poguessin imposar en cas de desestimació total de la demanda.</w:t>
      </w:r>
    </w:p>
    <w:p w14:paraId="1A1C5C6D" w14:textId="77777777" w:rsidR="00E32C11" w:rsidRPr="00974907" w:rsidRDefault="00E32C11" w:rsidP="00E32C11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443FBDBF" w14:textId="08181A37" w:rsidR="00EA714D" w:rsidRPr="007C0577" w:rsidRDefault="007C0577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7C0577">
        <w:rPr>
          <w:rFonts w:ascii="Arial" w:hAnsi="Arial" w:cs="Arial"/>
          <w:b/>
          <w:bCs/>
          <w:lang w:val="ca-ES"/>
        </w:rPr>
        <w:t>7</w:t>
      </w:r>
      <w:r w:rsidR="00EA714D" w:rsidRPr="007C0577">
        <w:rPr>
          <w:rFonts w:ascii="Arial" w:hAnsi="Arial" w:cs="Arial"/>
          <w:b/>
          <w:bCs/>
          <w:lang w:val="ca-ES"/>
        </w:rPr>
        <w:t>.</w:t>
      </w:r>
      <w:r w:rsidRPr="007C0577">
        <w:rPr>
          <w:rFonts w:ascii="Arial" w:hAnsi="Arial" w:cs="Arial"/>
          <w:b/>
          <w:bCs/>
          <w:lang w:val="ca-ES"/>
        </w:rPr>
        <w:t xml:space="preserve"> Principi general del dret</w:t>
      </w:r>
    </w:p>
    <w:p w14:paraId="5C5F3089" w14:textId="77777777" w:rsidR="00EA714D" w:rsidRPr="00974907" w:rsidRDefault="00EA714D" w:rsidP="009758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i/>
          <w:iCs/>
          <w:lang w:val="ca-ES"/>
        </w:rPr>
        <w:t>Iura novit curia.</w:t>
      </w:r>
    </w:p>
    <w:p w14:paraId="2CB72C42" w14:textId="77777777" w:rsidR="00025B5C" w:rsidRPr="00974907" w:rsidRDefault="00025B5C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ADC1A59" w14:textId="14E4CACD" w:rsidR="00025B5C" w:rsidRPr="00974907" w:rsidRDefault="00210BD7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974907">
        <w:rPr>
          <w:rFonts w:ascii="Arial" w:hAnsi="Arial" w:cs="Arial"/>
          <w:lang w:val="ca-ES"/>
        </w:rPr>
        <w:t>Per tot això</w:t>
      </w:r>
      <w:r w:rsidR="00025B5C" w:rsidRPr="00974907">
        <w:rPr>
          <w:rFonts w:ascii="Arial" w:hAnsi="Arial" w:cs="Arial"/>
          <w:lang w:val="ca-ES"/>
        </w:rPr>
        <w:t>,</w:t>
      </w:r>
    </w:p>
    <w:p w14:paraId="2844DF55" w14:textId="77777777" w:rsidR="00EA714D" w:rsidRPr="00974907" w:rsidRDefault="00EA714D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C3337D6" w14:textId="13F1F425" w:rsidR="00D542EA" w:rsidRPr="00974907" w:rsidRDefault="00D542EA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5119E4F9" w14:textId="03C87CBF" w:rsidR="00D542EA" w:rsidRPr="00974907" w:rsidRDefault="00D542EA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  <w:r w:rsidRPr="002D193B">
        <w:rPr>
          <w:rFonts w:ascii="Arial" w:hAnsi="Arial" w:cs="Arial"/>
          <w:b/>
          <w:bCs/>
          <w:lang w:val="ca-ES"/>
        </w:rPr>
        <w:t>DEMANO AL JUTJAT</w:t>
      </w:r>
      <w:r w:rsidR="007C0577">
        <w:rPr>
          <w:rFonts w:ascii="Arial" w:hAnsi="Arial" w:cs="Arial"/>
          <w:lang w:val="ca-ES"/>
        </w:rPr>
        <w:t>:</w:t>
      </w:r>
      <w:r w:rsidRPr="00974907">
        <w:rPr>
          <w:rFonts w:ascii="Arial" w:hAnsi="Arial" w:cs="Arial"/>
          <w:lang w:val="ca-ES"/>
        </w:rPr>
        <w:t xml:space="preserve"> Que</w:t>
      </w:r>
      <w:r w:rsidR="007C0577">
        <w:rPr>
          <w:rFonts w:ascii="Arial" w:hAnsi="Arial" w:cs="Arial"/>
          <w:lang w:val="ca-ES"/>
        </w:rPr>
        <w:t>,</w:t>
      </w:r>
      <w:r w:rsidRPr="00974907">
        <w:rPr>
          <w:rFonts w:ascii="Arial" w:hAnsi="Arial" w:cs="Arial"/>
          <w:lang w:val="ca-ES"/>
        </w:rPr>
        <w:t xml:space="preserve"> tenint per presentada aquesta demanda junt amb els seus documents i c</w:t>
      </w:r>
      <w:r w:rsidR="007C0577">
        <w:rPr>
          <w:rFonts w:ascii="Arial" w:hAnsi="Arial" w:cs="Arial"/>
          <w:lang w:val="ca-ES"/>
        </w:rPr>
        <w:t>ò</w:t>
      </w:r>
      <w:r w:rsidRPr="00974907">
        <w:rPr>
          <w:rFonts w:ascii="Arial" w:hAnsi="Arial" w:cs="Arial"/>
          <w:lang w:val="ca-ES"/>
        </w:rPr>
        <w:t xml:space="preserve">pies, </w:t>
      </w:r>
      <w:r w:rsidR="007C0577">
        <w:rPr>
          <w:rFonts w:ascii="Arial" w:hAnsi="Arial" w:cs="Arial"/>
          <w:lang w:val="ca-ES"/>
        </w:rPr>
        <w:t>l’admeti; que</w:t>
      </w:r>
      <w:r w:rsidRPr="00974907">
        <w:rPr>
          <w:rFonts w:ascii="Arial" w:hAnsi="Arial" w:cs="Arial"/>
          <w:lang w:val="ca-ES"/>
        </w:rPr>
        <w:t xml:space="preserve"> </w:t>
      </w:r>
      <w:r w:rsidR="007C0577">
        <w:rPr>
          <w:rFonts w:ascii="Arial" w:hAnsi="Arial" w:cs="Arial"/>
          <w:lang w:val="ca-ES"/>
        </w:rPr>
        <w:t xml:space="preserve">em tingui </w:t>
      </w:r>
      <w:r w:rsidRPr="00974907">
        <w:rPr>
          <w:rFonts w:ascii="Arial" w:hAnsi="Arial" w:cs="Arial"/>
          <w:lang w:val="ca-ES"/>
        </w:rPr>
        <w:t>per personat</w:t>
      </w:r>
      <w:r w:rsidR="00C57F76">
        <w:rPr>
          <w:rFonts w:ascii="Arial" w:hAnsi="Arial" w:cs="Arial"/>
          <w:lang w:val="ca-ES"/>
        </w:rPr>
        <w:t>/da</w:t>
      </w:r>
      <w:r w:rsidRPr="00974907">
        <w:rPr>
          <w:rFonts w:ascii="Arial" w:hAnsi="Arial" w:cs="Arial"/>
          <w:lang w:val="ca-ES"/>
        </w:rPr>
        <w:t xml:space="preserve"> i part en la representació que </w:t>
      </w:r>
      <w:r w:rsidR="00C57F76">
        <w:rPr>
          <w:rFonts w:ascii="Arial" w:hAnsi="Arial" w:cs="Arial"/>
          <w:lang w:val="ca-ES"/>
        </w:rPr>
        <w:t>exerceixo;</w:t>
      </w:r>
      <w:r w:rsidRPr="00974907">
        <w:rPr>
          <w:rFonts w:ascii="Arial" w:hAnsi="Arial" w:cs="Arial"/>
          <w:lang w:val="ca-ES"/>
        </w:rPr>
        <w:t xml:space="preserve"> </w:t>
      </w:r>
      <w:r w:rsidR="007C0577">
        <w:rPr>
          <w:rFonts w:ascii="Arial" w:hAnsi="Arial" w:cs="Arial"/>
          <w:lang w:val="ca-ES"/>
        </w:rPr>
        <w:t xml:space="preserve">que tingui </w:t>
      </w:r>
      <w:r w:rsidRPr="00974907">
        <w:rPr>
          <w:rFonts w:ascii="Arial" w:hAnsi="Arial" w:cs="Arial"/>
          <w:lang w:val="ca-ES"/>
        </w:rPr>
        <w:t xml:space="preserve">per formulada </w:t>
      </w:r>
      <w:r w:rsidR="007C0577">
        <w:rPr>
          <w:rFonts w:ascii="Arial" w:hAnsi="Arial" w:cs="Arial"/>
          <w:lang w:val="ca-ES"/>
        </w:rPr>
        <w:t xml:space="preserve">la </w:t>
      </w:r>
      <w:r w:rsidR="007C0577" w:rsidRPr="007C0577">
        <w:rPr>
          <w:rFonts w:ascii="Arial" w:hAnsi="Arial" w:cs="Arial"/>
          <w:b/>
          <w:bCs/>
          <w:color w:val="000000"/>
          <w:lang w:val="ca-ES"/>
        </w:rPr>
        <w:t>demanda de judici ordinari de reclamació de quantitat</w:t>
      </w:r>
      <w:r w:rsidR="007C0577" w:rsidRPr="007C0577">
        <w:rPr>
          <w:rFonts w:ascii="Arial" w:hAnsi="Arial" w:cs="Arial"/>
          <w:b/>
          <w:bCs/>
          <w:lang w:val="ca-ES"/>
        </w:rPr>
        <w:t xml:space="preserve"> </w:t>
      </w:r>
      <w:r w:rsidRPr="00974907">
        <w:rPr>
          <w:rFonts w:ascii="Arial" w:hAnsi="Arial" w:cs="Arial"/>
          <w:lang w:val="ca-ES"/>
        </w:rPr>
        <w:t>contra .</w:t>
      </w:r>
      <w:r w:rsidR="00E623B0" w:rsidRPr="00974907">
        <w:rPr>
          <w:rFonts w:ascii="Arial" w:hAnsi="Arial" w:cs="Arial"/>
          <w:lang w:val="ca-ES"/>
        </w:rPr>
        <w:t>.................</w:t>
      </w:r>
      <w:r w:rsidRPr="00974907">
        <w:rPr>
          <w:rFonts w:ascii="Arial" w:hAnsi="Arial" w:cs="Arial"/>
          <w:lang w:val="ca-ES"/>
        </w:rPr>
        <w:t>, major d'edat, amb domicili a</w:t>
      </w:r>
      <w:r w:rsidR="007C0577">
        <w:rPr>
          <w:rFonts w:ascii="Arial" w:hAnsi="Arial" w:cs="Arial"/>
          <w:lang w:val="ca-ES"/>
        </w:rPr>
        <w:t xml:space="preserve"> </w:t>
      </w:r>
      <w:r w:rsidR="00E623B0" w:rsidRPr="00974907">
        <w:rPr>
          <w:rFonts w:ascii="Arial" w:hAnsi="Arial" w:cs="Arial"/>
          <w:lang w:val="ca-ES"/>
        </w:rPr>
        <w:t>...............</w:t>
      </w:r>
      <w:r w:rsidRPr="00974907">
        <w:rPr>
          <w:rFonts w:ascii="Arial" w:hAnsi="Arial" w:cs="Arial"/>
          <w:lang w:val="ca-ES"/>
        </w:rPr>
        <w:t>, carrer</w:t>
      </w:r>
      <w:r w:rsidR="007C0577">
        <w:rPr>
          <w:rFonts w:ascii="Arial" w:hAnsi="Arial" w:cs="Arial"/>
          <w:lang w:val="ca-ES"/>
        </w:rPr>
        <w:t xml:space="preserve"> </w:t>
      </w:r>
      <w:r w:rsidR="00E623B0" w:rsidRPr="00974907">
        <w:rPr>
          <w:rFonts w:ascii="Arial" w:hAnsi="Arial" w:cs="Arial"/>
          <w:lang w:val="ca-ES"/>
        </w:rPr>
        <w:t>..............</w:t>
      </w:r>
      <w:r w:rsidR="007C0577">
        <w:rPr>
          <w:rFonts w:ascii="Arial" w:hAnsi="Arial" w:cs="Arial"/>
          <w:lang w:val="ca-ES"/>
        </w:rPr>
        <w:t>, núm. ....,</w:t>
      </w:r>
      <w:r w:rsidRPr="00974907">
        <w:rPr>
          <w:rFonts w:ascii="Arial" w:hAnsi="Arial" w:cs="Arial"/>
          <w:lang w:val="ca-ES"/>
        </w:rPr>
        <w:t xml:space="preserve"> i amb DNI</w:t>
      </w:r>
      <w:r w:rsidR="007C0577">
        <w:rPr>
          <w:rFonts w:ascii="Arial" w:hAnsi="Arial" w:cs="Arial"/>
          <w:lang w:val="ca-ES"/>
        </w:rPr>
        <w:t xml:space="preserve"> </w:t>
      </w:r>
      <w:r w:rsidR="00E623B0" w:rsidRPr="00974907">
        <w:rPr>
          <w:rFonts w:ascii="Arial" w:hAnsi="Arial" w:cs="Arial"/>
          <w:lang w:val="ca-ES"/>
        </w:rPr>
        <w:t>................</w:t>
      </w:r>
      <w:r w:rsidR="007C0577">
        <w:rPr>
          <w:rFonts w:ascii="Arial" w:hAnsi="Arial" w:cs="Arial"/>
          <w:lang w:val="ca-ES"/>
        </w:rPr>
        <w:t>;</w:t>
      </w:r>
      <w:r w:rsidRPr="00974907">
        <w:rPr>
          <w:rFonts w:ascii="Arial" w:hAnsi="Arial" w:cs="Arial"/>
          <w:lang w:val="ca-ES"/>
        </w:rPr>
        <w:t xml:space="preserve"> </w:t>
      </w:r>
      <w:r w:rsidR="007C0577">
        <w:rPr>
          <w:rFonts w:ascii="Arial" w:hAnsi="Arial" w:cs="Arial"/>
          <w:lang w:val="ca-ES"/>
        </w:rPr>
        <w:t xml:space="preserve">que, </w:t>
      </w:r>
      <w:bookmarkStart w:id="2" w:name="_Hlk98315359"/>
      <w:r w:rsidR="007C0577">
        <w:rPr>
          <w:rFonts w:ascii="Arial" w:hAnsi="Arial" w:cs="Arial"/>
          <w:lang w:val="ca-ES"/>
        </w:rPr>
        <w:t>un c</w:t>
      </w:r>
      <w:r w:rsidR="00C57F76">
        <w:rPr>
          <w:rFonts w:ascii="Arial" w:hAnsi="Arial" w:cs="Arial"/>
          <w:lang w:val="ca-ES"/>
        </w:rPr>
        <w:t>o</w:t>
      </w:r>
      <w:r w:rsidR="007C0577">
        <w:rPr>
          <w:rFonts w:ascii="Arial" w:hAnsi="Arial" w:cs="Arial"/>
          <w:lang w:val="ca-ES"/>
        </w:rPr>
        <w:t xml:space="preserve">p acomplerts </w:t>
      </w:r>
      <w:r w:rsidRPr="00974907">
        <w:rPr>
          <w:rFonts w:ascii="Arial" w:hAnsi="Arial" w:cs="Arial"/>
          <w:lang w:val="ca-ES"/>
        </w:rPr>
        <w:t>els tràmits legals</w:t>
      </w:r>
      <w:r w:rsidR="00C57F76">
        <w:rPr>
          <w:rFonts w:ascii="Arial" w:hAnsi="Arial" w:cs="Arial"/>
          <w:lang w:val="ca-ES"/>
        </w:rPr>
        <w:t xml:space="preserve"> corresponents</w:t>
      </w:r>
      <w:bookmarkEnd w:id="2"/>
      <w:r w:rsidRPr="00974907">
        <w:rPr>
          <w:rFonts w:ascii="Arial" w:hAnsi="Arial" w:cs="Arial"/>
          <w:lang w:val="ca-ES"/>
        </w:rPr>
        <w:t>, dicti sent</w:t>
      </w:r>
      <w:r w:rsidR="00C57F76">
        <w:rPr>
          <w:rFonts w:ascii="Arial" w:hAnsi="Arial" w:cs="Arial"/>
          <w:lang w:val="ca-ES"/>
        </w:rPr>
        <w:t>è</w:t>
      </w:r>
      <w:r w:rsidRPr="00974907">
        <w:rPr>
          <w:rFonts w:ascii="Arial" w:hAnsi="Arial" w:cs="Arial"/>
          <w:lang w:val="ca-ES"/>
        </w:rPr>
        <w:t xml:space="preserve">ncia </w:t>
      </w:r>
      <w:r w:rsidR="00C57F76">
        <w:rPr>
          <w:rFonts w:ascii="Arial" w:hAnsi="Arial" w:cs="Arial"/>
          <w:lang w:val="ca-ES"/>
        </w:rPr>
        <w:t xml:space="preserve">per la qual </w:t>
      </w:r>
      <w:r w:rsidRPr="00974907">
        <w:rPr>
          <w:rFonts w:ascii="Arial" w:hAnsi="Arial" w:cs="Arial"/>
          <w:lang w:val="ca-ES"/>
        </w:rPr>
        <w:t>condemn</w:t>
      </w:r>
      <w:r w:rsidR="00C57F76">
        <w:rPr>
          <w:rFonts w:ascii="Arial" w:hAnsi="Arial" w:cs="Arial"/>
          <w:lang w:val="ca-ES"/>
        </w:rPr>
        <w:t>i</w:t>
      </w:r>
      <w:r w:rsidRPr="00974907">
        <w:rPr>
          <w:rFonts w:ascii="Arial" w:hAnsi="Arial" w:cs="Arial"/>
          <w:lang w:val="ca-ES"/>
        </w:rPr>
        <w:t xml:space="preserve"> la </w:t>
      </w:r>
      <w:r w:rsidR="00C57F76">
        <w:rPr>
          <w:rFonts w:ascii="Arial" w:hAnsi="Arial" w:cs="Arial"/>
          <w:lang w:val="ca-ES"/>
        </w:rPr>
        <w:t xml:space="preserve">part </w:t>
      </w:r>
      <w:r w:rsidRPr="00974907">
        <w:rPr>
          <w:rFonts w:ascii="Arial" w:hAnsi="Arial" w:cs="Arial"/>
          <w:lang w:val="ca-ES"/>
        </w:rPr>
        <w:t xml:space="preserve">demandada </w:t>
      </w:r>
      <w:r w:rsidRPr="00585D27">
        <w:rPr>
          <w:rFonts w:ascii="Arial" w:hAnsi="Arial" w:cs="Arial"/>
          <w:lang w:val="ca-ES"/>
        </w:rPr>
        <w:t>a pagar al me</w:t>
      </w:r>
      <w:r w:rsidR="00585D27" w:rsidRPr="00585D27">
        <w:rPr>
          <w:rFonts w:ascii="Arial" w:hAnsi="Arial" w:cs="Arial"/>
          <w:lang w:val="ca-ES"/>
        </w:rPr>
        <w:t>u</w:t>
      </w:r>
      <w:r w:rsidRPr="00585D27">
        <w:rPr>
          <w:rFonts w:ascii="Arial" w:hAnsi="Arial" w:cs="Arial"/>
          <w:lang w:val="ca-ES"/>
        </w:rPr>
        <w:t xml:space="preserve"> representa</w:t>
      </w:r>
      <w:r w:rsidR="00585D27" w:rsidRPr="00585D27">
        <w:rPr>
          <w:rFonts w:ascii="Arial" w:hAnsi="Arial" w:cs="Arial"/>
          <w:lang w:val="ca-ES"/>
        </w:rPr>
        <w:t>t/</w:t>
      </w:r>
      <w:r w:rsidRPr="00585D27">
        <w:rPr>
          <w:rFonts w:ascii="Arial" w:hAnsi="Arial" w:cs="Arial"/>
          <w:lang w:val="ca-ES"/>
        </w:rPr>
        <w:t>da la quantitat de</w:t>
      </w:r>
      <w:r w:rsidR="00C57F76" w:rsidRPr="00585D27">
        <w:rPr>
          <w:rFonts w:ascii="Arial" w:hAnsi="Arial" w:cs="Arial"/>
          <w:lang w:val="ca-ES"/>
        </w:rPr>
        <w:t xml:space="preserve"> </w:t>
      </w:r>
      <w:r w:rsidR="00E623B0" w:rsidRPr="00585D27">
        <w:rPr>
          <w:rFonts w:ascii="Arial" w:hAnsi="Arial" w:cs="Arial"/>
          <w:lang w:val="ca-ES"/>
        </w:rPr>
        <w:t>................</w:t>
      </w:r>
      <w:r w:rsidR="00C57F76" w:rsidRPr="00585D27">
        <w:rPr>
          <w:rFonts w:ascii="Arial" w:hAnsi="Arial" w:cs="Arial"/>
          <w:lang w:val="ca-ES"/>
        </w:rPr>
        <w:t xml:space="preserve"> </w:t>
      </w:r>
      <w:r w:rsidR="00E623B0" w:rsidRPr="00585D27">
        <w:rPr>
          <w:rFonts w:ascii="Arial" w:hAnsi="Arial" w:cs="Arial"/>
          <w:lang w:val="ca-ES"/>
        </w:rPr>
        <w:t>euros</w:t>
      </w:r>
      <w:r w:rsidRPr="00585D27">
        <w:rPr>
          <w:rFonts w:ascii="Arial" w:hAnsi="Arial" w:cs="Arial"/>
          <w:lang w:val="ca-ES"/>
        </w:rPr>
        <w:t>, més els interessos legals i els interessos moratoris de</w:t>
      </w:r>
      <w:r w:rsidR="00C57F76" w:rsidRPr="00585D27">
        <w:rPr>
          <w:rFonts w:ascii="Arial" w:hAnsi="Arial" w:cs="Arial"/>
          <w:lang w:val="ca-ES"/>
        </w:rPr>
        <w:t xml:space="preserve"> conformitat amb</w:t>
      </w:r>
      <w:r w:rsidRPr="00585D27">
        <w:rPr>
          <w:rFonts w:ascii="Arial" w:hAnsi="Arial" w:cs="Arial"/>
          <w:lang w:val="ca-ES"/>
        </w:rPr>
        <w:t xml:space="preserve"> </w:t>
      </w:r>
      <w:r w:rsidR="00C57F76" w:rsidRPr="00585D27">
        <w:rPr>
          <w:rFonts w:ascii="Arial" w:hAnsi="Arial" w:cs="Arial"/>
          <w:lang w:val="ca-ES"/>
        </w:rPr>
        <w:t xml:space="preserve">els articles </w:t>
      </w:r>
      <w:r w:rsidRPr="00585D27">
        <w:rPr>
          <w:rFonts w:ascii="Arial" w:hAnsi="Arial" w:cs="Arial"/>
          <w:lang w:val="ca-ES"/>
        </w:rPr>
        <w:t>1101 i 1</w:t>
      </w:r>
      <w:r w:rsidRPr="00974907">
        <w:rPr>
          <w:rFonts w:ascii="Arial" w:hAnsi="Arial" w:cs="Arial"/>
          <w:lang w:val="ca-ES"/>
        </w:rPr>
        <w:t xml:space="preserve">108 del </w:t>
      </w:r>
      <w:r w:rsidR="00C9041D">
        <w:rPr>
          <w:rFonts w:ascii="Arial" w:hAnsi="Arial" w:cs="Arial"/>
          <w:lang w:val="ca-ES"/>
        </w:rPr>
        <w:t>Codi civil</w:t>
      </w:r>
      <w:r w:rsidRPr="00974907">
        <w:rPr>
          <w:rFonts w:ascii="Arial" w:hAnsi="Arial" w:cs="Arial"/>
          <w:lang w:val="ca-ES"/>
        </w:rPr>
        <w:t xml:space="preserve">, i tot això amb expressa condemna </w:t>
      </w:r>
      <w:r w:rsidR="00C57F76">
        <w:rPr>
          <w:rFonts w:ascii="Arial" w:hAnsi="Arial" w:cs="Arial"/>
          <w:lang w:val="ca-ES"/>
        </w:rPr>
        <w:t>en</w:t>
      </w:r>
      <w:r w:rsidRPr="00974907">
        <w:rPr>
          <w:rFonts w:ascii="Arial" w:hAnsi="Arial" w:cs="Arial"/>
          <w:lang w:val="ca-ES"/>
        </w:rPr>
        <w:t xml:space="preserve"> costes del procediment a la part demandada.</w:t>
      </w:r>
    </w:p>
    <w:p w14:paraId="13CED937" w14:textId="77777777" w:rsidR="00D542EA" w:rsidRPr="00974907" w:rsidRDefault="00D542EA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1C9854AE" w14:textId="74C5AB34" w:rsidR="00C57F76" w:rsidRPr="00C57F76" w:rsidRDefault="002D193B" w:rsidP="009758F7">
      <w:pPr>
        <w:pStyle w:val="Sinespaciado"/>
        <w:spacing w:line="276" w:lineRule="auto"/>
        <w:jc w:val="both"/>
        <w:rPr>
          <w:rFonts w:ascii="Arial" w:hAnsi="Arial" w:cs="Arial"/>
          <w:b/>
          <w:bCs/>
          <w:lang w:val="ca-ES"/>
        </w:rPr>
      </w:pPr>
      <w:r w:rsidRPr="00C57F76">
        <w:rPr>
          <w:rFonts w:ascii="Arial" w:hAnsi="Arial" w:cs="Arial"/>
          <w:b/>
          <w:bCs/>
          <w:lang w:val="ca-ES"/>
        </w:rPr>
        <w:t>ALTRESSÍ</w:t>
      </w:r>
    </w:p>
    <w:p w14:paraId="515FB20A" w14:textId="77777777" w:rsidR="00C57F76" w:rsidRDefault="00C57F76" w:rsidP="009758F7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70311C79" w14:textId="41C0B962" w:rsidR="0036172C" w:rsidRPr="00974907" w:rsidRDefault="00C57F76" w:rsidP="002D193B">
      <w:pPr>
        <w:pStyle w:val="Sinespaciado"/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  <w:r w:rsidRPr="00C57F76">
        <w:rPr>
          <w:rFonts w:ascii="Arial" w:hAnsi="Arial" w:cs="Arial"/>
          <w:b/>
          <w:bCs/>
          <w:lang w:val="ca-ES"/>
        </w:rPr>
        <w:t xml:space="preserve">1. </w:t>
      </w:r>
      <w:r w:rsidR="002D193B" w:rsidRPr="00C57F76">
        <w:rPr>
          <w:rFonts w:ascii="Arial" w:hAnsi="Arial" w:cs="Arial"/>
          <w:b/>
          <w:bCs/>
          <w:lang w:val="ca-ES"/>
        </w:rPr>
        <w:t>EXPOSO</w:t>
      </w:r>
      <w:r>
        <w:rPr>
          <w:rFonts w:ascii="Arial" w:hAnsi="Arial" w:cs="Arial"/>
          <w:lang w:val="ca-ES"/>
        </w:rPr>
        <w:t>:</w:t>
      </w:r>
      <w:r w:rsidR="00D542EA" w:rsidRPr="00974907">
        <w:rPr>
          <w:rFonts w:ascii="Arial" w:hAnsi="Arial" w:cs="Arial"/>
          <w:lang w:val="ca-ES"/>
        </w:rPr>
        <w:t xml:space="preserve"> </w:t>
      </w:r>
      <w:r>
        <w:rPr>
          <w:rFonts w:ascii="Arial" w:hAnsi="Arial" w:cs="Arial"/>
          <w:lang w:val="ca-ES"/>
        </w:rPr>
        <w:t>Que</w:t>
      </w:r>
      <w:r w:rsidR="002D193B">
        <w:rPr>
          <w:rFonts w:ascii="Arial" w:hAnsi="Arial" w:cs="Arial"/>
          <w:lang w:val="ca-ES"/>
        </w:rPr>
        <w:t>,</w:t>
      </w:r>
      <w:r>
        <w:rPr>
          <w:rFonts w:ascii="Arial" w:hAnsi="Arial" w:cs="Arial"/>
          <w:lang w:val="ca-ES"/>
        </w:rPr>
        <w:t xml:space="preserve"> a</w:t>
      </w:r>
      <w:r w:rsidR="00D542EA" w:rsidRPr="00974907">
        <w:rPr>
          <w:rFonts w:ascii="Arial" w:hAnsi="Arial" w:cs="Arial"/>
          <w:lang w:val="ca-ES"/>
        </w:rPr>
        <w:t>ls efectes previstos a l’apartat 1r de l’article 253 de la Llei d’</w:t>
      </w:r>
      <w:r>
        <w:rPr>
          <w:rFonts w:ascii="Arial" w:hAnsi="Arial" w:cs="Arial"/>
          <w:lang w:val="ca-ES"/>
        </w:rPr>
        <w:t>e</w:t>
      </w:r>
      <w:r w:rsidR="00D542EA" w:rsidRPr="00974907">
        <w:rPr>
          <w:rFonts w:ascii="Arial" w:hAnsi="Arial" w:cs="Arial"/>
          <w:lang w:val="ca-ES"/>
        </w:rPr>
        <w:t xml:space="preserve">njudiciament </w:t>
      </w:r>
      <w:r>
        <w:rPr>
          <w:rFonts w:ascii="Arial" w:hAnsi="Arial" w:cs="Arial"/>
          <w:lang w:val="ca-ES"/>
        </w:rPr>
        <w:t>c</w:t>
      </w:r>
      <w:r w:rsidR="00D542EA" w:rsidRPr="00974907">
        <w:rPr>
          <w:rFonts w:ascii="Arial" w:hAnsi="Arial" w:cs="Arial"/>
          <w:lang w:val="ca-ES"/>
        </w:rPr>
        <w:t>ivil, en relació amb l’article 251.1</w:t>
      </w:r>
      <w:r>
        <w:rPr>
          <w:rFonts w:ascii="Arial" w:hAnsi="Arial" w:cs="Arial"/>
          <w:lang w:val="ca-ES"/>
        </w:rPr>
        <w:t>r</w:t>
      </w:r>
      <w:r w:rsidR="00D542EA" w:rsidRPr="00974907">
        <w:rPr>
          <w:rFonts w:ascii="Arial" w:hAnsi="Arial" w:cs="Arial"/>
          <w:lang w:val="ca-ES"/>
        </w:rPr>
        <w:t xml:space="preserve"> del mateix cos legal, es fa constar que la quantia d'aquest procediment és de</w:t>
      </w:r>
      <w:r>
        <w:rPr>
          <w:rFonts w:ascii="Arial" w:hAnsi="Arial" w:cs="Arial"/>
          <w:lang w:val="ca-ES"/>
        </w:rPr>
        <w:t xml:space="preserve"> </w:t>
      </w:r>
      <w:r w:rsidR="00E623B0" w:rsidRPr="00974907">
        <w:rPr>
          <w:rFonts w:ascii="Arial" w:hAnsi="Arial" w:cs="Arial"/>
          <w:lang w:val="ca-ES"/>
        </w:rPr>
        <w:t>.................</w:t>
      </w:r>
      <w:r>
        <w:rPr>
          <w:rFonts w:ascii="Arial" w:hAnsi="Arial" w:cs="Arial"/>
          <w:lang w:val="ca-ES"/>
        </w:rPr>
        <w:t xml:space="preserve"> </w:t>
      </w:r>
      <w:r w:rsidR="00E623B0" w:rsidRPr="00974907">
        <w:rPr>
          <w:rFonts w:ascii="Arial" w:hAnsi="Arial" w:cs="Arial"/>
          <w:lang w:val="ca-ES"/>
        </w:rPr>
        <w:t>euros</w:t>
      </w:r>
      <w:r w:rsidR="002D193B">
        <w:rPr>
          <w:rFonts w:ascii="Arial" w:hAnsi="Arial" w:cs="Arial"/>
          <w:lang w:val="ca-ES"/>
        </w:rPr>
        <w:t>; així mateix, q</w:t>
      </w:r>
      <w:r w:rsidR="0036172C" w:rsidRPr="00974907">
        <w:rPr>
          <w:rFonts w:ascii="Arial" w:hAnsi="Arial" w:cs="Arial"/>
          <w:lang w:val="ca-ES"/>
        </w:rPr>
        <w:t>ue segons estableix l'article 231 de la Llei d'</w:t>
      </w:r>
      <w:r>
        <w:rPr>
          <w:rFonts w:ascii="Arial" w:hAnsi="Arial" w:cs="Arial"/>
          <w:lang w:val="ca-ES"/>
        </w:rPr>
        <w:t>e</w:t>
      </w:r>
      <w:r w:rsidR="0036172C" w:rsidRPr="00974907">
        <w:rPr>
          <w:rFonts w:ascii="Arial" w:hAnsi="Arial" w:cs="Arial"/>
          <w:lang w:val="ca-ES"/>
        </w:rPr>
        <w:t xml:space="preserve">njudiciament </w:t>
      </w:r>
      <w:r>
        <w:rPr>
          <w:rFonts w:ascii="Arial" w:hAnsi="Arial" w:cs="Arial"/>
          <w:lang w:val="ca-ES"/>
        </w:rPr>
        <w:t>c</w:t>
      </w:r>
      <w:r w:rsidR="0036172C" w:rsidRPr="00974907">
        <w:rPr>
          <w:rFonts w:ascii="Arial" w:hAnsi="Arial" w:cs="Arial"/>
          <w:lang w:val="ca-ES"/>
        </w:rPr>
        <w:t xml:space="preserve">ivil, aquesta part manifesta expressament al Jutjat la seva voluntat de complir els requisits exigits per la llei, </w:t>
      </w:r>
      <w:r>
        <w:rPr>
          <w:rFonts w:ascii="Arial" w:hAnsi="Arial" w:cs="Arial"/>
          <w:lang w:val="ca-ES"/>
        </w:rPr>
        <w:t xml:space="preserve">i demana que </w:t>
      </w:r>
      <w:r w:rsidR="0036172C" w:rsidRPr="00974907">
        <w:rPr>
          <w:rFonts w:ascii="Arial" w:hAnsi="Arial" w:cs="Arial"/>
          <w:lang w:val="ca-ES"/>
        </w:rPr>
        <w:t>esm</w:t>
      </w:r>
      <w:r>
        <w:rPr>
          <w:rFonts w:ascii="Arial" w:hAnsi="Arial" w:cs="Arial"/>
          <w:lang w:val="ca-ES"/>
        </w:rPr>
        <w:t xml:space="preserve">eni </w:t>
      </w:r>
      <w:r w:rsidR="0036172C" w:rsidRPr="00974907">
        <w:rPr>
          <w:rFonts w:ascii="Arial" w:hAnsi="Arial" w:cs="Arial"/>
          <w:lang w:val="ca-ES"/>
        </w:rPr>
        <w:t xml:space="preserve">els defectes en què </w:t>
      </w:r>
      <w:r>
        <w:rPr>
          <w:rFonts w:ascii="Arial" w:hAnsi="Arial" w:cs="Arial"/>
          <w:lang w:val="ca-ES"/>
        </w:rPr>
        <w:t xml:space="preserve">pugui </w:t>
      </w:r>
      <w:r w:rsidR="0036172C" w:rsidRPr="00974907">
        <w:rPr>
          <w:rFonts w:ascii="Arial" w:hAnsi="Arial" w:cs="Arial"/>
          <w:lang w:val="ca-ES"/>
        </w:rPr>
        <w:t>incórrer en relació a</w:t>
      </w:r>
      <w:r>
        <w:rPr>
          <w:rFonts w:ascii="Arial" w:hAnsi="Arial" w:cs="Arial"/>
          <w:lang w:val="ca-ES"/>
        </w:rPr>
        <w:t>mb e</w:t>
      </w:r>
      <w:r w:rsidR="0036172C" w:rsidRPr="00974907">
        <w:rPr>
          <w:rFonts w:ascii="Arial" w:hAnsi="Arial" w:cs="Arial"/>
          <w:lang w:val="ca-ES"/>
        </w:rPr>
        <w:t>ls actes processals.</w:t>
      </w:r>
    </w:p>
    <w:p w14:paraId="271E3031" w14:textId="77777777" w:rsidR="0036172C" w:rsidRPr="00974907" w:rsidRDefault="0036172C" w:rsidP="00C57F76">
      <w:pPr>
        <w:pStyle w:val="Sinespaciado"/>
        <w:spacing w:line="276" w:lineRule="auto"/>
        <w:ind w:left="284" w:hanging="284"/>
        <w:jc w:val="both"/>
        <w:rPr>
          <w:rFonts w:ascii="Arial" w:hAnsi="Arial" w:cs="Arial"/>
          <w:lang w:val="ca-ES"/>
        </w:rPr>
      </w:pPr>
    </w:p>
    <w:p w14:paraId="4E1D2418" w14:textId="325809BA" w:rsidR="00E62071" w:rsidRDefault="002D193B" w:rsidP="00C57F76">
      <w:pPr>
        <w:pStyle w:val="Sinespaciado"/>
        <w:spacing w:line="276" w:lineRule="auto"/>
        <w:ind w:left="284"/>
        <w:jc w:val="both"/>
        <w:rPr>
          <w:rFonts w:ascii="Arial" w:hAnsi="Arial" w:cs="Arial"/>
          <w:lang w:val="ca-ES"/>
        </w:rPr>
      </w:pPr>
      <w:r w:rsidRPr="00C57F76">
        <w:rPr>
          <w:rFonts w:ascii="Arial" w:hAnsi="Arial" w:cs="Arial"/>
          <w:b/>
          <w:bCs/>
          <w:lang w:val="ca-ES"/>
        </w:rPr>
        <w:t>SOL·LICITO</w:t>
      </w:r>
      <w:r w:rsidR="00C57F76" w:rsidRPr="00C57F76">
        <w:rPr>
          <w:rFonts w:ascii="Arial" w:hAnsi="Arial" w:cs="Arial"/>
          <w:b/>
          <w:bCs/>
          <w:lang w:val="ca-ES"/>
        </w:rPr>
        <w:t>:</w:t>
      </w:r>
      <w:r w:rsidR="0036172C" w:rsidRPr="00974907">
        <w:rPr>
          <w:rFonts w:ascii="Arial" w:hAnsi="Arial" w:cs="Arial"/>
          <w:lang w:val="ca-ES"/>
        </w:rPr>
        <w:t xml:space="preserve"> </w:t>
      </w:r>
      <w:r w:rsidR="00C57F76" w:rsidRPr="00974907">
        <w:rPr>
          <w:rFonts w:ascii="Arial" w:hAnsi="Arial" w:cs="Arial"/>
          <w:lang w:val="ca-ES"/>
        </w:rPr>
        <w:t xml:space="preserve">Que </w:t>
      </w:r>
      <w:r w:rsidR="0036172C" w:rsidRPr="00974907">
        <w:rPr>
          <w:rFonts w:ascii="Arial" w:hAnsi="Arial" w:cs="Arial"/>
          <w:lang w:val="ca-ES"/>
        </w:rPr>
        <w:t xml:space="preserve">tingui per fetes les manifestacions </w:t>
      </w:r>
      <w:r w:rsidR="00C57F76" w:rsidRPr="00974907">
        <w:rPr>
          <w:rFonts w:ascii="Arial" w:hAnsi="Arial" w:cs="Arial"/>
          <w:lang w:val="ca-ES"/>
        </w:rPr>
        <w:t xml:space="preserve">anteriors </w:t>
      </w:r>
      <w:r w:rsidR="0036172C" w:rsidRPr="00974907">
        <w:rPr>
          <w:rFonts w:ascii="Arial" w:hAnsi="Arial" w:cs="Arial"/>
          <w:lang w:val="ca-ES"/>
        </w:rPr>
        <w:t>als efectes legals oportuns.</w:t>
      </w:r>
    </w:p>
    <w:p w14:paraId="6A1008E3" w14:textId="77777777" w:rsidR="003F7CD6" w:rsidRDefault="003F7CD6" w:rsidP="003F7CD6">
      <w:pPr>
        <w:spacing w:line="276" w:lineRule="auto"/>
        <w:jc w:val="both"/>
        <w:rPr>
          <w:rFonts w:ascii="Arial" w:hAnsi="Arial" w:cs="Arial"/>
          <w:b/>
          <w:bCs/>
          <w:lang w:val="ca-ES"/>
        </w:rPr>
      </w:pPr>
    </w:p>
    <w:p w14:paraId="13D92BDB" w14:textId="28FF9FC1" w:rsidR="003F7CD6" w:rsidRPr="00333FB1" w:rsidRDefault="003F7CD6" w:rsidP="003F7CD6">
      <w:p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b/>
          <w:bCs/>
          <w:lang w:val="ca-ES"/>
        </w:rPr>
        <w:t>2</w:t>
      </w:r>
      <w:r w:rsidRPr="004101C8">
        <w:rPr>
          <w:rFonts w:ascii="Arial" w:hAnsi="Arial" w:cs="Arial"/>
          <w:b/>
          <w:bCs/>
          <w:lang w:val="ca-ES"/>
        </w:rPr>
        <w:t>. EXPOSO</w:t>
      </w:r>
      <w:r>
        <w:rPr>
          <w:rFonts w:ascii="Arial" w:hAnsi="Arial" w:cs="Arial"/>
          <w:lang w:val="ca-ES"/>
        </w:rPr>
        <w:t>: Que d’acord amb el que diu l’article 273.5 apartat 4t de la LEC, aport</w:t>
      </w:r>
      <w:r w:rsidR="00E32C11">
        <w:rPr>
          <w:rFonts w:ascii="Arial" w:hAnsi="Arial" w:cs="Arial"/>
          <w:lang w:val="ca-ES"/>
        </w:rPr>
        <w:t>o</w:t>
      </w:r>
      <w:r>
        <w:rPr>
          <w:rFonts w:ascii="Arial" w:hAnsi="Arial" w:cs="Arial"/>
          <w:lang w:val="ca-ES"/>
        </w:rPr>
        <w:t xml:space="preserve"> l’índex documental:</w:t>
      </w:r>
    </w:p>
    <w:p w14:paraId="0D742250" w14:textId="77777777" w:rsidR="003F7CD6" w:rsidRDefault="003F7CD6" w:rsidP="00E32C11">
      <w:pPr>
        <w:spacing w:line="276" w:lineRule="auto"/>
        <w:ind w:left="56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- document número 1:.......... </w:t>
      </w:r>
    </w:p>
    <w:p w14:paraId="3B5521EB" w14:textId="77777777" w:rsidR="003F7CD6" w:rsidRDefault="003F7CD6" w:rsidP="00E32C11">
      <w:pPr>
        <w:spacing w:line="276" w:lineRule="auto"/>
        <w:ind w:left="56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2:..........</w:t>
      </w:r>
    </w:p>
    <w:p w14:paraId="4C02F974" w14:textId="77777777" w:rsidR="003F7CD6" w:rsidRDefault="003F7CD6" w:rsidP="00E32C11">
      <w:pPr>
        <w:spacing w:line="276" w:lineRule="auto"/>
        <w:ind w:left="56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3:..........</w:t>
      </w:r>
    </w:p>
    <w:p w14:paraId="2928C31D" w14:textId="77777777" w:rsidR="003F7CD6" w:rsidRPr="00333FB1" w:rsidRDefault="003F7CD6" w:rsidP="00E32C11">
      <w:pPr>
        <w:spacing w:line="276" w:lineRule="auto"/>
        <w:ind w:left="567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- document número 4:..........</w:t>
      </w:r>
    </w:p>
    <w:p w14:paraId="2C3D2756" w14:textId="1BD1FF90" w:rsidR="003F7CD6" w:rsidRDefault="003F7CD6" w:rsidP="003F7CD6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6B04C738" w14:textId="77777777" w:rsidR="003F7CD6" w:rsidRDefault="003F7CD6" w:rsidP="003F7CD6">
      <w:pPr>
        <w:pStyle w:val="Sinespaciado"/>
        <w:spacing w:line="276" w:lineRule="auto"/>
        <w:jc w:val="both"/>
        <w:rPr>
          <w:rFonts w:ascii="Arial" w:hAnsi="Arial" w:cs="Arial"/>
          <w:lang w:val="ca-ES"/>
        </w:rPr>
      </w:pPr>
    </w:p>
    <w:p w14:paraId="31435534" w14:textId="77777777" w:rsidR="003F7CD6" w:rsidRPr="00974907" w:rsidRDefault="003F7CD6" w:rsidP="00C57F76">
      <w:pPr>
        <w:pStyle w:val="Sinespaciado"/>
        <w:spacing w:line="276" w:lineRule="auto"/>
        <w:ind w:left="284"/>
        <w:jc w:val="both"/>
        <w:rPr>
          <w:rFonts w:ascii="Arial" w:hAnsi="Arial" w:cs="Arial"/>
          <w:lang w:val="ca-ES"/>
        </w:rPr>
      </w:pPr>
    </w:p>
    <w:p w14:paraId="67720896" w14:textId="77777777" w:rsidR="002234AF" w:rsidRPr="00974907" w:rsidRDefault="002234AF" w:rsidP="002234A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CC05356" w14:textId="77777777" w:rsidR="002234AF" w:rsidRPr="00974907" w:rsidRDefault="002234AF" w:rsidP="002234A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949D2DA" w14:textId="77777777" w:rsidR="002234AF" w:rsidRPr="00974907" w:rsidRDefault="002234AF" w:rsidP="002234A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351604D3" w14:textId="77777777" w:rsidR="000D76F3" w:rsidRDefault="000D76F3" w:rsidP="000D76F3">
      <w:pPr>
        <w:spacing w:line="360" w:lineRule="atLeast"/>
        <w:jc w:val="both"/>
        <w:rPr>
          <w:rFonts w:ascii="Arial" w:eastAsiaTheme="minorHAnsi" w:hAnsi="Arial" w:cs="Arial"/>
          <w:bdr w:val="none" w:sz="0" w:space="0" w:color="auto"/>
          <w:lang w:val="ca-ES"/>
        </w:rPr>
      </w:pPr>
      <w:r w:rsidRPr="0091537A">
        <w:rPr>
          <w:rFonts w:ascii="Arial" w:hAnsi="Arial" w:cs="Arial"/>
          <w:lang w:val="ca-ES"/>
        </w:rPr>
        <w:t>..............., ....... de/d’................. de ..............</w:t>
      </w:r>
    </w:p>
    <w:p w14:paraId="3FA3FF83" w14:textId="77777777" w:rsidR="002234AF" w:rsidRPr="00974907" w:rsidRDefault="002234AF" w:rsidP="002234A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118E0961" w14:textId="77777777" w:rsidR="002234AF" w:rsidRPr="00974907" w:rsidRDefault="002234AF" w:rsidP="002234AF">
      <w:pPr>
        <w:spacing w:line="276" w:lineRule="auto"/>
        <w:jc w:val="both"/>
        <w:rPr>
          <w:rFonts w:ascii="Arial" w:hAnsi="Arial" w:cs="Arial"/>
          <w:lang w:val="ca-ES"/>
        </w:rPr>
      </w:pPr>
    </w:p>
    <w:p w14:paraId="2CF93703" w14:textId="77777777" w:rsidR="000D76F3" w:rsidRDefault="000D76F3" w:rsidP="000D76F3">
      <w:pPr>
        <w:tabs>
          <w:tab w:val="left" w:pos="5670"/>
        </w:tabs>
        <w:spacing w:line="276" w:lineRule="auto"/>
        <w:jc w:val="both"/>
        <w:rPr>
          <w:rFonts w:ascii="Arial" w:eastAsia="Times New Roman" w:hAnsi="Arial" w:cs="Arial"/>
          <w:bdr w:val="none" w:sz="0" w:space="0" w:color="auto"/>
          <w:lang w:val="ca-ES" w:eastAsia="es-ES"/>
        </w:rPr>
      </w:pPr>
      <w:r>
        <w:rPr>
          <w:rFonts w:ascii="Arial" w:hAnsi="Arial" w:cs="Arial"/>
          <w:lang w:val="ca-ES"/>
        </w:rPr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  <w:r>
        <w:rPr>
          <w:rFonts w:ascii="Arial" w:hAnsi="Arial" w:cs="Arial"/>
          <w:lang w:val="ca-ES"/>
        </w:rPr>
        <w:tab/>
        <w:t>(</w:t>
      </w:r>
      <w:r>
        <w:rPr>
          <w:rFonts w:ascii="Arial" w:hAnsi="Arial" w:cs="Arial"/>
          <w:i/>
          <w:iCs/>
          <w:lang w:val="ca-ES"/>
        </w:rPr>
        <w:t>signatura</w:t>
      </w:r>
      <w:r>
        <w:rPr>
          <w:rFonts w:ascii="Arial" w:hAnsi="Arial" w:cs="Arial"/>
          <w:lang w:val="ca-ES"/>
        </w:rPr>
        <w:t>)</w:t>
      </w:r>
    </w:p>
    <w:p w14:paraId="6FC02F46" w14:textId="77777777" w:rsidR="000D76F3" w:rsidRDefault="000D76F3" w:rsidP="000D76F3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</w:p>
    <w:p w14:paraId="3AE291AE" w14:textId="77777777" w:rsidR="000D76F3" w:rsidRDefault="000D76F3" w:rsidP="000D76F3">
      <w:pPr>
        <w:tabs>
          <w:tab w:val="left" w:pos="5670"/>
        </w:tabs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Advocat/da</w:t>
      </w:r>
      <w:r>
        <w:rPr>
          <w:rFonts w:ascii="Arial" w:hAnsi="Arial" w:cs="Arial"/>
          <w:lang w:val="ca-ES"/>
        </w:rPr>
        <w:tab/>
        <w:t>Procurador/a</w:t>
      </w:r>
    </w:p>
    <w:p w14:paraId="59A96BF7" w14:textId="77777777" w:rsidR="002234AF" w:rsidRPr="00974907" w:rsidRDefault="002234AF" w:rsidP="002234AF">
      <w:pPr>
        <w:rPr>
          <w:rFonts w:ascii="Arial" w:hAnsi="Arial" w:cs="Arial"/>
          <w:lang w:val="ca-ES"/>
        </w:rPr>
      </w:pPr>
    </w:p>
    <w:p w14:paraId="31CD01D1" w14:textId="2FAA32EA" w:rsidR="002234AF" w:rsidRDefault="002234AF" w:rsidP="002234AF">
      <w:pPr>
        <w:spacing w:line="276" w:lineRule="auto"/>
        <w:rPr>
          <w:rFonts w:ascii="Arial" w:eastAsiaTheme="minorEastAsia" w:hAnsi="Arial" w:cs="Arial"/>
          <w:lang w:val="ca-ES"/>
        </w:rPr>
      </w:pPr>
    </w:p>
    <w:p w14:paraId="32A61B1C" w14:textId="0FCFE452" w:rsidR="00222207" w:rsidRPr="00555DD4" w:rsidRDefault="000D76F3" w:rsidP="00667581">
      <w:pPr>
        <w:jc w:val="both"/>
        <w:rPr>
          <w:rFonts w:ascii="Arial" w:hAnsi="Arial" w:cs="Arial"/>
          <w:lang w:val="ca-ES"/>
        </w:rPr>
      </w:pPr>
      <w:r w:rsidRPr="00555DD4">
        <w:rPr>
          <w:rFonts w:ascii="Arial" w:hAnsi="Arial" w:cs="Arial"/>
          <w:i/>
          <w:iCs/>
          <w:sz w:val="18"/>
          <w:szCs w:val="18"/>
          <w:lang w:val="ca-ES"/>
        </w:rPr>
        <w:t>Nota:</w:t>
      </w:r>
      <w:r w:rsidRPr="00555DD4">
        <w:rPr>
          <w:i/>
          <w:iCs/>
          <w:sz w:val="18"/>
          <w:szCs w:val="18"/>
          <w:lang w:val="ca-ES"/>
        </w:rPr>
        <w:t xml:space="preserve"> </w:t>
      </w:r>
      <w:r w:rsidRPr="00555DD4">
        <w:rPr>
          <w:rFonts w:ascii="Arial" w:hAnsi="Arial" w:cs="Arial"/>
          <w:i/>
          <w:iCs/>
          <w:sz w:val="18"/>
          <w:szCs w:val="18"/>
          <w:lang w:val="ca-ES"/>
        </w:rPr>
        <w:t xml:space="preserve">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3" w:name="_Hlk97203260"/>
      <w:r w:rsidRPr="00555DD4">
        <w:rPr>
          <w:rFonts w:ascii="Arial" w:hAnsi="Arial" w:cs="Arial"/>
          <w:i/>
          <w:iCs/>
          <w:sz w:val="18"/>
          <w:szCs w:val="18"/>
          <w:lang w:val="ca-ES"/>
        </w:rPr>
        <w:t>atès que es tracta d’un model creat per al foment del català a l’àmbit del dret.</w:t>
      </w:r>
      <w:bookmarkEnd w:id="3"/>
      <w:r w:rsidRPr="00555DD4">
        <w:rPr>
          <w:rFonts w:ascii="Arial" w:hAnsi="Arial" w:cs="Arial"/>
          <w:lang w:val="ca-ES"/>
        </w:rPr>
        <w:fldChar w:fldCharType="begin"/>
      </w:r>
      <w:r w:rsidRPr="00555DD4">
        <w:rPr>
          <w:rFonts w:ascii="Arial" w:hAnsi="Arial" w:cs="Arial"/>
          <w:lang w:val="ca-ES"/>
        </w:rPr>
        <w:instrText xml:space="preserve"> SET  DATEMAIL "29E5MV94"  </w:instrText>
      </w:r>
      <w:r w:rsidRPr="00555DD4">
        <w:rPr>
          <w:rFonts w:ascii="Arial" w:hAnsi="Arial" w:cs="Arial"/>
          <w:lang w:val="ca-ES"/>
        </w:rPr>
        <w:fldChar w:fldCharType="separate"/>
      </w:r>
      <w:bookmarkStart w:id="4" w:name="DATEMAIL"/>
      <w:r w:rsidRPr="00555DD4">
        <w:rPr>
          <w:rFonts w:ascii="Arial" w:hAnsi="Arial" w:cs="Arial"/>
          <w:lang w:val="ca-ES"/>
        </w:rPr>
        <w:t>29E5MV94</w:t>
      </w:r>
      <w:bookmarkEnd w:id="4"/>
      <w:r w:rsidRPr="00555DD4">
        <w:rPr>
          <w:rFonts w:ascii="Arial" w:hAnsi="Arial" w:cs="Arial"/>
          <w:lang w:val="ca-ES"/>
        </w:rPr>
        <w:fldChar w:fldCharType="end"/>
      </w:r>
    </w:p>
    <w:sectPr w:rsidR="00222207" w:rsidRPr="00555DD4" w:rsidSect="004E08BD">
      <w:footerReference w:type="even" r:id="rId8"/>
      <w:footerReference w:type="default" r:id="rId9"/>
      <w:pgSz w:w="11906" w:h="16838"/>
      <w:pgMar w:top="1417" w:right="1701" w:bottom="1417" w:left="1701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04A2" w14:textId="77777777" w:rsidR="009C7656" w:rsidRDefault="009C7656" w:rsidP="00087FAE">
      <w:r>
        <w:separator/>
      </w:r>
    </w:p>
  </w:endnote>
  <w:endnote w:type="continuationSeparator" w:id="0">
    <w:p w14:paraId="6A9FD9D5" w14:textId="77777777" w:rsidR="009C7656" w:rsidRDefault="009C7656" w:rsidP="0008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80D3" w14:textId="77777777" w:rsidR="004E29B5" w:rsidRDefault="004E29B5" w:rsidP="00CB0C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B43859" w14:textId="77777777" w:rsidR="004E29B5" w:rsidRDefault="004E29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1E54" w14:textId="77777777" w:rsidR="004E29B5" w:rsidRDefault="004E29B5" w:rsidP="00CB0CE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C72B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E5DC31" w14:textId="77777777" w:rsidR="004E29B5" w:rsidRDefault="004E2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975C7" w14:textId="77777777" w:rsidR="009C7656" w:rsidRDefault="009C7656" w:rsidP="00087FAE">
      <w:r>
        <w:separator/>
      </w:r>
    </w:p>
  </w:footnote>
  <w:footnote w:type="continuationSeparator" w:id="0">
    <w:p w14:paraId="2D7D05C2" w14:textId="77777777" w:rsidR="009C7656" w:rsidRDefault="009C7656" w:rsidP="0008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5355"/>
    <w:multiLevelType w:val="hybridMultilevel"/>
    <w:tmpl w:val="2C32FAF2"/>
    <w:lvl w:ilvl="0" w:tplc="52B43E58">
      <w:start w:val="1"/>
      <w:numFmt w:val="lowerLetter"/>
      <w:lvlText w:val="%1)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E758C"/>
    <w:multiLevelType w:val="hybridMultilevel"/>
    <w:tmpl w:val="88B89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466"/>
    <w:multiLevelType w:val="hybridMultilevel"/>
    <w:tmpl w:val="FB9E83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74B4B"/>
    <w:multiLevelType w:val="hybridMultilevel"/>
    <w:tmpl w:val="7700960E"/>
    <w:lvl w:ilvl="0" w:tplc="1492ABA0">
      <w:start w:val="1"/>
      <w:numFmt w:val="lowerLetter"/>
      <w:lvlText w:val="%1)"/>
      <w:lvlJc w:val="left"/>
      <w:pPr>
        <w:ind w:left="720" w:hanging="360"/>
      </w:pPr>
      <w:rPr>
        <w:rFonts w:ascii="Calibri" w:eastAsia="Arial Unicode MS" w:hAnsi="Calibri" w:cs="Arial Unicode MS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027B"/>
    <w:multiLevelType w:val="hybridMultilevel"/>
    <w:tmpl w:val="9A2E4238"/>
    <w:lvl w:ilvl="0" w:tplc="BB6A6438">
      <w:start w:val="1"/>
      <w:numFmt w:val="lowerLetter"/>
      <w:lvlText w:val="%1)"/>
      <w:lvlJc w:val="left"/>
      <w:pPr>
        <w:ind w:left="3588" w:hanging="360"/>
      </w:pPr>
      <w:rPr>
        <w:rFonts w:asciiTheme="minorHAnsi" w:eastAsia="Calibri" w:hAnsiTheme="minorHAnsi" w:cs="Calibri"/>
      </w:rPr>
    </w:lvl>
    <w:lvl w:ilvl="1" w:tplc="040A0019" w:tentative="1">
      <w:start w:val="1"/>
      <w:numFmt w:val="lowerLetter"/>
      <w:lvlText w:val="%2."/>
      <w:lvlJc w:val="left"/>
      <w:pPr>
        <w:ind w:left="4308" w:hanging="360"/>
      </w:pPr>
    </w:lvl>
    <w:lvl w:ilvl="2" w:tplc="040A001B" w:tentative="1">
      <w:start w:val="1"/>
      <w:numFmt w:val="lowerRoman"/>
      <w:lvlText w:val="%3."/>
      <w:lvlJc w:val="right"/>
      <w:pPr>
        <w:ind w:left="5028" w:hanging="180"/>
      </w:pPr>
    </w:lvl>
    <w:lvl w:ilvl="3" w:tplc="040A000F" w:tentative="1">
      <w:start w:val="1"/>
      <w:numFmt w:val="decimal"/>
      <w:lvlText w:val="%4."/>
      <w:lvlJc w:val="left"/>
      <w:pPr>
        <w:ind w:left="5748" w:hanging="360"/>
      </w:pPr>
    </w:lvl>
    <w:lvl w:ilvl="4" w:tplc="040A0019" w:tentative="1">
      <w:start w:val="1"/>
      <w:numFmt w:val="lowerLetter"/>
      <w:lvlText w:val="%5."/>
      <w:lvlJc w:val="left"/>
      <w:pPr>
        <w:ind w:left="6468" w:hanging="360"/>
      </w:pPr>
    </w:lvl>
    <w:lvl w:ilvl="5" w:tplc="040A001B" w:tentative="1">
      <w:start w:val="1"/>
      <w:numFmt w:val="lowerRoman"/>
      <w:lvlText w:val="%6."/>
      <w:lvlJc w:val="right"/>
      <w:pPr>
        <w:ind w:left="7188" w:hanging="180"/>
      </w:pPr>
    </w:lvl>
    <w:lvl w:ilvl="6" w:tplc="040A000F" w:tentative="1">
      <w:start w:val="1"/>
      <w:numFmt w:val="decimal"/>
      <w:lvlText w:val="%7."/>
      <w:lvlJc w:val="left"/>
      <w:pPr>
        <w:ind w:left="7908" w:hanging="360"/>
      </w:pPr>
    </w:lvl>
    <w:lvl w:ilvl="7" w:tplc="040A0019" w:tentative="1">
      <w:start w:val="1"/>
      <w:numFmt w:val="lowerLetter"/>
      <w:lvlText w:val="%8."/>
      <w:lvlJc w:val="left"/>
      <w:pPr>
        <w:ind w:left="8628" w:hanging="360"/>
      </w:pPr>
    </w:lvl>
    <w:lvl w:ilvl="8" w:tplc="040A001B" w:tentative="1">
      <w:start w:val="1"/>
      <w:numFmt w:val="lowerRoman"/>
      <w:lvlText w:val="%9."/>
      <w:lvlJc w:val="right"/>
      <w:pPr>
        <w:ind w:left="9348" w:hanging="180"/>
      </w:pPr>
    </w:lvl>
  </w:abstractNum>
  <w:abstractNum w:abstractNumId="5" w15:restartNumberingAfterBreak="0">
    <w:nsid w:val="66651004"/>
    <w:multiLevelType w:val="hybridMultilevel"/>
    <w:tmpl w:val="19AAF8F0"/>
    <w:lvl w:ilvl="0" w:tplc="1A080EB8">
      <w:start w:val="4"/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3407"/>
    <w:multiLevelType w:val="hybridMultilevel"/>
    <w:tmpl w:val="5F6A0464"/>
    <w:lvl w:ilvl="0" w:tplc="D736EC60">
      <w:start w:val="1"/>
      <w:numFmt w:val="lowerLetter"/>
      <w:lvlText w:val="%1)"/>
      <w:lvlJc w:val="left"/>
      <w:pPr>
        <w:ind w:left="720" w:hanging="360"/>
      </w:pPr>
      <w:rPr>
        <w:rFonts w:eastAsia="Calibri" w:cs="Calibri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5A6"/>
    <w:multiLevelType w:val="hybridMultilevel"/>
    <w:tmpl w:val="A506496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A1648"/>
    <w:multiLevelType w:val="hybridMultilevel"/>
    <w:tmpl w:val="1AD2677A"/>
    <w:lvl w:ilvl="0" w:tplc="80085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528427">
    <w:abstractNumId w:val="1"/>
  </w:num>
  <w:num w:numId="2" w16cid:durableId="710956294">
    <w:abstractNumId w:val="0"/>
  </w:num>
  <w:num w:numId="3" w16cid:durableId="1395274799">
    <w:abstractNumId w:val="6"/>
  </w:num>
  <w:num w:numId="4" w16cid:durableId="1084842131">
    <w:abstractNumId w:val="3"/>
  </w:num>
  <w:num w:numId="5" w16cid:durableId="1468089214">
    <w:abstractNumId w:val="4"/>
  </w:num>
  <w:num w:numId="6" w16cid:durableId="1113789150">
    <w:abstractNumId w:val="7"/>
  </w:num>
  <w:num w:numId="7" w16cid:durableId="1962297613">
    <w:abstractNumId w:val="2"/>
  </w:num>
  <w:num w:numId="8" w16cid:durableId="1457681774">
    <w:abstractNumId w:val="8"/>
  </w:num>
  <w:num w:numId="9" w16cid:durableId="271280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B5C"/>
    <w:rsid w:val="00002477"/>
    <w:rsid w:val="00025B5C"/>
    <w:rsid w:val="00026CA9"/>
    <w:rsid w:val="0007251D"/>
    <w:rsid w:val="00073CFE"/>
    <w:rsid w:val="00087FAE"/>
    <w:rsid w:val="00090741"/>
    <w:rsid w:val="00094EAB"/>
    <w:rsid w:val="000A7536"/>
    <w:rsid w:val="000D7083"/>
    <w:rsid w:val="000D76F3"/>
    <w:rsid w:val="000E671C"/>
    <w:rsid w:val="000F1254"/>
    <w:rsid w:val="00136BDA"/>
    <w:rsid w:val="00157674"/>
    <w:rsid w:val="00162D78"/>
    <w:rsid w:val="00164C67"/>
    <w:rsid w:val="00171AF3"/>
    <w:rsid w:val="00175F86"/>
    <w:rsid w:val="001960EB"/>
    <w:rsid w:val="001B424E"/>
    <w:rsid w:val="001B43C4"/>
    <w:rsid w:val="001C3803"/>
    <w:rsid w:val="001F2E8D"/>
    <w:rsid w:val="00210BD7"/>
    <w:rsid w:val="00215C86"/>
    <w:rsid w:val="00222207"/>
    <w:rsid w:val="002234AF"/>
    <w:rsid w:val="00254348"/>
    <w:rsid w:val="00255C42"/>
    <w:rsid w:val="002B2C54"/>
    <w:rsid w:val="002C120B"/>
    <w:rsid w:val="002D193B"/>
    <w:rsid w:val="002E729E"/>
    <w:rsid w:val="003132B0"/>
    <w:rsid w:val="003374ED"/>
    <w:rsid w:val="003469C9"/>
    <w:rsid w:val="00346A94"/>
    <w:rsid w:val="0035168F"/>
    <w:rsid w:val="0036172C"/>
    <w:rsid w:val="003621F6"/>
    <w:rsid w:val="00365813"/>
    <w:rsid w:val="003A2443"/>
    <w:rsid w:val="003C3944"/>
    <w:rsid w:val="003C7E0E"/>
    <w:rsid w:val="003F7CD6"/>
    <w:rsid w:val="00443E83"/>
    <w:rsid w:val="004575BD"/>
    <w:rsid w:val="004B4A19"/>
    <w:rsid w:val="004B57DA"/>
    <w:rsid w:val="004E08BD"/>
    <w:rsid w:val="004E29B5"/>
    <w:rsid w:val="004F119C"/>
    <w:rsid w:val="0051465C"/>
    <w:rsid w:val="0051617F"/>
    <w:rsid w:val="00552C3B"/>
    <w:rsid w:val="00555DD4"/>
    <w:rsid w:val="00557FCE"/>
    <w:rsid w:val="00560A58"/>
    <w:rsid w:val="0056638F"/>
    <w:rsid w:val="00581C3B"/>
    <w:rsid w:val="00582369"/>
    <w:rsid w:val="00584049"/>
    <w:rsid w:val="00585D27"/>
    <w:rsid w:val="005903AE"/>
    <w:rsid w:val="00603A76"/>
    <w:rsid w:val="00604CBF"/>
    <w:rsid w:val="00607555"/>
    <w:rsid w:val="00611E92"/>
    <w:rsid w:val="00623DAA"/>
    <w:rsid w:val="00624322"/>
    <w:rsid w:val="006359BD"/>
    <w:rsid w:val="00667581"/>
    <w:rsid w:val="006B63D8"/>
    <w:rsid w:val="006F668C"/>
    <w:rsid w:val="006F6F19"/>
    <w:rsid w:val="00700303"/>
    <w:rsid w:val="007116FB"/>
    <w:rsid w:val="00723911"/>
    <w:rsid w:val="00791687"/>
    <w:rsid w:val="00797EC3"/>
    <w:rsid w:val="007A6495"/>
    <w:rsid w:val="007B4FA9"/>
    <w:rsid w:val="007C0577"/>
    <w:rsid w:val="007C72B5"/>
    <w:rsid w:val="007E4267"/>
    <w:rsid w:val="007F744B"/>
    <w:rsid w:val="0080017A"/>
    <w:rsid w:val="0080377B"/>
    <w:rsid w:val="0081029A"/>
    <w:rsid w:val="008308B5"/>
    <w:rsid w:val="0084352C"/>
    <w:rsid w:val="0085574C"/>
    <w:rsid w:val="00865246"/>
    <w:rsid w:val="00865D6A"/>
    <w:rsid w:val="00886992"/>
    <w:rsid w:val="008B2E8A"/>
    <w:rsid w:val="008D3C5A"/>
    <w:rsid w:val="008E1CF7"/>
    <w:rsid w:val="008E3B4A"/>
    <w:rsid w:val="008F10BF"/>
    <w:rsid w:val="008F6E60"/>
    <w:rsid w:val="0091537A"/>
    <w:rsid w:val="009338E1"/>
    <w:rsid w:val="009348BA"/>
    <w:rsid w:val="00974907"/>
    <w:rsid w:val="009758F7"/>
    <w:rsid w:val="0098419B"/>
    <w:rsid w:val="009C7656"/>
    <w:rsid w:val="00A01EA4"/>
    <w:rsid w:val="00A2561F"/>
    <w:rsid w:val="00A41FE7"/>
    <w:rsid w:val="00A463CA"/>
    <w:rsid w:val="00AA09F2"/>
    <w:rsid w:val="00AB470A"/>
    <w:rsid w:val="00AC7762"/>
    <w:rsid w:val="00B12F18"/>
    <w:rsid w:val="00B25DB1"/>
    <w:rsid w:val="00B40927"/>
    <w:rsid w:val="00B4525F"/>
    <w:rsid w:val="00B55D09"/>
    <w:rsid w:val="00BA33F5"/>
    <w:rsid w:val="00BB2A6D"/>
    <w:rsid w:val="00BC42D0"/>
    <w:rsid w:val="00BC5585"/>
    <w:rsid w:val="00BE4599"/>
    <w:rsid w:val="00C12A80"/>
    <w:rsid w:val="00C20EA6"/>
    <w:rsid w:val="00C42093"/>
    <w:rsid w:val="00C57F76"/>
    <w:rsid w:val="00C62643"/>
    <w:rsid w:val="00C63C1D"/>
    <w:rsid w:val="00C82978"/>
    <w:rsid w:val="00C8714C"/>
    <w:rsid w:val="00C9041D"/>
    <w:rsid w:val="00CB0CE9"/>
    <w:rsid w:val="00CB1AB1"/>
    <w:rsid w:val="00CC101E"/>
    <w:rsid w:val="00CD1B5E"/>
    <w:rsid w:val="00CE67AC"/>
    <w:rsid w:val="00D02BED"/>
    <w:rsid w:val="00D42A45"/>
    <w:rsid w:val="00D47E89"/>
    <w:rsid w:val="00D517F9"/>
    <w:rsid w:val="00D542EA"/>
    <w:rsid w:val="00D95885"/>
    <w:rsid w:val="00DA05F2"/>
    <w:rsid w:val="00DA3BCC"/>
    <w:rsid w:val="00DA72F1"/>
    <w:rsid w:val="00DB4850"/>
    <w:rsid w:val="00DC39CE"/>
    <w:rsid w:val="00E10DB9"/>
    <w:rsid w:val="00E1511F"/>
    <w:rsid w:val="00E32C11"/>
    <w:rsid w:val="00E45A71"/>
    <w:rsid w:val="00E461E0"/>
    <w:rsid w:val="00E62071"/>
    <w:rsid w:val="00E623B0"/>
    <w:rsid w:val="00E82298"/>
    <w:rsid w:val="00E95D65"/>
    <w:rsid w:val="00EA714D"/>
    <w:rsid w:val="00EE1477"/>
    <w:rsid w:val="00F1588B"/>
    <w:rsid w:val="00F23DF8"/>
    <w:rsid w:val="00F423FD"/>
    <w:rsid w:val="00F42A62"/>
    <w:rsid w:val="00F54666"/>
    <w:rsid w:val="00F75E86"/>
    <w:rsid w:val="00F81517"/>
    <w:rsid w:val="00F84B4D"/>
    <w:rsid w:val="00F945F9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D38460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rsid w:val="00025B5C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eastAsia="Arial Unicode MS" w:hAnsi="Arial Unicode MS" w:cs="Arial Unicode MS"/>
      <w:color w:val="000000"/>
      <w:u w:color="000000"/>
      <w:bdr w:val="nil"/>
    </w:rPr>
  </w:style>
  <w:style w:type="paragraph" w:customStyle="1" w:styleId="Estilodetabla2">
    <w:name w:val="Estilo de tabla 2"/>
    <w:rsid w:val="00025B5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paragraph" w:customStyle="1" w:styleId="Estndar">
    <w:name w:val="Estándar"/>
    <w:rsid w:val="00865D6A"/>
    <w:pPr>
      <w:snapToGrid w:val="0"/>
      <w:spacing w:line="180" w:lineRule="atLeast"/>
      <w:jc w:val="both"/>
    </w:pPr>
    <w:rPr>
      <w:rFonts w:ascii="Trebuchet MS" w:eastAsia="Times New Roman" w:hAnsi="Trebuchet MS" w:cs="Times New Roman"/>
      <w:color w:val="000080"/>
      <w:sz w:val="28"/>
      <w:szCs w:val="20"/>
      <w:lang w:val="es-ES"/>
    </w:rPr>
  </w:style>
  <w:style w:type="paragraph" w:customStyle="1" w:styleId="Estndard">
    <w:name w:val="Estàndard"/>
    <w:rsid w:val="00865D6A"/>
    <w:rPr>
      <w:rFonts w:ascii="Times New Roman" w:eastAsia="Times New Roman" w:hAnsi="Times New Roman" w:cs="Times New Roman"/>
      <w:color w:val="00000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E95D6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87F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FAE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087FAE"/>
  </w:style>
  <w:style w:type="paragraph" w:styleId="Sinespaciado">
    <w:name w:val="No Spacing"/>
    <w:uiPriority w:val="1"/>
    <w:qFormat/>
    <w:rsid w:val="00D02B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Textoindependiente">
    <w:name w:val="Body Text"/>
    <w:basedOn w:val="Normal"/>
    <w:link w:val="TextoindependienteCar"/>
    <w:rsid w:val="00DA3BC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eastAsia="SimSun" w:cs="Mangal"/>
      <w:kern w:val="1"/>
      <w:bdr w:val="none" w:sz="0" w:space="0" w:color="auto"/>
      <w:lang w:val="ca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DA3BCC"/>
    <w:rPr>
      <w:rFonts w:ascii="Times New Roman" w:eastAsia="SimSun" w:hAnsi="Times New Roman" w:cs="Mangal"/>
      <w:kern w:val="1"/>
      <w:lang w:val="ca-ES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3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37A"/>
    <w:rPr>
      <w:rFonts w:ascii="Segoe UI" w:eastAsia="Arial Unicode MS" w:hAnsi="Segoe UI" w:cs="Segoe UI"/>
      <w:sz w:val="18"/>
      <w:szCs w:val="18"/>
      <w:bdr w:val="nil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934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8BA"/>
    <w:rPr>
      <w:rFonts w:ascii="Times New Roman" w:eastAsia="Arial Unicode MS" w:hAnsi="Times New Roman" w:cs="Times New Roman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2440</Words>
  <Characters>13300</Characters>
  <Application>Microsoft Office Word</Application>
  <DocSecurity>0</DocSecurity>
  <Lines>309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2022-03-18T11:26:00Z</dcterms:created>
  <dcterms:modified xsi:type="dcterms:W3CDTF">2025-10-25T08:24:00Z</dcterms:modified>
</cp:coreProperties>
</file>