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E18D" w14:textId="6782D6D1" w:rsidR="0067438D" w:rsidRPr="009D7E19" w:rsidRDefault="009D7E19" w:rsidP="00D11709">
      <w:pPr>
        <w:pStyle w:val="Sinespaciado"/>
        <w:spacing w:before="120" w:line="276" w:lineRule="auto"/>
        <w:rPr>
          <w:rFonts w:ascii="Arial" w:hAnsi="Arial" w:cs="Arial"/>
          <w:szCs w:val="28"/>
          <w:lang w:val="ca-ES"/>
        </w:rPr>
      </w:pPr>
      <w:r w:rsidRPr="009D7E19">
        <w:rPr>
          <w:rFonts w:ascii="Arial" w:hAnsi="Arial" w:cs="Arial"/>
          <w:b/>
          <w:bCs/>
          <w:noProof/>
          <w:szCs w:val="28"/>
          <w:lang w:val="ca-ES"/>
          <w14:ligatures w14:val="standardContextual"/>
        </w:rPr>
        <w:drawing>
          <wp:anchor distT="0" distB="0" distL="114300" distR="114300" simplePos="0" relativeHeight="251658240" behindDoc="0" locked="0" layoutInCell="1" allowOverlap="1" wp14:anchorId="5B52BF1B" wp14:editId="6E8BBC61">
            <wp:simplePos x="0" y="0"/>
            <wp:positionH relativeFrom="column">
              <wp:posOffset>-408317</wp:posOffset>
            </wp:positionH>
            <wp:positionV relativeFrom="paragraph">
              <wp:posOffset>55604</wp:posOffset>
            </wp:positionV>
            <wp:extent cx="966470" cy="85979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38D" w:rsidRPr="009D7E19">
        <w:rPr>
          <w:rFonts w:ascii="Arial" w:hAnsi="Arial" w:cs="Arial"/>
          <w:b/>
          <w:bCs/>
          <w:szCs w:val="28"/>
          <w:lang w:val="ca-ES"/>
        </w:rPr>
        <w:t>Escriptura de capítols matrimonials abans de la celebració del matrimoni i amb previsió de la ruptura</w:t>
      </w:r>
      <w:r w:rsidR="0067438D" w:rsidRPr="009D7E19">
        <w:rPr>
          <w:rFonts w:ascii="Arial" w:hAnsi="Arial" w:cs="Arial"/>
          <w:szCs w:val="28"/>
          <w:lang w:val="ca-ES"/>
        </w:rPr>
        <w:t xml:space="preserve"> (art. 231-19, 232-1 i 232-5 C</w:t>
      </w:r>
      <w:r w:rsidR="00EF2F46" w:rsidRPr="009D7E19">
        <w:rPr>
          <w:rFonts w:ascii="Arial" w:hAnsi="Arial" w:cs="Arial"/>
          <w:szCs w:val="28"/>
          <w:lang w:val="ca-ES"/>
        </w:rPr>
        <w:t>CCat</w:t>
      </w:r>
      <w:r w:rsidR="0067438D" w:rsidRPr="009D7E19">
        <w:rPr>
          <w:rFonts w:ascii="Arial" w:hAnsi="Arial" w:cs="Arial"/>
          <w:szCs w:val="28"/>
          <w:lang w:val="ca-ES"/>
        </w:rPr>
        <w:t>)</w:t>
      </w:r>
    </w:p>
    <w:p w14:paraId="0967FF1E" w14:textId="5028E1B5" w:rsidR="0067438D" w:rsidRPr="00E778F1" w:rsidRDefault="0067438D" w:rsidP="009D7E19">
      <w:pPr>
        <w:spacing w:before="120" w:line="360" w:lineRule="auto"/>
        <w:ind w:left="993"/>
        <w:rPr>
          <w:rFonts w:ascii="Arial" w:hAnsi="Arial" w:cs="Arial"/>
          <w:sz w:val="24"/>
          <w:lang w:val="ca-ES"/>
        </w:rPr>
      </w:pPr>
      <w:r w:rsidRPr="00E778F1">
        <w:rPr>
          <w:rFonts w:ascii="Arial" w:hAnsi="Arial" w:cs="Arial"/>
          <w:b/>
          <w:bCs/>
          <w:sz w:val="24"/>
          <w:lang w:val="ca-ES"/>
        </w:rPr>
        <w:t>Autor:</w:t>
      </w:r>
      <w:r w:rsidRPr="00E778F1">
        <w:rPr>
          <w:rFonts w:ascii="Arial" w:hAnsi="Arial" w:cs="Arial"/>
          <w:sz w:val="24"/>
          <w:lang w:val="ca-ES"/>
        </w:rPr>
        <w:t xml:space="preserve"> José Antonio García González</w:t>
      </w:r>
      <w:r w:rsidR="00342B29">
        <w:rPr>
          <w:rFonts w:ascii="Arial" w:hAnsi="Arial" w:cs="Arial"/>
          <w:sz w:val="24"/>
          <w:lang w:val="ca-ES"/>
        </w:rPr>
        <w:t xml:space="preserve"> </w:t>
      </w:r>
      <w:r w:rsidR="00342B29">
        <w:rPr>
          <w:rFonts w:ascii="Arial" w:hAnsi="Arial" w:cs="Arial"/>
          <w:sz w:val="24"/>
          <w:lang w:val="ca-ES"/>
        </w:rPr>
        <w:t>(advocat)</w:t>
      </w:r>
    </w:p>
    <w:p w14:paraId="75B2D3A6" w14:textId="2A69578A" w:rsidR="0067438D" w:rsidRDefault="0067438D" w:rsidP="0067438D">
      <w:pPr>
        <w:spacing w:before="120" w:line="360" w:lineRule="auto"/>
        <w:rPr>
          <w:rFonts w:ascii="Arial" w:hAnsi="Arial" w:cs="Arial"/>
          <w:b/>
          <w:bCs/>
          <w:sz w:val="24"/>
          <w:lang w:val="ca-ES" w:eastAsia="en-US"/>
        </w:rPr>
      </w:pPr>
    </w:p>
    <w:p w14:paraId="26500B4C" w14:textId="77777777" w:rsidR="009D7E19" w:rsidRPr="00E778F1" w:rsidRDefault="009D7E19" w:rsidP="0067438D">
      <w:pPr>
        <w:spacing w:before="120" w:line="360" w:lineRule="auto"/>
        <w:rPr>
          <w:rFonts w:ascii="Arial" w:hAnsi="Arial" w:cs="Arial"/>
          <w:b/>
          <w:bCs/>
          <w:sz w:val="24"/>
          <w:lang w:val="ca-ES" w:eastAsia="en-US"/>
        </w:rPr>
      </w:pPr>
    </w:p>
    <w:p w14:paraId="686E7885" w14:textId="6FC077A3" w:rsidR="0067438D" w:rsidRPr="00E778F1" w:rsidRDefault="00EF2F46" w:rsidP="0067438D">
      <w:pPr>
        <w:spacing w:before="120" w:line="360" w:lineRule="auto"/>
        <w:rPr>
          <w:rFonts w:ascii="Arial" w:hAnsi="Arial" w:cs="Arial"/>
          <w:sz w:val="24"/>
          <w:lang w:val="ca-ES"/>
        </w:rPr>
      </w:pPr>
      <w:r w:rsidRPr="00E778F1">
        <w:rPr>
          <w:rFonts w:ascii="Arial" w:hAnsi="Arial" w:cs="Arial"/>
          <w:sz w:val="24"/>
          <w:lang w:val="ca-ES"/>
        </w:rPr>
        <w:t xml:space="preserve">Número </w:t>
      </w:r>
      <w:r w:rsidR="0067438D" w:rsidRPr="00E778F1">
        <w:rPr>
          <w:rFonts w:ascii="Arial" w:hAnsi="Arial" w:cs="Arial"/>
          <w:sz w:val="24"/>
          <w:lang w:val="ca-ES"/>
        </w:rPr>
        <w:t>..................</w:t>
      </w:r>
    </w:p>
    <w:p w14:paraId="29FD9838" w14:textId="77777777" w:rsidR="0067438D" w:rsidRPr="00E778F1" w:rsidRDefault="0067438D" w:rsidP="0067438D">
      <w:pPr>
        <w:spacing w:before="120" w:line="360" w:lineRule="auto"/>
        <w:rPr>
          <w:rFonts w:ascii="Arial" w:hAnsi="Arial" w:cs="Arial"/>
          <w:b/>
          <w:sz w:val="24"/>
          <w:lang w:val="ca-ES" w:eastAsia="en-US"/>
        </w:rPr>
      </w:pPr>
    </w:p>
    <w:p w14:paraId="00C57849" w14:textId="77777777" w:rsidR="0067438D" w:rsidRPr="00E778F1" w:rsidRDefault="0067438D" w:rsidP="0067438D">
      <w:pPr>
        <w:spacing w:before="120" w:line="360" w:lineRule="auto"/>
        <w:jc w:val="center"/>
        <w:rPr>
          <w:rFonts w:ascii="Arial" w:hAnsi="Arial" w:cs="Arial"/>
          <w:sz w:val="24"/>
          <w:lang w:val="ca-ES" w:eastAsia="en-US"/>
        </w:rPr>
      </w:pPr>
      <w:r w:rsidRPr="00E778F1">
        <w:rPr>
          <w:rFonts w:ascii="Arial" w:hAnsi="Arial" w:cs="Arial"/>
          <w:b/>
          <w:sz w:val="24"/>
          <w:lang w:val="ca-ES" w:eastAsia="en-US"/>
        </w:rPr>
        <w:t>ESCRIPTURA DE CAPÍTOLS MATRIMONIALS</w:t>
      </w:r>
    </w:p>
    <w:p w14:paraId="32A43720" w14:textId="77777777" w:rsidR="0067438D" w:rsidRPr="00E778F1" w:rsidRDefault="0067438D" w:rsidP="0067438D">
      <w:pPr>
        <w:spacing w:before="120" w:line="360" w:lineRule="auto"/>
        <w:rPr>
          <w:rFonts w:ascii="Arial" w:hAnsi="Arial" w:cs="Arial"/>
          <w:sz w:val="24"/>
          <w:lang w:val="ca-ES" w:eastAsia="en-US"/>
        </w:rPr>
      </w:pPr>
    </w:p>
    <w:p w14:paraId="60E39FB7" w14:textId="77777777" w:rsidR="0067438D" w:rsidRPr="00E778F1" w:rsidRDefault="0067438D" w:rsidP="0067438D">
      <w:pPr>
        <w:spacing w:before="120" w:line="360" w:lineRule="auto"/>
        <w:rPr>
          <w:rFonts w:ascii="Arial" w:hAnsi="Arial" w:cs="Arial"/>
          <w:vanish/>
          <w:sz w:val="24"/>
          <w:lang w:val="ca-ES" w:eastAsia="en-US"/>
        </w:rPr>
      </w:pPr>
      <w:r w:rsidRPr="00E778F1">
        <w:rPr>
          <w:rFonts w:ascii="Arial" w:hAnsi="Arial" w:cs="Arial"/>
          <w:vanish/>
          <w:sz w:val="24"/>
          <w:lang w:val="ca-ES" w:eastAsia="en-US"/>
        </w:rPr>
        <w:t>+Legislación</w:t>
      </w:r>
    </w:p>
    <w:p w14:paraId="177313B3" w14:textId="77777777" w:rsidR="0067438D" w:rsidRPr="00E778F1" w:rsidRDefault="0067438D" w:rsidP="0067438D">
      <w:pPr>
        <w:spacing w:before="120" w:line="360" w:lineRule="auto"/>
        <w:rPr>
          <w:rFonts w:ascii="Arial" w:hAnsi="Arial" w:cs="Arial"/>
          <w:vanish/>
          <w:sz w:val="24"/>
          <w:lang w:val="ca-ES" w:eastAsia="en-US"/>
        </w:rPr>
      </w:pPr>
      <w:r w:rsidRPr="00E778F1">
        <w:rPr>
          <w:rFonts w:ascii="Arial" w:hAnsi="Arial" w:cs="Arial"/>
          <w:vanish/>
          <w:sz w:val="24"/>
          <w:lang w:val="ca-ES" w:eastAsia="en-US"/>
        </w:rPr>
        <w:t xml:space="preserve">• RD de 24 julio 1889. Año 1889. Código Civil </w:t>
      </w:r>
    </w:p>
    <w:p w14:paraId="34C77E83" w14:textId="77777777" w:rsidR="0067438D" w:rsidRPr="00E778F1" w:rsidRDefault="0067438D" w:rsidP="0067438D">
      <w:pPr>
        <w:spacing w:before="120" w:line="360" w:lineRule="auto"/>
        <w:rPr>
          <w:rFonts w:ascii="Arial" w:hAnsi="Arial" w:cs="Arial"/>
          <w:vanish/>
          <w:sz w:val="24"/>
          <w:lang w:val="ca-ES" w:eastAsia="en-US"/>
        </w:rPr>
      </w:pPr>
      <w:r w:rsidRPr="00E778F1">
        <w:rPr>
          <w:rFonts w:ascii="Arial" w:hAnsi="Arial" w:cs="Arial"/>
          <w:vanish/>
          <w:sz w:val="24"/>
          <w:lang w:val="ca-ES" w:eastAsia="en-US"/>
        </w:rPr>
        <w:t xml:space="preserve">• art.1435 </w:t>
      </w:r>
    </w:p>
    <w:p w14:paraId="19A8CDCE" w14:textId="4E3EF185" w:rsidR="0067438D" w:rsidRPr="00E778F1" w:rsidRDefault="0067438D" w:rsidP="0067438D">
      <w:pPr>
        <w:spacing w:before="120" w:line="360" w:lineRule="auto"/>
        <w:rPr>
          <w:rFonts w:ascii="Arial" w:hAnsi="Arial" w:cs="Arial"/>
          <w:sz w:val="24"/>
          <w:lang w:val="ca-ES"/>
        </w:rPr>
      </w:pPr>
      <w:r w:rsidRPr="00E778F1">
        <w:rPr>
          <w:rFonts w:ascii="Arial" w:hAnsi="Arial" w:cs="Arial"/>
          <w:sz w:val="24"/>
          <w:lang w:val="ca-ES"/>
        </w:rPr>
        <w:t>............ (</w:t>
      </w:r>
      <w:r w:rsidRPr="00E778F1">
        <w:rPr>
          <w:rFonts w:ascii="Arial" w:hAnsi="Arial" w:cs="Arial"/>
          <w:i/>
          <w:iCs/>
          <w:sz w:val="24"/>
          <w:lang w:val="ca-ES"/>
        </w:rPr>
        <w:t>lloc</w:t>
      </w:r>
      <w:r w:rsidRPr="00E778F1">
        <w:rPr>
          <w:rFonts w:ascii="Arial" w:hAnsi="Arial" w:cs="Arial"/>
          <w:sz w:val="24"/>
          <w:lang w:val="ca-ES"/>
        </w:rPr>
        <w:t>), ...</w:t>
      </w:r>
      <w:r w:rsidR="00E778F1">
        <w:rPr>
          <w:rFonts w:ascii="Arial" w:hAnsi="Arial" w:cs="Arial"/>
          <w:sz w:val="24"/>
          <w:lang w:val="ca-ES"/>
        </w:rPr>
        <w:t>.....</w:t>
      </w:r>
      <w:r w:rsidRPr="00E778F1">
        <w:rPr>
          <w:rFonts w:ascii="Arial" w:hAnsi="Arial" w:cs="Arial"/>
          <w:sz w:val="24"/>
          <w:lang w:val="ca-ES"/>
        </w:rPr>
        <w:t xml:space="preserve"> de ......</w:t>
      </w:r>
      <w:r w:rsidR="00214259">
        <w:rPr>
          <w:rFonts w:ascii="Arial" w:hAnsi="Arial" w:cs="Arial"/>
          <w:sz w:val="24"/>
          <w:lang w:val="ca-ES"/>
        </w:rPr>
        <w:t>.....</w:t>
      </w:r>
      <w:r w:rsidRPr="00E778F1">
        <w:rPr>
          <w:rFonts w:ascii="Arial" w:hAnsi="Arial" w:cs="Arial"/>
          <w:sz w:val="24"/>
          <w:lang w:val="ca-ES"/>
        </w:rPr>
        <w:t xml:space="preserve"> de dos mil ....... . </w:t>
      </w:r>
    </w:p>
    <w:p w14:paraId="7BEC22B0" w14:textId="77777777" w:rsidR="0067438D" w:rsidRPr="00E778F1" w:rsidRDefault="0067438D" w:rsidP="0067438D">
      <w:pPr>
        <w:spacing w:before="120" w:line="360" w:lineRule="auto"/>
        <w:rPr>
          <w:rFonts w:ascii="Arial" w:hAnsi="Arial" w:cs="Arial"/>
          <w:sz w:val="24"/>
          <w:lang w:val="ca-ES"/>
        </w:rPr>
      </w:pPr>
    </w:p>
    <w:p w14:paraId="2CFBA563" w14:textId="77777777" w:rsidR="0067438D" w:rsidRPr="00E778F1" w:rsidRDefault="0067438D" w:rsidP="0067438D">
      <w:pPr>
        <w:spacing w:before="120" w:line="360" w:lineRule="auto"/>
        <w:rPr>
          <w:rFonts w:ascii="Arial" w:hAnsi="Arial" w:cs="Arial"/>
          <w:sz w:val="24"/>
          <w:lang w:val="ca-ES"/>
        </w:rPr>
      </w:pPr>
      <w:r w:rsidRPr="00E778F1">
        <w:rPr>
          <w:rFonts w:ascii="Arial" w:hAnsi="Arial" w:cs="Arial"/>
          <w:sz w:val="24"/>
          <w:lang w:val="ca-ES"/>
        </w:rPr>
        <w:t xml:space="preserve">Davant meu, </w:t>
      </w:r>
      <w:r w:rsidRPr="00E778F1">
        <w:rPr>
          <w:rFonts w:ascii="Arial" w:hAnsi="Arial" w:cs="Arial"/>
          <w:bCs/>
          <w:sz w:val="24"/>
          <w:lang w:val="ca-ES" w:eastAsia="en-US"/>
        </w:rPr>
        <w:t>..........</w:t>
      </w:r>
      <w:r w:rsidRPr="00E778F1">
        <w:rPr>
          <w:rFonts w:ascii="Arial" w:hAnsi="Arial" w:cs="Arial"/>
          <w:sz w:val="24"/>
          <w:lang w:val="ca-ES"/>
        </w:rPr>
        <w:t>, notari/ària de l’Il·lustre Col·legi de Catalunya, amb residència a .......... .</w:t>
      </w:r>
    </w:p>
    <w:p w14:paraId="4D048CB9" w14:textId="77777777" w:rsidR="0067438D" w:rsidRPr="00E778F1" w:rsidRDefault="0067438D" w:rsidP="0067438D">
      <w:pPr>
        <w:spacing w:before="120" w:line="360" w:lineRule="auto"/>
        <w:rPr>
          <w:rFonts w:ascii="Arial" w:hAnsi="Arial" w:cs="Arial"/>
          <w:b/>
          <w:bCs/>
          <w:sz w:val="24"/>
          <w:lang w:val="ca-ES" w:eastAsia="en-US"/>
        </w:rPr>
      </w:pPr>
    </w:p>
    <w:p w14:paraId="4297732B" w14:textId="5FC44E7C" w:rsidR="0067438D" w:rsidRPr="00E778F1" w:rsidRDefault="0067438D" w:rsidP="0067438D">
      <w:pPr>
        <w:spacing w:before="120" w:line="360" w:lineRule="auto"/>
        <w:jc w:val="center"/>
        <w:rPr>
          <w:rFonts w:ascii="Arial" w:hAnsi="Arial" w:cs="Arial"/>
          <w:bCs/>
          <w:sz w:val="24"/>
          <w:lang w:val="ca-ES" w:eastAsia="en-US"/>
        </w:rPr>
      </w:pPr>
      <w:r w:rsidRPr="00E778F1">
        <w:rPr>
          <w:rFonts w:ascii="Arial" w:hAnsi="Arial" w:cs="Arial"/>
          <w:b/>
          <w:bCs/>
          <w:sz w:val="24"/>
          <w:lang w:val="ca-ES" w:eastAsia="en-US"/>
        </w:rPr>
        <w:t>COMPAREIXEN</w:t>
      </w:r>
    </w:p>
    <w:p w14:paraId="33236534" w14:textId="77777777" w:rsidR="0067438D" w:rsidRPr="00E778F1" w:rsidRDefault="0067438D" w:rsidP="0067438D">
      <w:pPr>
        <w:spacing w:before="120" w:line="360" w:lineRule="auto"/>
        <w:rPr>
          <w:rFonts w:ascii="Arial" w:hAnsi="Arial" w:cs="Arial"/>
          <w:b/>
          <w:bCs/>
          <w:sz w:val="24"/>
          <w:lang w:val="ca-ES" w:eastAsia="en-US"/>
        </w:rPr>
      </w:pPr>
    </w:p>
    <w:p w14:paraId="04CE8762" w14:textId="6AB303A3" w:rsidR="0067438D" w:rsidRPr="00E778F1" w:rsidRDefault="0067438D" w:rsidP="0067438D">
      <w:pPr>
        <w:spacing w:before="120" w:line="360" w:lineRule="auto"/>
        <w:rPr>
          <w:rFonts w:ascii="Arial" w:hAnsi="Arial" w:cs="Arial"/>
          <w:bCs/>
          <w:sz w:val="24"/>
          <w:lang w:val="ca-ES" w:eastAsia="en-US"/>
        </w:rPr>
      </w:pPr>
      <w:r w:rsidRPr="00E778F1">
        <w:rPr>
          <w:rFonts w:ascii="Arial" w:hAnsi="Arial" w:cs="Arial"/>
          <w:bCs/>
          <w:sz w:val="24"/>
          <w:lang w:val="ca-ES" w:eastAsia="en-US"/>
        </w:rPr>
        <w:t>D’una banda, el Sr./Sra. ..............., major d’edat, .......... (</w:t>
      </w:r>
      <w:r w:rsidRPr="00E778F1">
        <w:rPr>
          <w:rFonts w:ascii="Arial" w:hAnsi="Arial" w:cs="Arial"/>
          <w:bCs/>
          <w:i/>
          <w:iCs/>
          <w:sz w:val="24"/>
          <w:lang w:val="ca-ES" w:eastAsia="en-US"/>
        </w:rPr>
        <w:t>estat civil</w:t>
      </w:r>
      <w:r w:rsidRPr="00E778F1">
        <w:rPr>
          <w:rFonts w:ascii="Arial" w:hAnsi="Arial" w:cs="Arial"/>
          <w:bCs/>
          <w:sz w:val="24"/>
          <w:lang w:val="ca-ES" w:eastAsia="en-US"/>
        </w:rPr>
        <w:t>), de veïnatge civil català, de professió ..............., veí/ïna de .......... (</w:t>
      </w:r>
      <w:r w:rsidRPr="00E778F1">
        <w:rPr>
          <w:rFonts w:ascii="Arial" w:hAnsi="Arial" w:cs="Arial"/>
          <w:bCs/>
          <w:i/>
          <w:iCs/>
          <w:sz w:val="24"/>
          <w:lang w:val="ca-ES" w:eastAsia="en-US"/>
        </w:rPr>
        <w:t>població</w:t>
      </w:r>
      <w:r w:rsidRPr="00E778F1">
        <w:rPr>
          <w:rFonts w:ascii="Arial" w:hAnsi="Arial" w:cs="Arial"/>
          <w:bCs/>
          <w:sz w:val="24"/>
          <w:lang w:val="ca-ES" w:eastAsia="en-US"/>
        </w:rPr>
        <w:t>), amb domicili al carrer ................., número ................., i amb DNI número .................. .</w:t>
      </w:r>
    </w:p>
    <w:p w14:paraId="23986CE9" w14:textId="77777777" w:rsidR="0067438D" w:rsidRPr="00E778F1" w:rsidRDefault="0067438D" w:rsidP="0067438D">
      <w:pPr>
        <w:spacing w:before="120" w:line="360" w:lineRule="auto"/>
        <w:rPr>
          <w:rFonts w:ascii="Arial" w:hAnsi="Arial" w:cs="Arial"/>
          <w:bCs/>
          <w:sz w:val="24"/>
          <w:lang w:val="ca-ES" w:eastAsia="en-US"/>
        </w:rPr>
      </w:pPr>
    </w:p>
    <w:p w14:paraId="2996FAF1" w14:textId="3AAB7B21" w:rsidR="0067438D" w:rsidRPr="00E778F1" w:rsidRDefault="0067438D" w:rsidP="0067438D">
      <w:pPr>
        <w:spacing w:before="120" w:line="360" w:lineRule="auto"/>
        <w:rPr>
          <w:rFonts w:ascii="Arial" w:hAnsi="Arial" w:cs="Arial"/>
          <w:bCs/>
          <w:sz w:val="24"/>
          <w:lang w:val="ca-ES" w:eastAsia="en-US"/>
        </w:rPr>
      </w:pPr>
      <w:r w:rsidRPr="00E778F1">
        <w:rPr>
          <w:rFonts w:ascii="Arial" w:hAnsi="Arial" w:cs="Arial"/>
          <w:bCs/>
          <w:sz w:val="24"/>
          <w:lang w:val="ca-ES" w:eastAsia="en-US"/>
        </w:rPr>
        <w:t>I, de l’altra, el Sr./Sra. ..............., major d’edat, .......... (</w:t>
      </w:r>
      <w:r w:rsidRPr="00E778F1">
        <w:rPr>
          <w:rFonts w:ascii="Arial" w:hAnsi="Arial" w:cs="Arial"/>
          <w:bCs/>
          <w:i/>
          <w:iCs/>
          <w:sz w:val="24"/>
          <w:lang w:val="ca-ES" w:eastAsia="en-US"/>
        </w:rPr>
        <w:t>estat civil</w:t>
      </w:r>
      <w:r w:rsidRPr="00E778F1">
        <w:rPr>
          <w:rFonts w:ascii="Arial" w:hAnsi="Arial" w:cs="Arial"/>
          <w:bCs/>
          <w:sz w:val="24"/>
          <w:lang w:val="ca-ES" w:eastAsia="en-US"/>
        </w:rPr>
        <w:t>), de veïnatge civil català, de professió ..............., veí/ïna de .......... (</w:t>
      </w:r>
      <w:r w:rsidRPr="00E778F1">
        <w:rPr>
          <w:rFonts w:ascii="Arial" w:hAnsi="Arial" w:cs="Arial"/>
          <w:bCs/>
          <w:i/>
          <w:iCs/>
          <w:sz w:val="24"/>
          <w:lang w:val="ca-ES" w:eastAsia="en-US"/>
        </w:rPr>
        <w:t>població</w:t>
      </w:r>
      <w:r w:rsidRPr="00E778F1">
        <w:rPr>
          <w:rFonts w:ascii="Arial" w:hAnsi="Arial" w:cs="Arial"/>
          <w:bCs/>
          <w:sz w:val="24"/>
          <w:lang w:val="ca-ES" w:eastAsia="en-US"/>
        </w:rPr>
        <w:t>), amb domicili al carrer ................., número ................., i amb DNI número .................. .</w:t>
      </w:r>
    </w:p>
    <w:p w14:paraId="2025B04B" w14:textId="77777777" w:rsidR="0067438D" w:rsidRPr="00E778F1" w:rsidRDefault="0067438D" w:rsidP="0067438D">
      <w:pPr>
        <w:spacing w:before="120" w:line="360" w:lineRule="auto"/>
        <w:rPr>
          <w:rFonts w:ascii="Arial" w:hAnsi="Arial" w:cs="Arial"/>
          <w:bCs/>
          <w:sz w:val="24"/>
          <w:lang w:val="ca-ES" w:eastAsia="en-US"/>
        </w:rPr>
      </w:pPr>
    </w:p>
    <w:p w14:paraId="60E8DE53" w14:textId="2069FA7E"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Intervenen</w:t>
      </w:r>
      <w:r w:rsidRPr="00E778F1">
        <w:rPr>
          <w:rFonts w:ascii="Arial" w:hAnsi="Arial" w:cs="Arial"/>
          <w:bCs/>
          <w:sz w:val="24"/>
          <w:lang w:val="ca-ES" w:eastAsia="en-US"/>
        </w:rPr>
        <w:t xml:space="preserve"> en nom i dret propis,</w:t>
      </w:r>
      <w:r w:rsidRPr="00E778F1" w:rsidDel="0067438D">
        <w:rPr>
          <w:rFonts w:ascii="Arial" w:hAnsi="Arial" w:cs="Arial"/>
          <w:b/>
          <w:bCs/>
          <w:sz w:val="24"/>
          <w:lang w:val="ca-ES" w:eastAsia="en-US"/>
        </w:rPr>
        <w:t xml:space="preserve"> </w:t>
      </w:r>
      <w:r w:rsidRPr="00E778F1">
        <w:rPr>
          <w:rFonts w:ascii="Arial" w:hAnsi="Arial" w:cs="Arial"/>
          <w:sz w:val="24"/>
          <w:lang w:val="ca-ES" w:eastAsia="en-US"/>
        </w:rPr>
        <w:t>i tenen, al meu judici,</w:t>
      </w:r>
      <w:r w:rsidRPr="00E778F1">
        <w:rPr>
          <w:rFonts w:ascii="Arial" w:hAnsi="Arial" w:cs="Arial"/>
          <w:vanish/>
          <w:sz w:val="24"/>
          <w:lang w:val="ca-ES" w:eastAsia="en-US"/>
        </w:rPr>
        <w:t>&lt;A[judici|seny]&gt;</w:t>
      </w:r>
      <w:r w:rsidRPr="00E778F1">
        <w:rPr>
          <w:rFonts w:ascii="Arial" w:hAnsi="Arial" w:cs="Arial"/>
          <w:sz w:val="24"/>
          <w:lang w:val="ca-ES" w:eastAsia="en-US"/>
        </w:rPr>
        <w:t xml:space="preserve"> la capacitat legal necessària per atorgar aquesta escriptura de capítols matrimonials, i a </w:t>
      </w:r>
      <w:r w:rsidR="00D11709">
        <w:rPr>
          <w:rFonts w:ascii="Arial" w:hAnsi="Arial" w:cs="Arial"/>
          <w:sz w:val="24"/>
          <w:lang w:val="ca-ES" w:eastAsia="en-US"/>
        </w:rPr>
        <w:t xml:space="preserve">aquest </w:t>
      </w:r>
      <w:r w:rsidRPr="00E778F1">
        <w:rPr>
          <w:rFonts w:ascii="Arial" w:hAnsi="Arial" w:cs="Arial"/>
          <w:sz w:val="24"/>
          <w:lang w:val="ca-ES" w:eastAsia="en-US"/>
        </w:rPr>
        <w:t>efecte,</w:t>
      </w:r>
    </w:p>
    <w:p w14:paraId="60A5EF04" w14:textId="77777777" w:rsidR="0067438D" w:rsidRPr="00E778F1" w:rsidRDefault="0067438D" w:rsidP="0067438D">
      <w:pPr>
        <w:spacing w:before="120" w:line="360" w:lineRule="auto"/>
        <w:rPr>
          <w:rFonts w:ascii="Arial" w:hAnsi="Arial" w:cs="Arial"/>
          <w:bCs/>
          <w:sz w:val="24"/>
          <w:lang w:val="ca-ES" w:eastAsia="en-US"/>
        </w:rPr>
      </w:pPr>
    </w:p>
    <w:p w14:paraId="253B20BA" w14:textId="6E53BFF6" w:rsidR="0067438D" w:rsidRPr="00E778F1" w:rsidRDefault="0067438D" w:rsidP="00E778F1">
      <w:pPr>
        <w:spacing w:before="120" w:line="360" w:lineRule="auto"/>
        <w:jc w:val="center"/>
        <w:rPr>
          <w:rFonts w:ascii="Arial" w:hAnsi="Arial" w:cs="Arial"/>
          <w:b/>
          <w:bCs/>
          <w:sz w:val="24"/>
          <w:lang w:val="ca-ES" w:eastAsia="en-US"/>
        </w:rPr>
      </w:pPr>
      <w:r w:rsidRPr="00E778F1">
        <w:rPr>
          <w:rFonts w:ascii="Arial" w:hAnsi="Arial" w:cs="Arial"/>
          <w:b/>
          <w:bCs/>
          <w:sz w:val="24"/>
          <w:lang w:val="ca-ES" w:eastAsia="en-US"/>
        </w:rPr>
        <w:lastRenderedPageBreak/>
        <w:t>EXPOSEN</w:t>
      </w:r>
    </w:p>
    <w:p w14:paraId="686348EC" w14:textId="77777777" w:rsidR="0067438D" w:rsidRPr="00E778F1" w:rsidRDefault="0067438D" w:rsidP="0067438D">
      <w:pPr>
        <w:spacing w:before="120" w:line="360" w:lineRule="auto"/>
        <w:rPr>
          <w:rFonts w:ascii="Arial" w:hAnsi="Arial" w:cs="Arial"/>
          <w:b/>
          <w:bCs/>
          <w:sz w:val="24"/>
          <w:lang w:val="ca-ES" w:eastAsia="en-US"/>
        </w:rPr>
      </w:pPr>
    </w:p>
    <w:p w14:paraId="43F17F45" w14:textId="120C51BB"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I</w:t>
      </w:r>
      <w:r w:rsidRPr="00E778F1">
        <w:rPr>
          <w:rFonts w:ascii="Arial" w:hAnsi="Arial" w:cs="Arial"/>
          <w:sz w:val="24"/>
          <w:lang w:val="ca-ES" w:eastAsia="en-US"/>
        </w:rPr>
        <w:t>.</w:t>
      </w:r>
      <w:r w:rsidRPr="00E778F1">
        <w:rPr>
          <w:rFonts w:ascii="Arial" w:hAnsi="Arial" w:cs="Arial"/>
          <w:b/>
          <w:bCs/>
          <w:sz w:val="24"/>
          <w:lang w:val="ca-ES" w:eastAsia="en-US"/>
        </w:rPr>
        <w:t xml:space="preserve"> </w:t>
      </w:r>
      <w:r w:rsidRPr="00E778F1">
        <w:rPr>
          <w:rFonts w:ascii="Arial" w:hAnsi="Arial" w:cs="Arial"/>
          <w:sz w:val="24"/>
          <w:lang w:val="ca-ES" w:eastAsia="en-US"/>
        </w:rPr>
        <w:t>Que tenen intenció de contreure matrimoni, motiu pel qual atorguen aquesta escriptura de capítols matrimonials.</w:t>
      </w:r>
    </w:p>
    <w:p w14:paraId="22AC455F" w14:textId="77777777" w:rsidR="0067438D" w:rsidRPr="00E778F1" w:rsidRDefault="0067438D" w:rsidP="0067438D">
      <w:pPr>
        <w:spacing w:before="120" w:line="360" w:lineRule="auto"/>
        <w:rPr>
          <w:rFonts w:ascii="Arial" w:hAnsi="Arial" w:cs="Arial"/>
          <w:sz w:val="24"/>
          <w:lang w:val="ca-ES" w:eastAsia="en-US"/>
        </w:rPr>
      </w:pPr>
    </w:p>
    <w:p w14:paraId="45EE160B" w14:textId="502EFE7F" w:rsidR="0067438D" w:rsidRPr="00E778F1" w:rsidRDefault="00B979B2" w:rsidP="0067438D">
      <w:pPr>
        <w:spacing w:before="120" w:line="360" w:lineRule="auto"/>
        <w:rPr>
          <w:rFonts w:ascii="Arial" w:hAnsi="Arial" w:cs="Arial"/>
          <w:sz w:val="24"/>
          <w:lang w:val="ca-ES" w:eastAsia="en-US"/>
        </w:rPr>
      </w:pPr>
      <w:r w:rsidRPr="00B979B2">
        <w:rPr>
          <w:rFonts w:ascii="Arial" w:hAnsi="Arial" w:cs="Arial"/>
          <w:b/>
          <w:bCs/>
          <w:sz w:val="24"/>
          <w:lang w:val="ca-ES" w:eastAsia="en-US"/>
        </w:rPr>
        <w:t>II.</w:t>
      </w:r>
      <w:r>
        <w:rPr>
          <w:rFonts w:ascii="Arial" w:hAnsi="Arial" w:cs="Arial"/>
          <w:sz w:val="24"/>
          <w:lang w:val="ca-ES" w:eastAsia="en-US"/>
        </w:rPr>
        <w:t xml:space="preserve"> Que</w:t>
      </w:r>
      <w:r w:rsidR="0067438D" w:rsidRPr="00E778F1">
        <w:rPr>
          <w:rFonts w:ascii="Arial" w:hAnsi="Arial" w:cs="Arial"/>
          <w:sz w:val="24"/>
          <w:lang w:val="ca-ES" w:eastAsia="en-US"/>
        </w:rPr>
        <w:t xml:space="preserve"> desitgen establir els seus drets </w:t>
      </w:r>
      <w:r w:rsidR="00B87EFF" w:rsidRPr="00E778F1">
        <w:rPr>
          <w:rFonts w:ascii="Arial" w:hAnsi="Arial" w:cs="Arial"/>
          <w:sz w:val="24"/>
          <w:lang w:val="ca-ES" w:eastAsia="en-US"/>
        </w:rPr>
        <w:t xml:space="preserve">respectius </w:t>
      </w:r>
      <w:r w:rsidR="0067438D" w:rsidRPr="00E778F1">
        <w:rPr>
          <w:rFonts w:ascii="Arial" w:hAnsi="Arial" w:cs="Arial"/>
          <w:sz w:val="24"/>
          <w:lang w:val="ca-ES" w:eastAsia="en-US"/>
        </w:rPr>
        <w:t xml:space="preserve">sobre els béns durant la convivència matrimonial i en cas de ruptura d’aquesta, </w:t>
      </w:r>
      <w:r w:rsidR="00D11709">
        <w:rPr>
          <w:rFonts w:ascii="Arial" w:hAnsi="Arial" w:cs="Arial"/>
          <w:sz w:val="24"/>
          <w:lang w:val="ca-ES" w:eastAsia="en-US"/>
        </w:rPr>
        <w:t>així com estipular</w:t>
      </w:r>
      <w:r w:rsidR="0067438D" w:rsidRPr="00E778F1">
        <w:rPr>
          <w:rFonts w:ascii="Arial" w:hAnsi="Arial" w:cs="Arial"/>
          <w:sz w:val="24"/>
          <w:lang w:val="ca-ES" w:eastAsia="en-US"/>
        </w:rPr>
        <w:t xml:space="preserve"> disposicions per </w:t>
      </w:r>
      <w:r w:rsidR="00B87EFF">
        <w:rPr>
          <w:rFonts w:ascii="Arial" w:hAnsi="Arial" w:cs="Arial"/>
          <w:sz w:val="24"/>
          <w:lang w:val="ca-ES" w:eastAsia="en-US"/>
        </w:rPr>
        <w:t>regular</w:t>
      </w:r>
      <w:r w:rsidR="0067438D" w:rsidRPr="00E778F1">
        <w:rPr>
          <w:rFonts w:ascii="Arial" w:hAnsi="Arial" w:cs="Arial"/>
          <w:sz w:val="24"/>
          <w:lang w:val="ca-ES" w:eastAsia="en-US"/>
        </w:rPr>
        <w:t xml:space="preserve"> la propietat, </w:t>
      </w:r>
      <w:r w:rsidR="00B87EFF">
        <w:rPr>
          <w:rFonts w:ascii="Arial" w:hAnsi="Arial" w:cs="Arial"/>
          <w:sz w:val="24"/>
          <w:lang w:val="ca-ES" w:eastAsia="en-US"/>
        </w:rPr>
        <w:t xml:space="preserve">la </w:t>
      </w:r>
      <w:r w:rsidR="0067438D" w:rsidRPr="00E778F1">
        <w:rPr>
          <w:rFonts w:ascii="Arial" w:hAnsi="Arial" w:cs="Arial"/>
          <w:sz w:val="24"/>
          <w:lang w:val="ca-ES" w:eastAsia="en-US"/>
        </w:rPr>
        <w:t xml:space="preserve">gestió i </w:t>
      </w:r>
      <w:r w:rsidR="00B87EFF">
        <w:rPr>
          <w:rFonts w:ascii="Arial" w:hAnsi="Arial" w:cs="Arial"/>
          <w:sz w:val="24"/>
          <w:lang w:val="ca-ES" w:eastAsia="en-US"/>
        </w:rPr>
        <w:t xml:space="preserve">la </w:t>
      </w:r>
      <w:r w:rsidR="0067438D" w:rsidRPr="00E778F1">
        <w:rPr>
          <w:rFonts w:ascii="Arial" w:hAnsi="Arial" w:cs="Arial"/>
          <w:sz w:val="24"/>
          <w:lang w:val="ca-ES" w:eastAsia="en-US"/>
        </w:rPr>
        <w:t xml:space="preserve">distribució dels béns entre elles, incloent-hi els béns presents o que </w:t>
      </w:r>
      <w:r w:rsidR="0075560C" w:rsidRPr="00E778F1">
        <w:rPr>
          <w:rFonts w:ascii="Arial" w:hAnsi="Arial" w:cs="Arial"/>
          <w:sz w:val="24"/>
          <w:lang w:val="ca-ES" w:eastAsia="en-US"/>
        </w:rPr>
        <w:t xml:space="preserve">adquireixin </w:t>
      </w:r>
      <w:r w:rsidR="0067438D" w:rsidRPr="00E778F1">
        <w:rPr>
          <w:rFonts w:ascii="Arial" w:hAnsi="Arial" w:cs="Arial"/>
          <w:sz w:val="24"/>
          <w:lang w:val="ca-ES" w:eastAsia="en-US"/>
        </w:rPr>
        <w:t>en el futur, ja siguin propietat d’una sola part o de totes dues.</w:t>
      </w:r>
    </w:p>
    <w:p w14:paraId="59D0773D" w14:textId="77777777" w:rsidR="0067438D" w:rsidRPr="00E778F1" w:rsidRDefault="0067438D" w:rsidP="0067438D">
      <w:pPr>
        <w:spacing w:before="120" w:line="360" w:lineRule="auto"/>
        <w:rPr>
          <w:rFonts w:ascii="Arial" w:hAnsi="Arial" w:cs="Arial"/>
          <w:sz w:val="24"/>
          <w:lang w:val="ca-ES" w:eastAsia="en-US"/>
        </w:rPr>
      </w:pPr>
    </w:p>
    <w:p w14:paraId="2D7B57CC" w14:textId="0498B365"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III.</w:t>
      </w:r>
      <w:r>
        <w:rPr>
          <w:rFonts w:ascii="Arial" w:hAnsi="Arial" w:cs="Arial"/>
          <w:sz w:val="24"/>
          <w:lang w:val="ca-ES" w:eastAsia="en-US"/>
        </w:rPr>
        <w:t xml:space="preserve"> Que </w:t>
      </w:r>
      <w:r w:rsidR="0067438D" w:rsidRPr="00E778F1">
        <w:rPr>
          <w:rFonts w:ascii="Arial" w:hAnsi="Arial" w:cs="Arial"/>
          <w:sz w:val="24"/>
          <w:lang w:val="ca-ES" w:eastAsia="en-US"/>
        </w:rPr>
        <w:t>expressen la seva voluntat de definir i regular els seus drets i responsabilitats, amb l’objectiu de prevenir conflictes que puguin sorgir a conseqüència de la ruptura d’aquesta relació.</w:t>
      </w:r>
    </w:p>
    <w:p w14:paraId="6FE3F184" w14:textId="77777777" w:rsidR="0067438D" w:rsidRPr="00E778F1" w:rsidRDefault="0067438D" w:rsidP="0067438D">
      <w:pPr>
        <w:spacing w:before="120" w:line="360" w:lineRule="auto"/>
        <w:rPr>
          <w:rFonts w:ascii="Arial" w:hAnsi="Arial" w:cs="Arial"/>
          <w:sz w:val="24"/>
          <w:lang w:val="ca-ES" w:eastAsia="en-US"/>
        </w:rPr>
      </w:pPr>
    </w:p>
    <w:p w14:paraId="16B54EF0" w14:textId="7162E27D"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 xml:space="preserve">IV. </w:t>
      </w:r>
      <w:r>
        <w:rPr>
          <w:rFonts w:ascii="Arial" w:hAnsi="Arial" w:cs="Arial"/>
          <w:sz w:val="24"/>
          <w:lang w:val="ca-ES" w:eastAsia="en-US"/>
        </w:rPr>
        <w:t>Que l</w:t>
      </w:r>
      <w:r w:rsidR="0067438D" w:rsidRPr="00E778F1">
        <w:rPr>
          <w:rFonts w:ascii="Arial" w:hAnsi="Arial" w:cs="Arial"/>
          <w:sz w:val="24"/>
          <w:lang w:val="ca-ES" w:eastAsia="en-US"/>
        </w:rPr>
        <w:t xml:space="preserve">’efectivitat d’aquests capítols es troba condicionada </w:t>
      </w:r>
      <w:r w:rsidR="0075560C" w:rsidRPr="00E778F1">
        <w:rPr>
          <w:rFonts w:ascii="Arial" w:hAnsi="Arial" w:cs="Arial"/>
          <w:sz w:val="24"/>
          <w:lang w:val="ca-ES" w:eastAsia="en-US"/>
        </w:rPr>
        <w:t xml:space="preserve">explícitament </w:t>
      </w:r>
      <w:r w:rsidR="0067438D" w:rsidRPr="00E778F1">
        <w:rPr>
          <w:rFonts w:ascii="Arial" w:hAnsi="Arial" w:cs="Arial"/>
          <w:sz w:val="24"/>
          <w:lang w:val="ca-ES" w:eastAsia="en-US"/>
        </w:rPr>
        <w:t>a la celebració vàlida del matrimoni.</w:t>
      </w:r>
    </w:p>
    <w:p w14:paraId="44A21BF0" w14:textId="77777777" w:rsidR="0067438D" w:rsidRPr="00E778F1" w:rsidRDefault="0067438D" w:rsidP="0067438D">
      <w:pPr>
        <w:spacing w:before="120" w:line="360" w:lineRule="auto"/>
        <w:rPr>
          <w:rFonts w:ascii="Arial" w:hAnsi="Arial" w:cs="Arial"/>
          <w:sz w:val="24"/>
          <w:lang w:val="ca-ES" w:eastAsia="en-US"/>
        </w:rPr>
      </w:pPr>
    </w:p>
    <w:p w14:paraId="1A169C5C" w14:textId="24035850"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V</w:t>
      </w:r>
      <w:r w:rsidR="00E0113A" w:rsidRPr="00B87EFF">
        <w:rPr>
          <w:rFonts w:ascii="Arial" w:hAnsi="Arial" w:cs="Arial"/>
          <w:b/>
          <w:bCs/>
          <w:sz w:val="24"/>
          <w:lang w:val="ca-ES" w:eastAsia="en-US"/>
        </w:rPr>
        <w:t>.</w:t>
      </w:r>
      <w:r w:rsidR="00E0113A" w:rsidRPr="00E778F1">
        <w:rPr>
          <w:rFonts w:ascii="Arial" w:hAnsi="Arial" w:cs="Arial"/>
          <w:sz w:val="24"/>
          <w:lang w:val="ca-ES" w:eastAsia="en-US"/>
        </w:rPr>
        <w:t xml:space="preserve"> </w:t>
      </w:r>
      <w:r w:rsidR="00EF2F46">
        <w:rPr>
          <w:rFonts w:ascii="Arial" w:hAnsi="Arial" w:cs="Arial"/>
          <w:sz w:val="24"/>
          <w:lang w:val="ca-ES" w:eastAsia="en-US"/>
        </w:rPr>
        <w:t xml:space="preserve">Que </w:t>
      </w:r>
      <w:r w:rsidR="0067438D" w:rsidRPr="00E778F1">
        <w:rPr>
          <w:rFonts w:ascii="Arial" w:hAnsi="Arial" w:cs="Arial"/>
          <w:sz w:val="24"/>
          <w:lang w:val="ca-ES" w:eastAsia="en-US"/>
        </w:rPr>
        <w:t>s’han revelat</w:t>
      </w:r>
      <w:r w:rsidR="00D11709">
        <w:rPr>
          <w:rFonts w:ascii="Arial" w:hAnsi="Arial" w:cs="Arial"/>
          <w:sz w:val="24"/>
          <w:lang w:val="ca-ES" w:eastAsia="en-US"/>
        </w:rPr>
        <w:t>,</w:t>
      </w:r>
      <w:r w:rsidR="0067438D" w:rsidRPr="00E778F1">
        <w:rPr>
          <w:rFonts w:ascii="Arial" w:hAnsi="Arial" w:cs="Arial"/>
          <w:sz w:val="24"/>
          <w:lang w:val="ca-ES" w:eastAsia="en-US"/>
        </w:rPr>
        <w:t xml:space="preserve"> mútuament </w:t>
      </w:r>
      <w:r w:rsidR="00D11709">
        <w:rPr>
          <w:rFonts w:ascii="Arial" w:hAnsi="Arial" w:cs="Arial"/>
          <w:sz w:val="24"/>
          <w:lang w:val="ca-ES" w:eastAsia="en-US"/>
        </w:rPr>
        <w:t xml:space="preserve">i </w:t>
      </w:r>
      <w:r w:rsidR="00E0113A" w:rsidRPr="00E778F1">
        <w:rPr>
          <w:rFonts w:ascii="Arial" w:hAnsi="Arial" w:cs="Arial"/>
          <w:sz w:val="24"/>
          <w:lang w:val="ca-ES" w:eastAsia="en-US"/>
        </w:rPr>
        <w:t xml:space="preserve">de manera </w:t>
      </w:r>
      <w:r w:rsidR="0067438D" w:rsidRPr="00E778F1">
        <w:rPr>
          <w:rFonts w:ascii="Arial" w:hAnsi="Arial" w:cs="Arial"/>
          <w:sz w:val="24"/>
          <w:lang w:val="ca-ES" w:eastAsia="en-US"/>
        </w:rPr>
        <w:t>completa</w:t>
      </w:r>
      <w:r w:rsidR="00D11709">
        <w:rPr>
          <w:rFonts w:ascii="Arial" w:hAnsi="Arial" w:cs="Arial"/>
          <w:sz w:val="24"/>
          <w:lang w:val="ca-ES" w:eastAsia="en-US"/>
        </w:rPr>
        <w:t>,</w:t>
      </w:r>
      <w:r w:rsidR="0067438D" w:rsidRPr="00E778F1">
        <w:rPr>
          <w:rFonts w:ascii="Arial" w:hAnsi="Arial" w:cs="Arial"/>
          <w:sz w:val="24"/>
          <w:lang w:val="ca-ES" w:eastAsia="en-US"/>
        </w:rPr>
        <w:t xml:space="preserve"> la naturalesa, l’abast i </w:t>
      </w:r>
      <w:r w:rsidR="00E0113A" w:rsidRPr="00E778F1">
        <w:rPr>
          <w:rFonts w:ascii="Arial" w:hAnsi="Arial" w:cs="Arial"/>
          <w:sz w:val="24"/>
          <w:lang w:val="ca-ES" w:eastAsia="en-US"/>
        </w:rPr>
        <w:t xml:space="preserve">el </w:t>
      </w:r>
      <w:r w:rsidR="0067438D" w:rsidRPr="00E778F1">
        <w:rPr>
          <w:rFonts w:ascii="Arial" w:hAnsi="Arial" w:cs="Arial"/>
          <w:sz w:val="24"/>
          <w:lang w:val="ca-ES" w:eastAsia="en-US"/>
        </w:rPr>
        <w:t xml:space="preserve">valor </w:t>
      </w:r>
      <w:r w:rsidR="00E0113A" w:rsidRPr="00E778F1">
        <w:rPr>
          <w:rFonts w:ascii="Arial" w:hAnsi="Arial" w:cs="Arial"/>
          <w:sz w:val="24"/>
          <w:lang w:val="ca-ES" w:eastAsia="en-US"/>
        </w:rPr>
        <w:t xml:space="preserve">probable </w:t>
      </w:r>
      <w:r w:rsidR="0067438D" w:rsidRPr="00E778F1">
        <w:rPr>
          <w:rFonts w:ascii="Arial" w:hAnsi="Arial" w:cs="Arial"/>
          <w:sz w:val="24"/>
          <w:lang w:val="ca-ES" w:eastAsia="en-US"/>
        </w:rPr>
        <w:t>del seu patrimoni, així com les seves rendes</w:t>
      </w:r>
      <w:r w:rsidR="00EF2F46">
        <w:rPr>
          <w:rFonts w:ascii="Arial" w:hAnsi="Arial" w:cs="Arial"/>
          <w:sz w:val="24"/>
          <w:lang w:val="ca-ES" w:eastAsia="en-US"/>
        </w:rPr>
        <w:t>.</w:t>
      </w:r>
      <w:r w:rsidR="0067438D" w:rsidRPr="00E778F1">
        <w:rPr>
          <w:rFonts w:ascii="Arial" w:hAnsi="Arial" w:cs="Arial"/>
          <w:sz w:val="24"/>
          <w:lang w:val="ca-ES" w:eastAsia="en-US"/>
        </w:rPr>
        <w:t xml:space="preserve"> </w:t>
      </w:r>
      <w:r w:rsidR="00EF2F46">
        <w:rPr>
          <w:rFonts w:ascii="Arial" w:hAnsi="Arial" w:cs="Arial"/>
          <w:sz w:val="24"/>
          <w:lang w:val="ca-ES" w:eastAsia="en-US"/>
        </w:rPr>
        <w:t>E</w:t>
      </w:r>
      <w:r w:rsidR="0067438D" w:rsidRPr="00E778F1">
        <w:rPr>
          <w:rFonts w:ascii="Arial" w:hAnsi="Arial" w:cs="Arial"/>
          <w:sz w:val="24"/>
          <w:lang w:val="ca-ES" w:eastAsia="en-US"/>
        </w:rPr>
        <w:t>n reconeixement d</w:t>
      </w:r>
      <w:r w:rsidR="00EF2F46">
        <w:rPr>
          <w:rFonts w:ascii="Arial" w:hAnsi="Arial" w:cs="Arial"/>
          <w:sz w:val="24"/>
          <w:lang w:val="ca-ES" w:eastAsia="en-US"/>
        </w:rPr>
        <w:t>’això</w:t>
      </w:r>
      <w:r w:rsidR="0067438D" w:rsidRPr="00E778F1">
        <w:rPr>
          <w:rFonts w:ascii="Arial" w:hAnsi="Arial" w:cs="Arial"/>
          <w:sz w:val="24"/>
          <w:lang w:val="ca-ES" w:eastAsia="en-US"/>
        </w:rPr>
        <w:t xml:space="preserve"> han signat un document privat que queda en possessió de cadascú. </w:t>
      </w:r>
    </w:p>
    <w:p w14:paraId="7079248D" w14:textId="77777777" w:rsidR="0067438D" w:rsidRPr="00E778F1" w:rsidRDefault="0067438D" w:rsidP="0067438D">
      <w:pPr>
        <w:spacing w:before="120" w:line="360" w:lineRule="auto"/>
        <w:rPr>
          <w:rFonts w:ascii="Arial" w:hAnsi="Arial" w:cs="Arial"/>
          <w:sz w:val="24"/>
          <w:lang w:val="ca-ES" w:eastAsia="en-US"/>
        </w:rPr>
      </w:pPr>
    </w:p>
    <w:p w14:paraId="727C18BA" w14:textId="2FDD029C"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sz w:val="24"/>
          <w:lang w:val="ca-ES" w:eastAsia="en-US"/>
        </w:rPr>
        <w:t xml:space="preserve">Les dades exposades </w:t>
      </w:r>
      <w:r w:rsidR="00EF2F46">
        <w:rPr>
          <w:rFonts w:ascii="Arial" w:hAnsi="Arial" w:cs="Arial"/>
          <w:sz w:val="24"/>
          <w:lang w:val="ca-ES" w:eastAsia="en-US"/>
        </w:rPr>
        <w:t xml:space="preserve">en el document privat </w:t>
      </w:r>
      <w:r w:rsidRPr="00E778F1">
        <w:rPr>
          <w:rFonts w:ascii="Arial" w:hAnsi="Arial" w:cs="Arial"/>
          <w:sz w:val="24"/>
          <w:lang w:val="ca-ES" w:eastAsia="en-US"/>
        </w:rPr>
        <w:t>han estat proporcionades únicament amb la finalitat d’atorgar aquests capítols, amb la intenció que siguin raonablement precises i no difereixin substancialment de la percepció individual de cada part sobre el seu patrimoni i ingressos</w:t>
      </w:r>
      <w:r w:rsidR="00D11709">
        <w:rPr>
          <w:rFonts w:ascii="Arial" w:hAnsi="Arial" w:cs="Arial"/>
          <w:sz w:val="24"/>
          <w:lang w:val="ca-ES" w:eastAsia="en-US"/>
        </w:rPr>
        <w:t xml:space="preserve"> respectius</w:t>
      </w:r>
      <w:r w:rsidRPr="00E778F1">
        <w:rPr>
          <w:rFonts w:ascii="Arial" w:hAnsi="Arial" w:cs="Arial"/>
          <w:sz w:val="24"/>
          <w:lang w:val="ca-ES" w:eastAsia="en-US"/>
        </w:rPr>
        <w:t xml:space="preserve">, de forma </w:t>
      </w:r>
      <w:r w:rsidR="00E0113A" w:rsidRPr="00E778F1">
        <w:rPr>
          <w:rFonts w:ascii="Arial" w:hAnsi="Arial" w:cs="Arial"/>
          <w:sz w:val="24"/>
          <w:lang w:val="ca-ES" w:eastAsia="en-US"/>
        </w:rPr>
        <w:t xml:space="preserve">que un </w:t>
      </w:r>
      <w:r w:rsidRPr="00E778F1">
        <w:rPr>
          <w:rFonts w:ascii="Arial" w:hAnsi="Arial" w:cs="Arial"/>
          <w:sz w:val="24"/>
          <w:lang w:val="ca-ES" w:eastAsia="en-US"/>
        </w:rPr>
        <w:t xml:space="preserve">error, omissió o inexactitud no substancial no implica la invalidesa dels acords assumits </w:t>
      </w:r>
      <w:r w:rsidR="00E0113A" w:rsidRPr="00E778F1">
        <w:rPr>
          <w:rFonts w:ascii="Arial" w:hAnsi="Arial" w:cs="Arial"/>
          <w:sz w:val="24"/>
          <w:lang w:val="ca-ES" w:eastAsia="en-US"/>
        </w:rPr>
        <w:t>en</w:t>
      </w:r>
      <w:r w:rsidRPr="00E778F1">
        <w:rPr>
          <w:rFonts w:ascii="Arial" w:hAnsi="Arial" w:cs="Arial"/>
          <w:sz w:val="24"/>
          <w:lang w:val="ca-ES" w:eastAsia="en-US"/>
        </w:rPr>
        <w:t xml:space="preserve"> aquests capítols matrimonials ni </w:t>
      </w:r>
      <w:r w:rsidR="00E0113A" w:rsidRPr="00E778F1">
        <w:rPr>
          <w:rFonts w:ascii="Arial" w:hAnsi="Arial" w:cs="Arial"/>
          <w:sz w:val="24"/>
          <w:lang w:val="ca-ES" w:eastAsia="en-US"/>
        </w:rPr>
        <w:t>n’</w:t>
      </w:r>
      <w:r w:rsidRPr="00E778F1">
        <w:rPr>
          <w:rFonts w:ascii="Arial" w:hAnsi="Arial" w:cs="Arial"/>
          <w:sz w:val="24"/>
          <w:lang w:val="ca-ES" w:eastAsia="en-US"/>
        </w:rPr>
        <w:t>impossibilit</w:t>
      </w:r>
      <w:r w:rsidR="00E0113A" w:rsidRPr="00E778F1">
        <w:rPr>
          <w:rFonts w:ascii="Arial" w:hAnsi="Arial" w:cs="Arial"/>
          <w:sz w:val="24"/>
          <w:lang w:val="ca-ES" w:eastAsia="en-US"/>
        </w:rPr>
        <w:t>e</w:t>
      </w:r>
      <w:r w:rsidRPr="00E778F1">
        <w:rPr>
          <w:rFonts w:ascii="Arial" w:hAnsi="Arial" w:cs="Arial"/>
          <w:sz w:val="24"/>
          <w:lang w:val="ca-ES" w:eastAsia="en-US"/>
        </w:rPr>
        <w:t>n l</w:t>
      </w:r>
      <w:r w:rsidR="00E0113A" w:rsidRPr="00E778F1">
        <w:rPr>
          <w:rFonts w:ascii="Arial" w:hAnsi="Arial" w:cs="Arial"/>
          <w:sz w:val="24"/>
          <w:lang w:val="ca-ES" w:eastAsia="en-US"/>
        </w:rPr>
        <w:t>’</w:t>
      </w:r>
      <w:r w:rsidRPr="00E778F1">
        <w:rPr>
          <w:rFonts w:ascii="Arial" w:hAnsi="Arial" w:cs="Arial"/>
          <w:sz w:val="24"/>
          <w:lang w:val="ca-ES" w:eastAsia="en-US"/>
        </w:rPr>
        <w:t>execució.</w:t>
      </w:r>
    </w:p>
    <w:p w14:paraId="1DCD79CE" w14:textId="77777777" w:rsidR="0067438D" w:rsidRPr="00E778F1" w:rsidRDefault="0067438D" w:rsidP="0067438D">
      <w:pPr>
        <w:spacing w:before="120" w:line="360" w:lineRule="auto"/>
        <w:rPr>
          <w:rFonts w:ascii="Arial" w:hAnsi="Arial" w:cs="Arial"/>
          <w:sz w:val="24"/>
          <w:lang w:val="ca-ES" w:eastAsia="en-US"/>
        </w:rPr>
      </w:pPr>
    </w:p>
    <w:p w14:paraId="6EC68C67" w14:textId="16D24321" w:rsidR="0067438D" w:rsidRPr="00E778F1" w:rsidRDefault="00E0113A" w:rsidP="0067438D">
      <w:pPr>
        <w:spacing w:before="120" w:line="360" w:lineRule="auto"/>
        <w:rPr>
          <w:rFonts w:ascii="Arial" w:hAnsi="Arial" w:cs="Arial"/>
          <w:sz w:val="24"/>
          <w:lang w:val="ca-ES" w:eastAsia="en-US"/>
        </w:rPr>
      </w:pPr>
      <w:r w:rsidRPr="00E778F1">
        <w:rPr>
          <w:rFonts w:ascii="Arial" w:hAnsi="Arial" w:cs="Arial"/>
          <w:sz w:val="24"/>
          <w:lang w:val="ca-ES" w:eastAsia="en-US"/>
        </w:rPr>
        <w:lastRenderedPageBreak/>
        <w:t xml:space="preserve">Les persones </w:t>
      </w:r>
      <w:r w:rsidR="0067438D" w:rsidRPr="00E778F1">
        <w:rPr>
          <w:rFonts w:ascii="Arial" w:hAnsi="Arial" w:cs="Arial"/>
          <w:sz w:val="24"/>
          <w:lang w:val="ca-ES" w:eastAsia="en-US"/>
        </w:rPr>
        <w:t xml:space="preserve">compareixents no </w:t>
      </w:r>
      <w:r w:rsidRPr="00E778F1">
        <w:rPr>
          <w:rFonts w:ascii="Arial" w:hAnsi="Arial" w:cs="Arial"/>
          <w:sz w:val="24"/>
          <w:lang w:val="ca-ES" w:eastAsia="en-US"/>
        </w:rPr>
        <w:t xml:space="preserve">poden </w:t>
      </w:r>
      <w:r w:rsidR="0067438D" w:rsidRPr="00E778F1">
        <w:rPr>
          <w:rFonts w:ascii="Arial" w:hAnsi="Arial" w:cs="Arial"/>
          <w:sz w:val="24"/>
          <w:lang w:val="ca-ES" w:eastAsia="en-US"/>
        </w:rPr>
        <w:t>divulgar la informació que els ha estat exposada</w:t>
      </w:r>
      <w:r w:rsidRPr="00E778F1">
        <w:rPr>
          <w:rFonts w:ascii="Arial" w:hAnsi="Arial" w:cs="Arial"/>
          <w:sz w:val="24"/>
          <w:lang w:val="ca-ES" w:eastAsia="en-US"/>
        </w:rPr>
        <w:t>,</w:t>
      </w:r>
      <w:r w:rsidR="0067438D" w:rsidRPr="00E778F1">
        <w:rPr>
          <w:rFonts w:ascii="Arial" w:hAnsi="Arial" w:cs="Arial"/>
          <w:sz w:val="24"/>
          <w:lang w:val="ca-ES" w:eastAsia="en-US"/>
        </w:rPr>
        <w:t xml:space="preserve"> </w:t>
      </w:r>
      <w:r w:rsidRPr="00E778F1">
        <w:rPr>
          <w:rFonts w:ascii="Arial" w:hAnsi="Arial" w:cs="Arial"/>
          <w:sz w:val="24"/>
          <w:lang w:val="ca-ES" w:eastAsia="en-US"/>
        </w:rPr>
        <w:t xml:space="preserve">llevat </w:t>
      </w:r>
      <w:r w:rsidR="0067438D" w:rsidRPr="00E778F1">
        <w:rPr>
          <w:rFonts w:ascii="Arial" w:hAnsi="Arial" w:cs="Arial"/>
          <w:sz w:val="24"/>
          <w:lang w:val="ca-ES" w:eastAsia="en-US"/>
        </w:rPr>
        <w:t xml:space="preserve">que </w:t>
      </w:r>
      <w:r w:rsidRPr="00E778F1">
        <w:rPr>
          <w:rFonts w:ascii="Arial" w:hAnsi="Arial" w:cs="Arial"/>
          <w:sz w:val="24"/>
          <w:lang w:val="ca-ES" w:eastAsia="en-US"/>
        </w:rPr>
        <w:t xml:space="preserve">hagi de </w:t>
      </w:r>
      <w:r w:rsidR="0067438D" w:rsidRPr="00E778F1">
        <w:rPr>
          <w:rFonts w:ascii="Arial" w:hAnsi="Arial" w:cs="Arial"/>
          <w:sz w:val="24"/>
          <w:lang w:val="ca-ES" w:eastAsia="en-US"/>
        </w:rPr>
        <w:t>ser aportada a</w:t>
      </w:r>
      <w:r w:rsidR="00B87EFF">
        <w:rPr>
          <w:rFonts w:ascii="Arial" w:hAnsi="Arial" w:cs="Arial"/>
          <w:sz w:val="24"/>
          <w:lang w:val="ca-ES" w:eastAsia="en-US"/>
        </w:rPr>
        <w:t xml:space="preserve"> un</w:t>
      </w:r>
      <w:r w:rsidR="0067438D" w:rsidRPr="00E778F1">
        <w:rPr>
          <w:rFonts w:ascii="Arial" w:hAnsi="Arial" w:cs="Arial"/>
          <w:sz w:val="24"/>
          <w:lang w:val="ca-ES" w:eastAsia="en-US"/>
        </w:rPr>
        <w:t xml:space="preserve"> tribunal en cas de separació, divorci o nul·litat del matrimoni.</w:t>
      </w:r>
    </w:p>
    <w:p w14:paraId="520550F0" w14:textId="7B309213" w:rsidR="0067438D" w:rsidRPr="00B87EFF" w:rsidRDefault="00B87EFF" w:rsidP="00B87EFF">
      <w:pPr>
        <w:spacing w:before="120" w:line="360" w:lineRule="auto"/>
        <w:jc w:val="center"/>
        <w:rPr>
          <w:rFonts w:ascii="Arial" w:hAnsi="Arial" w:cs="Arial"/>
          <w:b/>
          <w:bCs/>
          <w:sz w:val="24"/>
          <w:lang w:val="ca-ES" w:eastAsia="en-US"/>
        </w:rPr>
      </w:pPr>
      <w:r w:rsidRPr="00B87EFF">
        <w:rPr>
          <w:rFonts w:ascii="Arial" w:hAnsi="Arial" w:cs="Arial"/>
          <w:b/>
          <w:bCs/>
          <w:sz w:val="24"/>
          <w:lang w:val="ca-ES" w:eastAsia="en-US"/>
        </w:rPr>
        <w:t>ATORGUEN</w:t>
      </w:r>
    </w:p>
    <w:p w14:paraId="62108BC3" w14:textId="77777777" w:rsidR="00B87EFF" w:rsidRDefault="00B87EFF" w:rsidP="0067438D">
      <w:pPr>
        <w:spacing w:before="120" w:line="360" w:lineRule="auto"/>
        <w:rPr>
          <w:rFonts w:ascii="Arial" w:hAnsi="Arial" w:cs="Arial"/>
          <w:b/>
          <w:bCs/>
          <w:sz w:val="24"/>
          <w:lang w:val="ca-ES" w:eastAsia="en-US"/>
        </w:rPr>
      </w:pPr>
    </w:p>
    <w:p w14:paraId="30FEFB67" w14:textId="6671AC1F"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I</w:t>
      </w:r>
      <w:r w:rsidR="0067438D" w:rsidRPr="00B87EFF">
        <w:rPr>
          <w:rFonts w:ascii="Arial" w:hAnsi="Arial" w:cs="Arial"/>
          <w:b/>
          <w:bCs/>
          <w:sz w:val="24"/>
          <w:lang w:val="ca-ES" w:eastAsia="en-US"/>
        </w:rPr>
        <w:t>.</w:t>
      </w:r>
      <w:r w:rsidR="0067438D" w:rsidRPr="00E778F1">
        <w:rPr>
          <w:rFonts w:ascii="Arial" w:hAnsi="Arial" w:cs="Arial"/>
          <w:b/>
          <w:bCs/>
          <w:sz w:val="24"/>
          <w:lang w:val="ca-ES" w:eastAsia="en-US"/>
        </w:rPr>
        <w:t xml:space="preserve"> </w:t>
      </w:r>
      <w:r w:rsidRPr="00B87EFF">
        <w:rPr>
          <w:rFonts w:ascii="Arial" w:hAnsi="Arial" w:cs="Arial"/>
          <w:sz w:val="24"/>
          <w:lang w:val="ca-ES" w:eastAsia="en-US"/>
        </w:rPr>
        <w:t>Q</w:t>
      </w:r>
      <w:r w:rsidR="0067438D" w:rsidRPr="00E778F1">
        <w:rPr>
          <w:rFonts w:ascii="Arial" w:hAnsi="Arial" w:cs="Arial"/>
          <w:sz w:val="24"/>
          <w:lang w:val="ca-ES" w:eastAsia="en-US"/>
        </w:rPr>
        <w:t xml:space="preserve">ue el seu matrimoni </w:t>
      </w:r>
      <w:r w:rsidR="00D11709">
        <w:rPr>
          <w:rFonts w:ascii="Arial" w:hAnsi="Arial" w:cs="Arial"/>
          <w:sz w:val="24"/>
          <w:lang w:val="ca-ES" w:eastAsia="en-US"/>
        </w:rPr>
        <w:t>s’ha de regir</w:t>
      </w:r>
      <w:r w:rsidR="000D4600" w:rsidRPr="00E778F1">
        <w:rPr>
          <w:rFonts w:ascii="Arial" w:hAnsi="Arial" w:cs="Arial"/>
          <w:sz w:val="24"/>
          <w:lang w:val="ca-ES" w:eastAsia="en-US"/>
        </w:rPr>
        <w:t xml:space="preserve"> </w:t>
      </w:r>
      <w:r w:rsidR="0067438D" w:rsidRPr="00E778F1">
        <w:rPr>
          <w:rFonts w:ascii="Arial" w:hAnsi="Arial" w:cs="Arial"/>
          <w:sz w:val="24"/>
          <w:lang w:val="ca-ES" w:eastAsia="en-US"/>
        </w:rPr>
        <w:t xml:space="preserve">pel règim de separació de béns de Catalunya i </w:t>
      </w:r>
      <w:r w:rsidR="000D4600" w:rsidRPr="00E778F1">
        <w:rPr>
          <w:rFonts w:ascii="Arial" w:hAnsi="Arial" w:cs="Arial"/>
          <w:sz w:val="24"/>
          <w:lang w:val="ca-ES" w:eastAsia="en-US"/>
        </w:rPr>
        <w:t xml:space="preserve">que </w:t>
      </w:r>
      <w:r w:rsidR="0067438D" w:rsidRPr="00E778F1">
        <w:rPr>
          <w:rFonts w:ascii="Arial" w:hAnsi="Arial" w:cs="Arial"/>
          <w:sz w:val="24"/>
          <w:lang w:val="ca-ES" w:eastAsia="en-US"/>
        </w:rPr>
        <w:t>cadascun</w:t>
      </w:r>
      <w:r w:rsidR="000D4600" w:rsidRPr="00E778F1">
        <w:rPr>
          <w:rFonts w:ascii="Arial" w:hAnsi="Arial" w:cs="Arial"/>
          <w:sz w:val="24"/>
          <w:lang w:val="ca-ES" w:eastAsia="en-US"/>
        </w:rPr>
        <w:t>a</w:t>
      </w:r>
      <w:r w:rsidR="0067438D" w:rsidRPr="00E778F1">
        <w:rPr>
          <w:rFonts w:ascii="Arial" w:hAnsi="Arial" w:cs="Arial"/>
          <w:sz w:val="24"/>
          <w:lang w:val="ca-ES" w:eastAsia="en-US"/>
        </w:rPr>
        <w:t xml:space="preserve"> d’ell</w:t>
      </w:r>
      <w:r w:rsidR="000D4600" w:rsidRPr="00E778F1">
        <w:rPr>
          <w:rFonts w:ascii="Arial" w:hAnsi="Arial" w:cs="Arial"/>
          <w:sz w:val="24"/>
          <w:lang w:val="ca-ES" w:eastAsia="en-US"/>
        </w:rPr>
        <w:t>e</w:t>
      </w:r>
      <w:r w:rsidR="0067438D" w:rsidRPr="00E778F1">
        <w:rPr>
          <w:rFonts w:ascii="Arial" w:hAnsi="Arial" w:cs="Arial"/>
          <w:sz w:val="24"/>
          <w:lang w:val="ca-ES" w:eastAsia="en-US"/>
        </w:rPr>
        <w:t xml:space="preserve">s </w:t>
      </w:r>
      <w:r w:rsidR="000D4600" w:rsidRPr="00E778F1">
        <w:rPr>
          <w:rFonts w:ascii="Arial" w:hAnsi="Arial" w:cs="Arial"/>
          <w:sz w:val="24"/>
          <w:lang w:val="ca-ES" w:eastAsia="en-US"/>
        </w:rPr>
        <w:t xml:space="preserve">tingui </w:t>
      </w:r>
      <w:r w:rsidR="0067438D" w:rsidRPr="00E778F1">
        <w:rPr>
          <w:rFonts w:ascii="Arial" w:hAnsi="Arial" w:cs="Arial"/>
          <w:sz w:val="24"/>
          <w:lang w:val="ca-ES" w:eastAsia="en-US"/>
        </w:rPr>
        <w:t xml:space="preserve">la propietat, </w:t>
      </w:r>
      <w:r w:rsidR="00EF2F46">
        <w:rPr>
          <w:rFonts w:ascii="Arial" w:hAnsi="Arial" w:cs="Arial"/>
          <w:sz w:val="24"/>
          <w:lang w:val="ca-ES" w:eastAsia="en-US"/>
        </w:rPr>
        <w:t xml:space="preserve">el </w:t>
      </w:r>
      <w:r w:rsidR="0067438D" w:rsidRPr="00E778F1">
        <w:rPr>
          <w:rFonts w:ascii="Arial" w:hAnsi="Arial" w:cs="Arial"/>
          <w:sz w:val="24"/>
          <w:lang w:val="ca-ES" w:eastAsia="en-US"/>
        </w:rPr>
        <w:t xml:space="preserve">gaudi, </w:t>
      </w:r>
      <w:r w:rsidR="00EF2F46">
        <w:rPr>
          <w:rFonts w:ascii="Arial" w:hAnsi="Arial" w:cs="Arial"/>
          <w:sz w:val="24"/>
          <w:lang w:val="ca-ES" w:eastAsia="en-US"/>
        </w:rPr>
        <w:t>l’</w:t>
      </w:r>
      <w:r w:rsidR="0067438D" w:rsidRPr="00E778F1">
        <w:rPr>
          <w:rFonts w:ascii="Arial" w:hAnsi="Arial" w:cs="Arial"/>
          <w:sz w:val="24"/>
          <w:lang w:val="ca-ES" w:eastAsia="en-US"/>
        </w:rPr>
        <w:t xml:space="preserve">administració i </w:t>
      </w:r>
      <w:r w:rsidR="00EF2F46">
        <w:rPr>
          <w:rFonts w:ascii="Arial" w:hAnsi="Arial" w:cs="Arial"/>
          <w:sz w:val="24"/>
          <w:lang w:val="ca-ES" w:eastAsia="en-US"/>
        </w:rPr>
        <w:t xml:space="preserve">la </w:t>
      </w:r>
      <w:r w:rsidR="0067438D" w:rsidRPr="00E778F1">
        <w:rPr>
          <w:rFonts w:ascii="Arial" w:hAnsi="Arial" w:cs="Arial"/>
          <w:sz w:val="24"/>
          <w:lang w:val="ca-ES" w:eastAsia="en-US"/>
        </w:rPr>
        <w:t xml:space="preserve">disposició dels béns propis, en els termes i </w:t>
      </w:r>
      <w:r w:rsidR="000D4600" w:rsidRPr="00E778F1">
        <w:rPr>
          <w:rFonts w:ascii="Arial" w:hAnsi="Arial" w:cs="Arial"/>
          <w:sz w:val="24"/>
          <w:lang w:val="ca-ES" w:eastAsia="en-US"/>
        </w:rPr>
        <w:t>amb l’</w:t>
      </w:r>
      <w:r w:rsidR="0067438D" w:rsidRPr="00E778F1">
        <w:rPr>
          <w:rFonts w:ascii="Arial" w:hAnsi="Arial" w:cs="Arial"/>
          <w:sz w:val="24"/>
          <w:lang w:val="ca-ES" w:eastAsia="en-US"/>
        </w:rPr>
        <w:t xml:space="preserve">extensió previstos als articles 232-1 i següents i altres </w:t>
      </w:r>
      <w:r w:rsidR="000D4600" w:rsidRPr="00E778F1">
        <w:rPr>
          <w:rFonts w:ascii="Arial" w:hAnsi="Arial" w:cs="Arial"/>
          <w:sz w:val="24"/>
          <w:lang w:val="ca-ES" w:eastAsia="en-US"/>
        </w:rPr>
        <w:t xml:space="preserve">de </w:t>
      </w:r>
      <w:r w:rsidR="0067438D" w:rsidRPr="00E778F1">
        <w:rPr>
          <w:rFonts w:ascii="Arial" w:hAnsi="Arial" w:cs="Arial"/>
          <w:sz w:val="24"/>
          <w:lang w:val="ca-ES" w:eastAsia="en-US"/>
        </w:rPr>
        <w:t xml:space="preserve">concordants </w:t>
      </w:r>
      <w:r w:rsidR="000D4600" w:rsidRPr="00E778F1">
        <w:rPr>
          <w:rFonts w:ascii="Arial" w:hAnsi="Arial" w:cs="Arial"/>
          <w:sz w:val="24"/>
          <w:lang w:val="ca-ES"/>
        </w:rPr>
        <w:t>de la Llei 25/2010, de 29 de juliol, del llibre segon del Codi civil de Catalunya, relatiu a la persona i la família</w:t>
      </w:r>
      <w:r w:rsidR="000D4600" w:rsidRPr="00E778F1" w:rsidDel="000D4600">
        <w:rPr>
          <w:rFonts w:ascii="Arial" w:hAnsi="Arial" w:cs="Arial"/>
          <w:sz w:val="24"/>
          <w:lang w:val="ca-ES" w:eastAsia="en-US"/>
        </w:rPr>
        <w:t xml:space="preserve"> </w:t>
      </w:r>
      <w:r w:rsidR="000D4600" w:rsidRPr="00E778F1">
        <w:rPr>
          <w:rFonts w:ascii="Arial" w:hAnsi="Arial" w:cs="Arial"/>
          <w:sz w:val="24"/>
          <w:lang w:val="ca-ES" w:eastAsia="en-US"/>
        </w:rPr>
        <w:t xml:space="preserve">(en endavant, </w:t>
      </w:r>
      <w:r w:rsidR="0067438D" w:rsidRPr="00E778F1">
        <w:rPr>
          <w:rFonts w:ascii="Arial" w:hAnsi="Arial" w:cs="Arial"/>
          <w:sz w:val="24"/>
          <w:lang w:val="ca-ES" w:eastAsia="en-US"/>
        </w:rPr>
        <w:t>CCCat</w:t>
      </w:r>
      <w:r w:rsidR="000D4600" w:rsidRPr="00E778F1">
        <w:rPr>
          <w:rFonts w:ascii="Arial" w:hAnsi="Arial" w:cs="Arial"/>
          <w:sz w:val="24"/>
          <w:lang w:val="ca-ES" w:eastAsia="en-US"/>
        </w:rPr>
        <w:t>)</w:t>
      </w:r>
      <w:r w:rsidR="0067438D" w:rsidRPr="00E778F1">
        <w:rPr>
          <w:rFonts w:ascii="Arial" w:hAnsi="Arial" w:cs="Arial"/>
          <w:sz w:val="24"/>
          <w:lang w:val="ca-ES" w:eastAsia="en-US"/>
        </w:rPr>
        <w:t xml:space="preserve"> o, en qualssevol altres lleis que </w:t>
      </w:r>
      <w:r w:rsidR="00D11709">
        <w:rPr>
          <w:rFonts w:ascii="Arial" w:hAnsi="Arial" w:cs="Arial"/>
          <w:sz w:val="24"/>
          <w:lang w:val="ca-ES" w:eastAsia="en-US"/>
        </w:rPr>
        <w:t>puguin</w:t>
      </w:r>
      <w:r w:rsidR="0067438D" w:rsidRPr="00E778F1">
        <w:rPr>
          <w:rFonts w:ascii="Arial" w:hAnsi="Arial" w:cs="Arial"/>
          <w:sz w:val="24"/>
          <w:lang w:val="ca-ES" w:eastAsia="en-US"/>
        </w:rPr>
        <w:t xml:space="preserve"> dictar-se per regular </w:t>
      </w:r>
      <w:r w:rsidR="000D4600" w:rsidRPr="00E778F1">
        <w:rPr>
          <w:rFonts w:ascii="Arial" w:hAnsi="Arial" w:cs="Arial"/>
          <w:sz w:val="24"/>
          <w:lang w:val="ca-ES" w:eastAsia="en-US"/>
        </w:rPr>
        <w:t xml:space="preserve">el </w:t>
      </w:r>
      <w:r w:rsidR="0067438D" w:rsidRPr="00E778F1">
        <w:rPr>
          <w:rFonts w:ascii="Arial" w:hAnsi="Arial" w:cs="Arial"/>
          <w:sz w:val="24"/>
          <w:lang w:val="ca-ES" w:eastAsia="en-US"/>
        </w:rPr>
        <w:t>règim</w:t>
      </w:r>
      <w:r w:rsidR="000D4600" w:rsidRPr="00E778F1">
        <w:rPr>
          <w:rFonts w:ascii="Arial" w:hAnsi="Arial" w:cs="Arial"/>
          <w:sz w:val="24"/>
          <w:lang w:val="ca-ES" w:eastAsia="en-US"/>
        </w:rPr>
        <w:t xml:space="preserve"> esmentat</w:t>
      </w:r>
      <w:r w:rsidR="0067438D" w:rsidRPr="00E778F1">
        <w:rPr>
          <w:rFonts w:ascii="Arial" w:hAnsi="Arial" w:cs="Arial"/>
          <w:sz w:val="24"/>
          <w:lang w:val="ca-ES" w:eastAsia="en-US"/>
        </w:rPr>
        <w:t>.</w:t>
      </w:r>
    </w:p>
    <w:p w14:paraId="40FF6DB1" w14:textId="77777777" w:rsidR="0067438D" w:rsidRPr="00E778F1" w:rsidRDefault="0067438D" w:rsidP="0067438D">
      <w:pPr>
        <w:spacing w:before="120" w:line="360" w:lineRule="auto"/>
        <w:rPr>
          <w:rFonts w:ascii="Arial" w:hAnsi="Arial" w:cs="Arial"/>
          <w:b/>
          <w:bCs/>
          <w:sz w:val="24"/>
          <w:lang w:val="ca-ES" w:eastAsia="en-US"/>
        </w:rPr>
      </w:pPr>
    </w:p>
    <w:p w14:paraId="221FFFE3" w14:textId="49DBD63B"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 xml:space="preserve">II. </w:t>
      </w:r>
      <w:r>
        <w:rPr>
          <w:rFonts w:ascii="Arial" w:hAnsi="Arial" w:cs="Arial"/>
          <w:sz w:val="24"/>
          <w:lang w:val="ca-ES" w:eastAsia="en-US"/>
        </w:rPr>
        <w:t>Que e</w:t>
      </w:r>
      <w:r w:rsidR="0067438D" w:rsidRPr="00E778F1">
        <w:rPr>
          <w:rFonts w:ascii="Arial" w:hAnsi="Arial" w:cs="Arial"/>
          <w:sz w:val="24"/>
          <w:lang w:val="ca-ES" w:eastAsia="en-US"/>
        </w:rPr>
        <w:t>ls béns que</w:t>
      </w:r>
      <w:r w:rsidR="007B332C" w:rsidRPr="00E778F1">
        <w:rPr>
          <w:rFonts w:ascii="Arial" w:hAnsi="Arial" w:cs="Arial"/>
          <w:sz w:val="24"/>
          <w:lang w:val="ca-ES" w:eastAsia="en-US"/>
        </w:rPr>
        <w:t xml:space="preserve"> adquireixin</w:t>
      </w:r>
      <w:r w:rsidR="0067438D" w:rsidRPr="00E778F1">
        <w:rPr>
          <w:rFonts w:ascii="Arial" w:hAnsi="Arial" w:cs="Arial"/>
          <w:sz w:val="24"/>
          <w:lang w:val="ca-ES" w:eastAsia="en-US"/>
        </w:rPr>
        <w:t xml:space="preserve"> </w:t>
      </w:r>
      <w:r w:rsidR="007B332C" w:rsidRPr="00E778F1">
        <w:rPr>
          <w:rFonts w:ascii="Arial" w:hAnsi="Arial" w:cs="Arial"/>
          <w:sz w:val="24"/>
          <w:lang w:val="ca-ES" w:eastAsia="en-US"/>
        </w:rPr>
        <w:t xml:space="preserve">abans </w:t>
      </w:r>
      <w:r w:rsidR="0067438D" w:rsidRPr="00E778F1">
        <w:rPr>
          <w:rFonts w:ascii="Arial" w:hAnsi="Arial" w:cs="Arial"/>
          <w:sz w:val="24"/>
          <w:lang w:val="ca-ES" w:eastAsia="en-US"/>
        </w:rPr>
        <w:t xml:space="preserve">de casar-se </w:t>
      </w:r>
      <w:r w:rsidR="007B332C" w:rsidRPr="00E778F1">
        <w:rPr>
          <w:rFonts w:ascii="Arial" w:hAnsi="Arial" w:cs="Arial"/>
          <w:sz w:val="24"/>
          <w:lang w:val="ca-ES" w:eastAsia="en-US"/>
        </w:rPr>
        <w:t>són</w:t>
      </w:r>
      <w:r w:rsidR="0067438D" w:rsidRPr="00E778F1">
        <w:rPr>
          <w:rFonts w:ascii="Arial" w:hAnsi="Arial" w:cs="Arial"/>
          <w:sz w:val="24"/>
          <w:lang w:val="ca-ES" w:eastAsia="en-US"/>
        </w:rPr>
        <w:t xml:space="preserve"> de propietat exclusiva </w:t>
      </w:r>
      <w:r w:rsidR="007B332C" w:rsidRPr="00E778F1">
        <w:rPr>
          <w:rFonts w:ascii="Arial" w:hAnsi="Arial" w:cs="Arial"/>
          <w:sz w:val="24"/>
          <w:lang w:val="ca-ES" w:eastAsia="en-US"/>
        </w:rPr>
        <w:t xml:space="preserve">del </w:t>
      </w:r>
      <w:r w:rsidR="0067438D" w:rsidRPr="00E778F1">
        <w:rPr>
          <w:rFonts w:ascii="Arial" w:hAnsi="Arial" w:cs="Arial"/>
          <w:sz w:val="24"/>
          <w:lang w:val="ca-ES" w:eastAsia="en-US"/>
        </w:rPr>
        <w:t>cònjuge adquirent</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i la titularitat </w:t>
      </w:r>
      <w:r w:rsidR="007B332C" w:rsidRPr="00E778F1">
        <w:rPr>
          <w:rFonts w:ascii="Arial" w:hAnsi="Arial" w:cs="Arial"/>
          <w:sz w:val="24"/>
          <w:lang w:val="ca-ES" w:eastAsia="en-US"/>
        </w:rPr>
        <w:t>d’aques</w:t>
      </w:r>
      <w:r w:rsidR="00EF2F46">
        <w:rPr>
          <w:rFonts w:ascii="Arial" w:hAnsi="Arial" w:cs="Arial"/>
          <w:sz w:val="24"/>
          <w:lang w:val="ca-ES" w:eastAsia="en-US"/>
        </w:rPr>
        <w:t>ts</w:t>
      </w:r>
      <w:r w:rsidR="007B332C" w:rsidRPr="00E778F1">
        <w:rPr>
          <w:rFonts w:ascii="Arial" w:hAnsi="Arial" w:cs="Arial"/>
          <w:sz w:val="24"/>
          <w:lang w:val="ca-ES" w:eastAsia="en-US"/>
        </w:rPr>
        <w:t xml:space="preserve"> ve </w:t>
      </w:r>
      <w:r w:rsidR="0067438D" w:rsidRPr="00E778F1">
        <w:rPr>
          <w:rFonts w:ascii="Arial" w:hAnsi="Arial" w:cs="Arial"/>
          <w:sz w:val="24"/>
          <w:lang w:val="ca-ES" w:eastAsia="en-US"/>
        </w:rPr>
        <w:t>determinada</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sense necessitat d’un altre requisit ni possibilitat de prova en contrari, pel que resulti de l’escriptura, de la pòlissa de contractació de valors, del document privat en defecte de públic, del compte corrent, dipòsit o llibreta d’estalvi o qualsevol altra operació o document bancari, i</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en definitiva, del contracte o document que, conforme a la legislació o la pràctica usual, confereixi la titularitat</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amb independència de si s’expressa o no la relació matrimonial. Si </w:t>
      </w:r>
      <w:r w:rsidR="008D2A05" w:rsidRPr="00E778F1">
        <w:rPr>
          <w:rFonts w:ascii="Arial" w:hAnsi="Arial" w:cs="Arial"/>
          <w:sz w:val="24"/>
          <w:lang w:val="ca-ES" w:eastAsia="en-US"/>
        </w:rPr>
        <w:t xml:space="preserve">ambdós cònjuges </w:t>
      </w:r>
      <w:r w:rsidR="0067438D" w:rsidRPr="00E778F1">
        <w:rPr>
          <w:rFonts w:ascii="Arial" w:hAnsi="Arial" w:cs="Arial"/>
          <w:sz w:val="24"/>
          <w:lang w:val="ca-ES" w:eastAsia="en-US"/>
        </w:rPr>
        <w:t>adqu</w:t>
      </w:r>
      <w:r w:rsidR="0075560C" w:rsidRPr="00E778F1">
        <w:rPr>
          <w:rFonts w:ascii="Arial" w:hAnsi="Arial" w:cs="Arial"/>
          <w:sz w:val="24"/>
          <w:lang w:val="ca-ES" w:eastAsia="en-US"/>
        </w:rPr>
        <w:t>ireixe</w:t>
      </w:r>
      <w:r w:rsidR="0067438D" w:rsidRPr="00E778F1">
        <w:rPr>
          <w:rFonts w:ascii="Arial" w:hAnsi="Arial" w:cs="Arial"/>
          <w:sz w:val="24"/>
          <w:lang w:val="ca-ES" w:eastAsia="en-US"/>
        </w:rPr>
        <w:t xml:space="preserve">n conjuntament algun bé, la titularitat </w:t>
      </w:r>
      <w:r w:rsidR="008D2A05" w:rsidRPr="00E778F1">
        <w:rPr>
          <w:rFonts w:ascii="Arial" w:hAnsi="Arial" w:cs="Arial"/>
          <w:sz w:val="24"/>
          <w:lang w:val="ca-ES" w:eastAsia="en-US"/>
        </w:rPr>
        <w:t xml:space="preserve">d’aquest </w:t>
      </w:r>
      <w:r w:rsidR="0067438D" w:rsidRPr="00E778F1">
        <w:rPr>
          <w:rFonts w:ascii="Arial" w:hAnsi="Arial" w:cs="Arial"/>
          <w:sz w:val="24"/>
          <w:lang w:val="ca-ES" w:eastAsia="en-US"/>
        </w:rPr>
        <w:t xml:space="preserve">es determina pel </w:t>
      </w:r>
      <w:r w:rsidR="008D2A05" w:rsidRPr="00E778F1">
        <w:rPr>
          <w:rFonts w:ascii="Arial" w:hAnsi="Arial" w:cs="Arial"/>
          <w:sz w:val="24"/>
          <w:lang w:val="ca-ES" w:eastAsia="en-US"/>
        </w:rPr>
        <w:t>que convinguin en adquirir-lo</w:t>
      </w:r>
      <w:r w:rsidR="0067438D" w:rsidRPr="00E778F1">
        <w:rPr>
          <w:rFonts w:ascii="Arial" w:hAnsi="Arial" w:cs="Arial"/>
          <w:sz w:val="24"/>
          <w:lang w:val="ca-ES" w:eastAsia="en-US"/>
        </w:rPr>
        <w:t>, i</w:t>
      </w:r>
      <w:r w:rsidR="00EF2F46">
        <w:rPr>
          <w:rFonts w:ascii="Arial" w:hAnsi="Arial" w:cs="Arial"/>
          <w:sz w:val="24"/>
          <w:lang w:val="ca-ES" w:eastAsia="en-US"/>
        </w:rPr>
        <w:t>,</w:t>
      </w:r>
      <w:r w:rsidR="0067438D" w:rsidRPr="00E778F1">
        <w:rPr>
          <w:rFonts w:ascii="Arial" w:hAnsi="Arial" w:cs="Arial"/>
          <w:sz w:val="24"/>
          <w:lang w:val="ca-ES" w:eastAsia="en-US"/>
        </w:rPr>
        <w:t xml:space="preserve"> a falta d’això</w:t>
      </w:r>
      <w:r w:rsidR="00EF2F46">
        <w:rPr>
          <w:rFonts w:ascii="Arial" w:hAnsi="Arial" w:cs="Arial"/>
          <w:sz w:val="24"/>
          <w:lang w:val="ca-ES" w:eastAsia="en-US"/>
        </w:rPr>
        <w:t>,</w:t>
      </w:r>
      <w:r w:rsidR="0067438D" w:rsidRPr="00E778F1">
        <w:rPr>
          <w:rFonts w:ascii="Arial" w:hAnsi="Arial" w:cs="Arial"/>
          <w:sz w:val="24"/>
          <w:lang w:val="ca-ES" w:eastAsia="en-US"/>
        </w:rPr>
        <w:t xml:space="preserve"> ent</w:t>
      </w:r>
      <w:r w:rsidR="00D11709">
        <w:rPr>
          <w:rFonts w:ascii="Arial" w:hAnsi="Arial" w:cs="Arial"/>
          <w:sz w:val="24"/>
          <w:lang w:val="ca-ES" w:eastAsia="en-US"/>
        </w:rPr>
        <w:t>enen</w:t>
      </w:r>
      <w:r w:rsidR="0067438D" w:rsidRPr="00E778F1">
        <w:rPr>
          <w:rFonts w:ascii="Arial" w:hAnsi="Arial" w:cs="Arial"/>
          <w:sz w:val="24"/>
          <w:lang w:val="ca-ES" w:eastAsia="en-US"/>
        </w:rPr>
        <w:t xml:space="preserve"> que els pertany per meitat</w:t>
      </w:r>
      <w:r w:rsidR="008D2A05" w:rsidRPr="00E778F1">
        <w:rPr>
          <w:rFonts w:ascii="Arial" w:hAnsi="Arial" w:cs="Arial"/>
          <w:sz w:val="24"/>
          <w:lang w:val="ca-ES" w:eastAsia="en-US"/>
        </w:rPr>
        <w:t>s</w:t>
      </w:r>
      <w:r w:rsidR="0067438D" w:rsidRPr="00E778F1">
        <w:rPr>
          <w:rFonts w:ascii="Arial" w:hAnsi="Arial" w:cs="Arial"/>
          <w:sz w:val="24"/>
          <w:lang w:val="ca-ES" w:eastAsia="en-US"/>
        </w:rPr>
        <w:t xml:space="preserve"> en règim de proindivís.</w:t>
      </w:r>
    </w:p>
    <w:p w14:paraId="40A8601C" w14:textId="77777777" w:rsidR="0067438D" w:rsidRPr="00E778F1" w:rsidRDefault="0067438D" w:rsidP="0067438D">
      <w:pPr>
        <w:spacing w:before="120" w:line="360" w:lineRule="auto"/>
        <w:rPr>
          <w:rFonts w:ascii="Arial" w:hAnsi="Arial" w:cs="Arial"/>
          <w:sz w:val="24"/>
          <w:lang w:val="ca-ES" w:eastAsia="en-US"/>
        </w:rPr>
      </w:pPr>
    </w:p>
    <w:p w14:paraId="167BF84D" w14:textId="299B1BD3"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III.</w:t>
      </w:r>
      <w:r>
        <w:rPr>
          <w:rFonts w:ascii="Arial" w:hAnsi="Arial" w:cs="Arial"/>
          <w:sz w:val="24"/>
          <w:lang w:val="ca-ES" w:eastAsia="en-US"/>
        </w:rPr>
        <w:t xml:space="preserve"> Que e</w:t>
      </w:r>
      <w:r w:rsidR="0067438D" w:rsidRPr="00E778F1">
        <w:rPr>
          <w:rFonts w:ascii="Arial" w:hAnsi="Arial" w:cs="Arial"/>
          <w:sz w:val="24"/>
          <w:lang w:val="ca-ES" w:eastAsia="en-US"/>
        </w:rPr>
        <w:t xml:space="preserve">ls béns i </w:t>
      </w:r>
      <w:r w:rsidR="00025F3F">
        <w:rPr>
          <w:rFonts w:ascii="Arial" w:hAnsi="Arial" w:cs="Arial"/>
          <w:sz w:val="24"/>
          <w:lang w:val="ca-ES" w:eastAsia="en-US"/>
        </w:rPr>
        <w:t xml:space="preserve">els </w:t>
      </w:r>
      <w:r w:rsidR="0067438D" w:rsidRPr="00E778F1">
        <w:rPr>
          <w:rFonts w:ascii="Arial" w:hAnsi="Arial" w:cs="Arial"/>
          <w:sz w:val="24"/>
          <w:lang w:val="ca-ES" w:eastAsia="en-US"/>
        </w:rPr>
        <w:t>drets adquirits abans de contreure matrimoni</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així com els b</w:t>
      </w:r>
      <w:r w:rsidR="00EF2F46">
        <w:rPr>
          <w:rFonts w:ascii="Arial" w:hAnsi="Arial" w:cs="Arial"/>
          <w:sz w:val="24"/>
          <w:lang w:val="ca-ES" w:eastAsia="en-US"/>
        </w:rPr>
        <w:t>é</w:t>
      </w:r>
      <w:r w:rsidR="0067438D" w:rsidRPr="00E778F1">
        <w:rPr>
          <w:rFonts w:ascii="Arial" w:hAnsi="Arial" w:cs="Arial"/>
          <w:sz w:val="24"/>
          <w:lang w:val="ca-ES" w:eastAsia="en-US"/>
        </w:rPr>
        <w:t>ns que els substitueixin en el futur</w:t>
      </w:r>
      <w:r w:rsidR="008D2A05" w:rsidRPr="00E778F1">
        <w:rPr>
          <w:rFonts w:ascii="Arial" w:hAnsi="Arial" w:cs="Arial"/>
          <w:sz w:val="24"/>
          <w:lang w:val="ca-ES" w:eastAsia="en-US"/>
        </w:rPr>
        <w:t>,</w:t>
      </w:r>
      <w:r w:rsidR="0067438D" w:rsidRPr="00E778F1">
        <w:rPr>
          <w:rFonts w:ascii="Arial" w:hAnsi="Arial" w:cs="Arial"/>
          <w:sz w:val="24"/>
          <w:lang w:val="ca-ES" w:eastAsia="en-US"/>
        </w:rPr>
        <w:t xml:space="preserve"> </w:t>
      </w:r>
      <w:r w:rsidR="00D11709">
        <w:rPr>
          <w:rFonts w:ascii="Arial" w:hAnsi="Arial" w:cs="Arial"/>
          <w:sz w:val="24"/>
          <w:lang w:val="ca-ES" w:eastAsia="en-US"/>
        </w:rPr>
        <w:t>s’han de regir</w:t>
      </w:r>
      <w:r w:rsidR="008D2A05" w:rsidRPr="00E778F1">
        <w:rPr>
          <w:rFonts w:ascii="Arial" w:hAnsi="Arial" w:cs="Arial"/>
          <w:sz w:val="24"/>
          <w:lang w:val="ca-ES" w:eastAsia="en-US"/>
        </w:rPr>
        <w:t xml:space="preserve"> </w:t>
      </w:r>
      <w:r w:rsidR="0067438D" w:rsidRPr="00E778F1">
        <w:rPr>
          <w:rFonts w:ascii="Arial" w:hAnsi="Arial" w:cs="Arial"/>
          <w:sz w:val="24"/>
          <w:lang w:val="ca-ES" w:eastAsia="en-US"/>
        </w:rPr>
        <w:t>pel títol de propietat i queden exclosos de les obligacions i relacions derivades del règim econòmic matrimonial.</w:t>
      </w:r>
    </w:p>
    <w:p w14:paraId="2CF16B8E" w14:textId="77777777" w:rsidR="0067438D" w:rsidRPr="00E778F1" w:rsidRDefault="0067438D" w:rsidP="0067438D">
      <w:pPr>
        <w:spacing w:before="120" w:line="360" w:lineRule="auto"/>
        <w:rPr>
          <w:rFonts w:ascii="Arial" w:hAnsi="Arial" w:cs="Arial"/>
          <w:sz w:val="24"/>
          <w:lang w:val="ca-ES" w:eastAsia="en-US"/>
        </w:rPr>
      </w:pPr>
    </w:p>
    <w:p w14:paraId="44B7E84C" w14:textId="1CF60C2C"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IV</w:t>
      </w:r>
      <w:r w:rsidRPr="00E778F1">
        <w:rPr>
          <w:rFonts w:ascii="Arial" w:hAnsi="Arial" w:cs="Arial"/>
          <w:sz w:val="24"/>
          <w:lang w:val="ca-ES" w:eastAsia="en-US"/>
        </w:rPr>
        <w:t xml:space="preserve">. </w:t>
      </w:r>
      <w:r w:rsidR="00B87EFF">
        <w:rPr>
          <w:rFonts w:ascii="Arial" w:hAnsi="Arial" w:cs="Arial"/>
          <w:sz w:val="24"/>
          <w:lang w:val="ca-ES" w:eastAsia="en-US"/>
        </w:rPr>
        <w:t>Q</w:t>
      </w:r>
      <w:r w:rsidRPr="00E778F1">
        <w:rPr>
          <w:rFonts w:ascii="Arial" w:hAnsi="Arial" w:cs="Arial"/>
          <w:sz w:val="24"/>
          <w:lang w:val="ca-ES" w:eastAsia="en-US"/>
        </w:rPr>
        <w:t>ue tots els ingressos, salaris, comissions, pensions, participaci</w:t>
      </w:r>
      <w:r w:rsidR="008D2A05" w:rsidRPr="00E778F1">
        <w:rPr>
          <w:rFonts w:ascii="Arial" w:hAnsi="Arial" w:cs="Arial"/>
          <w:sz w:val="24"/>
          <w:lang w:val="ca-ES" w:eastAsia="en-US"/>
        </w:rPr>
        <w:t>ons</w:t>
      </w:r>
      <w:r w:rsidRPr="00E778F1">
        <w:rPr>
          <w:rFonts w:ascii="Arial" w:hAnsi="Arial" w:cs="Arial"/>
          <w:sz w:val="24"/>
          <w:lang w:val="ca-ES" w:eastAsia="en-US"/>
        </w:rPr>
        <w:t xml:space="preserve"> en beneficis, opcions i altres avantatges laborals, professionals o empresarials que </w:t>
      </w:r>
      <w:r w:rsidRPr="00E778F1">
        <w:rPr>
          <w:rFonts w:ascii="Arial" w:hAnsi="Arial" w:cs="Arial"/>
          <w:sz w:val="24"/>
          <w:lang w:val="ca-ES" w:eastAsia="en-US"/>
        </w:rPr>
        <w:lastRenderedPageBreak/>
        <w:t>resultin dels serveis personals de qualsevol d’ell</w:t>
      </w:r>
      <w:r w:rsidR="008D2A05" w:rsidRPr="00E778F1">
        <w:rPr>
          <w:rFonts w:ascii="Arial" w:hAnsi="Arial" w:cs="Arial"/>
          <w:sz w:val="24"/>
          <w:lang w:val="ca-ES" w:eastAsia="en-US"/>
        </w:rPr>
        <w:t>e</w:t>
      </w:r>
      <w:r w:rsidRPr="00E778F1">
        <w:rPr>
          <w:rFonts w:ascii="Arial" w:hAnsi="Arial" w:cs="Arial"/>
          <w:sz w:val="24"/>
          <w:lang w:val="ca-ES" w:eastAsia="en-US"/>
        </w:rPr>
        <w:t>s pertanyen i continu</w:t>
      </w:r>
      <w:r w:rsidR="008D2A05" w:rsidRPr="00E778F1">
        <w:rPr>
          <w:rFonts w:ascii="Arial" w:hAnsi="Arial" w:cs="Arial"/>
          <w:sz w:val="24"/>
          <w:lang w:val="ca-ES" w:eastAsia="en-US"/>
        </w:rPr>
        <w:t>e</w:t>
      </w:r>
      <w:r w:rsidRPr="00E778F1">
        <w:rPr>
          <w:rFonts w:ascii="Arial" w:hAnsi="Arial" w:cs="Arial"/>
          <w:sz w:val="24"/>
          <w:lang w:val="ca-ES" w:eastAsia="en-US"/>
        </w:rPr>
        <w:t>n sent propietat exclusiva i independent de la part que els hagi generat.</w:t>
      </w:r>
    </w:p>
    <w:p w14:paraId="5E5790E9" w14:textId="77777777" w:rsidR="0067438D" w:rsidRPr="00E778F1" w:rsidRDefault="0067438D" w:rsidP="0067438D">
      <w:pPr>
        <w:spacing w:before="120" w:line="360" w:lineRule="auto"/>
        <w:rPr>
          <w:rFonts w:ascii="Arial" w:hAnsi="Arial" w:cs="Arial"/>
          <w:b/>
          <w:bCs/>
          <w:sz w:val="24"/>
          <w:lang w:val="ca-ES" w:eastAsia="en-US"/>
        </w:rPr>
      </w:pPr>
    </w:p>
    <w:p w14:paraId="605F2AA9" w14:textId="7F6DC0E5"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V</w:t>
      </w:r>
      <w:r w:rsidRPr="00B87EFF">
        <w:rPr>
          <w:rFonts w:ascii="Arial" w:hAnsi="Arial" w:cs="Arial"/>
          <w:sz w:val="24"/>
          <w:lang w:val="ca-ES" w:eastAsia="en-US"/>
        </w:rPr>
        <w:t xml:space="preserve">. </w:t>
      </w:r>
      <w:r w:rsidR="00B87EFF" w:rsidRPr="00B87EFF">
        <w:rPr>
          <w:rFonts w:ascii="Arial" w:hAnsi="Arial" w:cs="Arial"/>
          <w:sz w:val="24"/>
          <w:lang w:val="ca-ES" w:eastAsia="en-US"/>
        </w:rPr>
        <w:t>Que, e</w:t>
      </w:r>
      <w:r w:rsidRPr="00E778F1">
        <w:rPr>
          <w:rFonts w:ascii="Arial" w:hAnsi="Arial" w:cs="Arial"/>
          <w:sz w:val="24"/>
          <w:lang w:val="ca-ES" w:eastAsia="en-US"/>
        </w:rPr>
        <w:t>n cap cas</w:t>
      </w:r>
      <w:r w:rsidR="00B87EFF">
        <w:rPr>
          <w:rFonts w:ascii="Arial" w:hAnsi="Arial" w:cs="Arial"/>
          <w:sz w:val="24"/>
          <w:lang w:val="ca-ES" w:eastAsia="en-US"/>
        </w:rPr>
        <w:t>,</w:t>
      </w:r>
      <w:r w:rsidRPr="00E778F1">
        <w:rPr>
          <w:rFonts w:ascii="Arial" w:hAnsi="Arial" w:cs="Arial"/>
          <w:sz w:val="24"/>
          <w:lang w:val="ca-ES" w:eastAsia="en-US"/>
        </w:rPr>
        <w:t xml:space="preserve"> els béns o les rendes d’un dels cònjuges respon</w:t>
      </w:r>
      <w:r w:rsidR="008D2A05" w:rsidRPr="00E778F1">
        <w:rPr>
          <w:rFonts w:ascii="Arial" w:hAnsi="Arial" w:cs="Arial"/>
          <w:sz w:val="24"/>
          <w:lang w:val="ca-ES" w:eastAsia="en-US"/>
        </w:rPr>
        <w:t>e</w:t>
      </w:r>
      <w:r w:rsidRPr="00E778F1">
        <w:rPr>
          <w:rFonts w:ascii="Arial" w:hAnsi="Arial" w:cs="Arial"/>
          <w:sz w:val="24"/>
          <w:lang w:val="ca-ES" w:eastAsia="en-US"/>
        </w:rPr>
        <w:t xml:space="preserve">n dels deutes, </w:t>
      </w:r>
      <w:r w:rsidR="00EF2F46">
        <w:rPr>
          <w:rFonts w:ascii="Arial" w:hAnsi="Arial" w:cs="Arial"/>
          <w:sz w:val="24"/>
          <w:lang w:val="ca-ES" w:eastAsia="en-US"/>
        </w:rPr>
        <w:t xml:space="preserve">les </w:t>
      </w:r>
      <w:r w:rsidRPr="00E778F1">
        <w:rPr>
          <w:rFonts w:ascii="Arial" w:hAnsi="Arial" w:cs="Arial"/>
          <w:sz w:val="24"/>
          <w:lang w:val="ca-ES" w:eastAsia="en-US"/>
        </w:rPr>
        <w:t xml:space="preserve">obligacions i </w:t>
      </w:r>
      <w:r w:rsidR="00EF2F46">
        <w:rPr>
          <w:rFonts w:ascii="Arial" w:hAnsi="Arial" w:cs="Arial"/>
          <w:sz w:val="24"/>
          <w:lang w:val="ca-ES" w:eastAsia="en-US"/>
        </w:rPr>
        <w:t xml:space="preserve">les </w:t>
      </w:r>
      <w:r w:rsidRPr="00E778F1">
        <w:rPr>
          <w:rFonts w:ascii="Arial" w:hAnsi="Arial" w:cs="Arial"/>
          <w:sz w:val="24"/>
          <w:lang w:val="ca-ES" w:eastAsia="en-US"/>
        </w:rPr>
        <w:t>responsabilitats contretes per l’altre</w:t>
      </w:r>
      <w:r w:rsidR="00EF2F46">
        <w:rPr>
          <w:rFonts w:ascii="Arial" w:hAnsi="Arial" w:cs="Arial"/>
          <w:sz w:val="24"/>
          <w:lang w:val="ca-ES" w:eastAsia="en-US"/>
        </w:rPr>
        <w:t>,</w:t>
      </w:r>
      <w:r w:rsidRPr="00E778F1">
        <w:rPr>
          <w:rFonts w:ascii="Arial" w:hAnsi="Arial" w:cs="Arial"/>
          <w:sz w:val="24"/>
          <w:lang w:val="ca-ES" w:eastAsia="en-US"/>
        </w:rPr>
        <w:t xml:space="preserve"> ni derivades de qualsevol activitat </w:t>
      </w:r>
      <w:r w:rsidR="008D2A05" w:rsidRPr="00E778F1">
        <w:rPr>
          <w:rFonts w:ascii="Arial" w:hAnsi="Arial" w:cs="Arial"/>
          <w:sz w:val="24"/>
          <w:lang w:val="ca-ES" w:eastAsia="en-US"/>
        </w:rPr>
        <w:t>d’aquest</w:t>
      </w:r>
      <w:r w:rsidRPr="00E778F1">
        <w:rPr>
          <w:rFonts w:ascii="Arial" w:hAnsi="Arial" w:cs="Arial"/>
          <w:sz w:val="24"/>
          <w:lang w:val="ca-ES" w:eastAsia="en-US"/>
        </w:rPr>
        <w:t xml:space="preserve">, encara que </w:t>
      </w:r>
      <w:r w:rsidR="008D2A05" w:rsidRPr="00E778F1">
        <w:rPr>
          <w:rFonts w:ascii="Arial" w:hAnsi="Arial" w:cs="Arial"/>
          <w:sz w:val="24"/>
          <w:lang w:val="ca-ES" w:eastAsia="en-US"/>
        </w:rPr>
        <w:t>redundin</w:t>
      </w:r>
      <w:r w:rsidRPr="00E778F1">
        <w:rPr>
          <w:rFonts w:ascii="Arial" w:hAnsi="Arial" w:cs="Arial"/>
          <w:sz w:val="24"/>
          <w:lang w:val="ca-ES" w:eastAsia="en-US"/>
        </w:rPr>
        <w:t xml:space="preserve"> en benefici de la família, llevat del cas </w:t>
      </w:r>
      <w:r w:rsidR="008D2A05" w:rsidRPr="00E778F1">
        <w:rPr>
          <w:rFonts w:ascii="Arial" w:hAnsi="Arial" w:cs="Arial"/>
          <w:sz w:val="24"/>
          <w:lang w:val="ca-ES" w:eastAsia="en-US"/>
        </w:rPr>
        <w:t xml:space="preserve">en què </w:t>
      </w:r>
      <w:r w:rsidRPr="00E778F1">
        <w:rPr>
          <w:rFonts w:ascii="Arial" w:hAnsi="Arial" w:cs="Arial"/>
          <w:sz w:val="24"/>
          <w:lang w:val="ca-ES" w:eastAsia="en-US"/>
        </w:rPr>
        <w:t>es prevegi expressament en la normativa aplicable o un d’ells avali expressament l’altre.</w:t>
      </w:r>
    </w:p>
    <w:p w14:paraId="3DF48470" w14:textId="77777777" w:rsidR="0067438D" w:rsidRPr="00E778F1" w:rsidRDefault="0067438D" w:rsidP="0067438D">
      <w:pPr>
        <w:spacing w:before="120" w:line="360" w:lineRule="auto"/>
        <w:rPr>
          <w:rFonts w:ascii="Arial" w:hAnsi="Arial" w:cs="Arial"/>
          <w:b/>
          <w:bCs/>
          <w:sz w:val="24"/>
          <w:lang w:val="ca-ES" w:eastAsia="en-US"/>
        </w:rPr>
      </w:pPr>
    </w:p>
    <w:p w14:paraId="68899DDE" w14:textId="7F76315D"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VI</w:t>
      </w:r>
      <w:r w:rsidR="008D2A05" w:rsidRPr="00E778F1">
        <w:rPr>
          <w:rFonts w:ascii="Arial" w:hAnsi="Arial" w:cs="Arial"/>
          <w:sz w:val="24"/>
          <w:lang w:val="ca-ES" w:eastAsia="en-US"/>
        </w:rPr>
        <w:t xml:space="preserve">. </w:t>
      </w:r>
      <w:r w:rsidR="00B87EFF">
        <w:rPr>
          <w:rFonts w:ascii="Arial" w:hAnsi="Arial" w:cs="Arial"/>
          <w:sz w:val="24"/>
          <w:lang w:val="ca-ES" w:eastAsia="en-US"/>
        </w:rPr>
        <w:t xml:space="preserve">Que, </w:t>
      </w:r>
      <w:r w:rsidRPr="00E778F1">
        <w:rPr>
          <w:rFonts w:ascii="Arial" w:hAnsi="Arial" w:cs="Arial"/>
          <w:sz w:val="24"/>
          <w:lang w:val="ca-ES" w:eastAsia="en-US"/>
        </w:rPr>
        <w:t>per als supòsits de separació, divorci o nul·litat</w:t>
      </w:r>
      <w:r w:rsidR="008D2A05" w:rsidRPr="00E778F1">
        <w:rPr>
          <w:rFonts w:ascii="Arial" w:hAnsi="Arial" w:cs="Arial"/>
          <w:sz w:val="24"/>
          <w:lang w:val="ca-ES" w:eastAsia="en-US"/>
        </w:rPr>
        <w:t xml:space="preserve"> matrimonial</w:t>
      </w:r>
      <w:r w:rsidRPr="00E778F1">
        <w:rPr>
          <w:rFonts w:ascii="Arial" w:hAnsi="Arial" w:cs="Arial"/>
          <w:sz w:val="24"/>
          <w:lang w:val="ca-ES" w:eastAsia="en-US"/>
        </w:rPr>
        <w:t xml:space="preserve">, renuncien expressament, lliurement, espontàniament i voluntàriament als drets que, </w:t>
      </w:r>
      <w:r w:rsidR="008D2A05" w:rsidRPr="00E778F1">
        <w:rPr>
          <w:rFonts w:ascii="Arial" w:hAnsi="Arial" w:cs="Arial"/>
          <w:sz w:val="24"/>
          <w:lang w:val="ca-ES" w:eastAsia="en-US"/>
        </w:rPr>
        <w:t>si escau</w:t>
      </w:r>
      <w:r w:rsidRPr="00E778F1">
        <w:rPr>
          <w:rFonts w:ascii="Arial" w:hAnsi="Arial" w:cs="Arial"/>
          <w:sz w:val="24"/>
          <w:lang w:val="ca-ES" w:eastAsia="en-US"/>
        </w:rPr>
        <w:t xml:space="preserve">, </w:t>
      </w:r>
      <w:r w:rsidR="00EF2F46">
        <w:rPr>
          <w:rFonts w:ascii="Arial" w:hAnsi="Arial" w:cs="Arial"/>
          <w:sz w:val="24"/>
          <w:lang w:val="ca-ES" w:eastAsia="en-US"/>
        </w:rPr>
        <w:t>puguin</w:t>
      </w:r>
      <w:r w:rsidR="00EF2F46" w:rsidRPr="00E778F1">
        <w:rPr>
          <w:rFonts w:ascii="Arial" w:hAnsi="Arial" w:cs="Arial"/>
          <w:sz w:val="24"/>
          <w:lang w:val="ca-ES" w:eastAsia="en-US"/>
        </w:rPr>
        <w:t xml:space="preserve"> </w:t>
      </w:r>
      <w:r w:rsidRPr="00E778F1">
        <w:rPr>
          <w:rFonts w:ascii="Arial" w:hAnsi="Arial" w:cs="Arial"/>
          <w:sz w:val="24"/>
          <w:lang w:val="ca-ES" w:eastAsia="en-US"/>
        </w:rPr>
        <w:t xml:space="preserve">correspondre’ls per raó de la compensació econòmica prevista per als casos de separació, divorci o nul·litat del matrimoni regulada als articles 232-5 i següents del CCCat. </w:t>
      </w:r>
    </w:p>
    <w:p w14:paraId="105FCA09" w14:textId="77777777" w:rsidR="008D2A05" w:rsidRPr="00E778F1" w:rsidRDefault="008D2A05" w:rsidP="0067438D">
      <w:pPr>
        <w:spacing w:before="120" w:line="360" w:lineRule="auto"/>
        <w:rPr>
          <w:rFonts w:ascii="Arial" w:hAnsi="Arial" w:cs="Arial"/>
          <w:sz w:val="24"/>
          <w:lang w:val="ca-ES" w:eastAsia="en-US"/>
        </w:rPr>
      </w:pPr>
    </w:p>
    <w:p w14:paraId="027A3E0C" w14:textId="7DA12D89" w:rsidR="0067438D" w:rsidRPr="00E778F1" w:rsidRDefault="00B87EFF" w:rsidP="0067438D">
      <w:pPr>
        <w:spacing w:before="120" w:line="360" w:lineRule="auto"/>
        <w:rPr>
          <w:rFonts w:ascii="Arial" w:hAnsi="Arial" w:cs="Arial"/>
          <w:sz w:val="24"/>
          <w:lang w:val="ca-ES" w:eastAsia="en-US"/>
        </w:rPr>
      </w:pPr>
      <w:r w:rsidRPr="00B87EFF">
        <w:rPr>
          <w:rFonts w:ascii="Arial" w:hAnsi="Arial" w:cs="Arial"/>
          <w:b/>
          <w:bCs/>
          <w:sz w:val="24"/>
          <w:lang w:val="ca-ES" w:eastAsia="en-US"/>
        </w:rPr>
        <w:t>VII</w:t>
      </w:r>
      <w:r>
        <w:rPr>
          <w:rFonts w:ascii="Arial" w:hAnsi="Arial" w:cs="Arial"/>
          <w:sz w:val="24"/>
          <w:lang w:val="ca-ES" w:eastAsia="en-US"/>
        </w:rPr>
        <w:t>. Que, e</w:t>
      </w:r>
      <w:r w:rsidR="0067438D" w:rsidRPr="00E778F1">
        <w:rPr>
          <w:rFonts w:ascii="Arial" w:hAnsi="Arial" w:cs="Arial"/>
          <w:sz w:val="24"/>
          <w:lang w:val="ca-ES" w:eastAsia="en-US"/>
        </w:rPr>
        <w:t xml:space="preserve">n </w:t>
      </w:r>
      <w:r w:rsidR="002E49B0" w:rsidRPr="00E778F1">
        <w:rPr>
          <w:rFonts w:ascii="Arial" w:hAnsi="Arial" w:cs="Arial"/>
          <w:sz w:val="24"/>
          <w:lang w:val="ca-ES" w:eastAsia="en-US"/>
        </w:rPr>
        <w:t xml:space="preserve">virtut </w:t>
      </w:r>
      <w:r w:rsidR="00EF2F46">
        <w:rPr>
          <w:rFonts w:ascii="Arial" w:hAnsi="Arial" w:cs="Arial"/>
          <w:sz w:val="24"/>
          <w:lang w:val="ca-ES" w:eastAsia="en-US"/>
        </w:rPr>
        <w:t>del que atorguen</w:t>
      </w:r>
      <w:r w:rsidR="0067438D" w:rsidRPr="00E778F1">
        <w:rPr>
          <w:rFonts w:ascii="Arial" w:hAnsi="Arial" w:cs="Arial"/>
          <w:sz w:val="24"/>
          <w:lang w:val="ca-ES" w:eastAsia="en-US"/>
        </w:rPr>
        <w:t xml:space="preserve">, i en les eventualitats dites de cessació en la convivència derivada d’una nul·litat matrimonial, separació o divorci, es </w:t>
      </w:r>
      <w:r w:rsidR="002E49B0" w:rsidRPr="00E778F1">
        <w:rPr>
          <w:rFonts w:ascii="Arial" w:hAnsi="Arial" w:cs="Arial"/>
          <w:sz w:val="24"/>
          <w:lang w:val="ca-ES" w:eastAsia="en-US"/>
        </w:rPr>
        <w:t xml:space="preserve">comprometen </w:t>
      </w:r>
      <w:r w:rsidR="0067438D" w:rsidRPr="00E778F1">
        <w:rPr>
          <w:rFonts w:ascii="Arial" w:hAnsi="Arial" w:cs="Arial"/>
          <w:sz w:val="24"/>
          <w:lang w:val="ca-ES" w:eastAsia="en-US"/>
        </w:rPr>
        <w:t xml:space="preserve">i </w:t>
      </w:r>
      <w:r w:rsidR="002E49B0" w:rsidRPr="00E778F1">
        <w:rPr>
          <w:rFonts w:ascii="Arial" w:hAnsi="Arial" w:cs="Arial"/>
          <w:sz w:val="24"/>
          <w:lang w:val="ca-ES" w:eastAsia="en-US"/>
        </w:rPr>
        <w:t>s’</w:t>
      </w:r>
      <w:r w:rsidR="0067438D" w:rsidRPr="00E778F1">
        <w:rPr>
          <w:rFonts w:ascii="Arial" w:hAnsi="Arial" w:cs="Arial"/>
          <w:sz w:val="24"/>
          <w:lang w:val="ca-ES" w:eastAsia="en-US"/>
        </w:rPr>
        <w:t>obliguen a</w:t>
      </w:r>
      <w:r w:rsidR="002E49B0" w:rsidRPr="00E778F1">
        <w:rPr>
          <w:rFonts w:ascii="Arial" w:hAnsi="Arial" w:cs="Arial"/>
          <w:sz w:val="24"/>
          <w:lang w:val="ca-ES" w:eastAsia="en-US"/>
        </w:rPr>
        <w:t xml:space="preserve"> no demanar-se</w:t>
      </w:r>
      <w:r w:rsidR="0067438D" w:rsidRPr="00E778F1">
        <w:rPr>
          <w:rFonts w:ascii="Arial" w:hAnsi="Arial" w:cs="Arial"/>
          <w:sz w:val="24"/>
          <w:lang w:val="ca-ES" w:eastAsia="en-US"/>
        </w:rPr>
        <w:t xml:space="preserve"> ni reclamar-se</w:t>
      </w:r>
      <w:r w:rsidR="002E49B0" w:rsidRPr="00E778F1">
        <w:rPr>
          <w:rFonts w:ascii="Arial" w:hAnsi="Arial" w:cs="Arial"/>
          <w:sz w:val="24"/>
          <w:lang w:val="ca-ES" w:eastAsia="en-US"/>
        </w:rPr>
        <w:t xml:space="preserve"> res</w:t>
      </w:r>
      <w:r w:rsidR="0067438D" w:rsidRPr="00E778F1">
        <w:rPr>
          <w:rFonts w:ascii="Arial" w:hAnsi="Arial" w:cs="Arial"/>
          <w:sz w:val="24"/>
          <w:lang w:val="ca-ES" w:eastAsia="en-US"/>
        </w:rPr>
        <w:t xml:space="preserve"> per raó de tot el </w:t>
      </w:r>
      <w:r w:rsidR="002E49B0" w:rsidRPr="00E778F1">
        <w:rPr>
          <w:rFonts w:ascii="Arial" w:hAnsi="Arial" w:cs="Arial"/>
          <w:sz w:val="24"/>
          <w:lang w:val="ca-ES" w:eastAsia="en-US"/>
        </w:rPr>
        <w:t xml:space="preserve">que han </w:t>
      </w:r>
      <w:r w:rsidR="0067438D" w:rsidRPr="00E778F1">
        <w:rPr>
          <w:rFonts w:ascii="Arial" w:hAnsi="Arial" w:cs="Arial"/>
          <w:sz w:val="24"/>
          <w:lang w:val="ca-ES" w:eastAsia="en-US"/>
        </w:rPr>
        <w:t xml:space="preserve">dit, fins i tot si existís descendència comuna. </w:t>
      </w:r>
    </w:p>
    <w:p w14:paraId="26AAF128" w14:textId="77777777" w:rsidR="0067438D" w:rsidRPr="00E778F1" w:rsidRDefault="0067438D" w:rsidP="0067438D">
      <w:pPr>
        <w:spacing w:before="120" w:line="360" w:lineRule="auto"/>
        <w:rPr>
          <w:rFonts w:ascii="Arial" w:hAnsi="Arial" w:cs="Arial"/>
          <w:b/>
          <w:bCs/>
          <w:sz w:val="24"/>
          <w:lang w:val="ca-ES" w:eastAsia="en-US"/>
        </w:rPr>
      </w:pPr>
    </w:p>
    <w:p w14:paraId="06F2581D" w14:textId="5CB03D09"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VII</w:t>
      </w:r>
      <w:r w:rsidR="00B87EFF">
        <w:rPr>
          <w:rFonts w:ascii="Arial" w:hAnsi="Arial" w:cs="Arial"/>
          <w:b/>
          <w:bCs/>
          <w:sz w:val="24"/>
          <w:lang w:val="ca-ES" w:eastAsia="en-US"/>
        </w:rPr>
        <w:t>I</w:t>
      </w:r>
      <w:r w:rsidRPr="00E778F1">
        <w:rPr>
          <w:rFonts w:ascii="Arial" w:hAnsi="Arial" w:cs="Arial"/>
          <w:sz w:val="24"/>
          <w:lang w:val="ca-ES" w:eastAsia="en-US"/>
        </w:rPr>
        <w:t>.</w:t>
      </w:r>
      <w:r w:rsidRPr="00E778F1">
        <w:rPr>
          <w:rFonts w:ascii="Arial" w:hAnsi="Arial" w:cs="Arial"/>
          <w:b/>
          <w:bCs/>
          <w:sz w:val="24"/>
          <w:lang w:val="ca-ES" w:eastAsia="en-US"/>
        </w:rPr>
        <w:t xml:space="preserve"> </w:t>
      </w:r>
      <w:r w:rsidR="00B87EFF" w:rsidRPr="00B87EFF">
        <w:rPr>
          <w:rFonts w:ascii="Arial" w:hAnsi="Arial" w:cs="Arial"/>
          <w:sz w:val="24"/>
          <w:lang w:val="ca-ES" w:eastAsia="en-US"/>
        </w:rPr>
        <w:t xml:space="preserve">Que, </w:t>
      </w:r>
      <w:r w:rsidR="00D11709">
        <w:rPr>
          <w:rFonts w:ascii="Arial" w:hAnsi="Arial" w:cs="Arial"/>
          <w:sz w:val="24"/>
          <w:lang w:val="ca-ES" w:eastAsia="en-US"/>
        </w:rPr>
        <w:t xml:space="preserve">en cas de </w:t>
      </w:r>
      <w:r w:rsidRPr="00E778F1">
        <w:rPr>
          <w:rFonts w:ascii="Arial" w:hAnsi="Arial" w:cs="Arial"/>
          <w:sz w:val="24"/>
          <w:lang w:val="ca-ES" w:eastAsia="en-US"/>
        </w:rPr>
        <w:t>separació, divorci o nul·litat</w:t>
      </w:r>
      <w:r w:rsidR="00D13074" w:rsidRPr="00E778F1">
        <w:rPr>
          <w:rFonts w:ascii="Arial" w:hAnsi="Arial" w:cs="Arial"/>
          <w:sz w:val="24"/>
          <w:lang w:val="ca-ES" w:eastAsia="en-US"/>
        </w:rPr>
        <w:t xml:space="preserve"> matrimonial</w:t>
      </w:r>
      <w:r w:rsidRPr="00E778F1">
        <w:rPr>
          <w:rFonts w:ascii="Arial" w:hAnsi="Arial" w:cs="Arial"/>
          <w:sz w:val="24"/>
          <w:lang w:val="ca-ES" w:eastAsia="en-US"/>
        </w:rPr>
        <w:t xml:space="preserve">, i </w:t>
      </w:r>
      <w:r w:rsidR="00D13074" w:rsidRPr="00E778F1">
        <w:rPr>
          <w:rFonts w:ascii="Arial" w:hAnsi="Arial" w:cs="Arial"/>
          <w:sz w:val="24"/>
          <w:lang w:val="ca-ES" w:eastAsia="en-US"/>
        </w:rPr>
        <w:t xml:space="preserve">que </w:t>
      </w:r>
      <w:r w:rsidRPr="00E778F1">
        <w:rPr>
          <w:rFonts w:ascii="Arial" w:hAnsi="Arial" w:cs="Arial"/>
          <w:sz w:val="24"/>
          <w:lang w:val="ca-ES" w:eastAsia="en-US"/>
        </w:rPr>
        <w:t>com a conseqüència d</w:t>
      </w:r>
      <w:r w:rsidR="00D11709">
        <w:rPr>
          <w:rFonts w:ascii="Arial" w:hAnsi="Arial" w:cs="Arial"/>
          <w:sz w:val="24"/>
          <w:lang w:val="ca-ES" w:eastAsia="en-US"/>
        </w:rPr>
        <w:t xml:space="preserve">’això experimentin </w:t>
      </w:r>
      <w:r w:rsidRPr="00E778F1">
        <w:rPr>
          <w:rFonts w:ascii="Arial" w:hAnsi="Arial" w:cs="Arial"/>
          <w:sz w:val="24"/>
          <w:lang w:val="ca-ES" w:eastAsia="en-US"/>
        </w:rPr>
        <w:t xml:space="preserve">una disminució de la </w:t>
      </w:r>
      <w:r w:rsidR="00D11709">
        <w:rPr>
          <w:rFonts w:ascii="Arial" w:hAnsi="Arial" w:cs="Arial"/>
          <w:sz w:val="24"/>
          <w:lang w:val="ca-ES" w:eastAsia="en-US"/>
        </w:rPr>
        <w:t xml:space="preserve">seva </w:t>
      </w:r>
      <w:r w:rsidRPr="00E778F1">
        <w:rPr>
          <w:rFonts w:ascii="Arial" w:hAnsi="Arial" w:cs="Arial"/>
          <w:sz w:val="24"/>
          <w:lang w:val="ca-ES" w:eastAsia="en-US"/>
        </w:rPr>
        <w:t xml:space="preserve">capacitat econòmica, sigui per no haver pogut exercir la seva activitat empresarial, professional o laboral, sigui per </w:t>
      </w:r>
      <w:r w:rsidR="00B87EFF">
        <w:rPr>
          <w:rFonts w:ascii="Arial" w:hAnsi="Arial" w:cs="Arial"/>
          <w:sz w:val="24"/>
          <w:lang w:val="ca-ES" w:eastAsia="en-US"/>
        </w:rPr>
        <w:t xml:space="preserve">haver-se </w:t>
      </w:r>
      <w:r w:rsidRPr="00E778F1">
        <w:rPr>
          <w:rFonts w:ascii="Arial" w:hAnsi="Arial" w:cs="Arial"/>
          <w:sz w:val="24"/>
          <w:lang w:val="ca-ES" w:eastAsia="en-US"/>
        </w:rPr>
        <w:t>ocupa</w:t>
      </w:r>
      <w:r w:rsidR="00B87EFF">
        <w:rPr>
          <w:rFonts w:ascii="Arial" w:hAnsi="Arial" w:cs="Arial"/>
          <w:sz w:val="24"/>
          <w:lang w:val="ca-ES" w:eastAsia="en-US"/>
        </w:rPr>
        <w:t>t</w:t>
      </w:r>
      <w:r w:rsidRPr="00E778F1">
        <w:rPr>
          <w:rFonts w:ascii="Arial" w:hAnsi="Arial" w:cs="Arial"/>
          <w:sz w:val="24"/>
          <w:lang w:val="ca-ES" w:eastAsia="en-US"/>
        </w:rPr>
        <w:t xml:space="preserve"> de les cures dels fills comuns, </w:t>
      </w:r>
      <w:r w:rsidR="00D13074" w:rsidRPr="00E778F1">
        <w:rPr>
          <w:rFonts w:ascii="Arial" w:hAnsi="Arial" w:cs="Arial"/>
          <w:sz w:val="24"/>
          <w:lang w:val="ca-ES" w:eastAsia="en-US"/>
        </w:rPr>
        <w:t xml:space="preserve">convenen que aquest cònjuge té </w:t>
      </w:r>
      <w:r w:rsidRPr="00E778F1">
        <w:rPr>
          <w:rFonts w:ascii="Arial" w:hAnsi="Arial" w:cs="Arial"/>
          <w:sz w:val="24"/>
          <w:lang w:val="ca-ES" w:eastAsia="en-US"/>
        </w:rPr>
        <w:t xml:space="preserve">dret a percebre una prestació compensatòria mensual de l’altre cònjuge durant un termini màxim de tres anys no prorrogables, que </w:t>
      </w:r>
      <w:r w:rsidR="00D13074" w:rsidRPr="00E778F1">
        <w:rPr>
          <w:rFonts w:ascii="Arial" w:hAnsi="Arial" w:cs="Arial"/>
          <w:sz w:val="24"/>
          <w:lang w:val="ca-ES" w:eastAsia="en-US"/>
        </w:rPr>
        <w:t xml:space="preserve">s’ha de quantificar i pagar </w:t>
      </w:r>
      <w:r w:rsidRPr="00E778F1">
        <w:rPr>
          <w:rFonts w:ascii="Arial" w:hAnsi="Arial" w:cs="Arial"/>
          <w:sz w:val="24"/>
          <w:lang w:val="ca-ES" w:eastAsia="en-US"/>
        </w:rPr>
        <w:t>de la manera</w:t>
      </w:r>
      <w:r w:rsidR="00D13074" w:rsidRPr="00E778F1">
        <w:rPr>
          <w:rFonts w:ascii="Arial" w:hAnsi="Arial" w:cs="Arial"/>
          <w:sz w:val="24"/>
          <w:lang w:val="ca-ES" w:eastAsia="en-US"/>
        </w:rPr>
        <w:t xml:space="preserve"> següent</w:t>
      </w:r>
      <w:r w:rsidRPr="00E778F1">
        <w:rPr>
          <w:rFonts w:ascii="Arial" w:hAnsi="Arial" w:cs="Arial"/>
          <w:sz w:val="24"/>
          <w:lang w:val="ca-ES" w:eastAsia="en-US"/>
        </w:rPr>
        <w:t>:</w:t>
      </w:r>
    </w:p>
    <w:p w14:paraId="4E576DED" w14:textId="77777777" w:rsidR="0075560C" w:rsidRPr="00E778F1" w:rsidRDefault="0075560C" w:rsidP="0067438D">
      <w:pPr>
        <w:spacing w:before="120" w:line="360" w:lineRule="auto"/>
        <w:rPr>
          <w:rFonts w:ascii="Arial" w:hAnsi="Arial" w:cs="Arial"/>
          <w:sz w:val="24"/>
          <w:lang w:val="ca-ES" w:eastAsia="en-US"/>
        </w:rPr>
      </w:pPr>
    </w:p>
    <w:p w14:paraId="1A2B0D14" w14:textId="46A6FD0E" w:rsidR="0067438D" w:rsidRPr="00E778F1" w:rsidRDefault="0067438D" w:rsidP="00B979B2">
      <w:pPr>
        <w:spacing w:before="120" w:line="360" w:lineRule="auto"/>
        <w:ind w:left="708"/>
        <w:rPr>
          <w:rFonts w:ascii="Arial" w:hAnsi="Arial" w:cs="Arial"/>
          <w:sz w:val="24"/>
          <w:lang w:val="ca-ES" w:eastAsia="en-US"/>
        </w:rPr>
      </w:pPr>
      <w:r w:rsidRPr="00B87EFF">
        <w:rPr>
          <w:rFonts w:ascii="Arial" w:hAnsi="Arial" w:cs="Arial"/>
          <w:b/>
          <w:bCs/>
          <w:i/>
          <w:iCs/>
          <w:sz w:val="24"/>
          <w:lang w:val="ca-ES" w:eastAsia="en-US"/>
        </w:rPr>
        <w:t>a</w:t>
      </w:r>
      <w:r w:rsidR="00D13074" w:rsidRPr="00B87EFF">
        <w:rPr>
          <w:rFonts w:ascii="Arial" w:hAnsi="Arial" w:cs="Arial"/>
          <w:b/>
          <w:bCs/>
          <w:sz w:val="24"/>
          <w:lang w:val="ca-ES" w:eastAsia="en-US"/>
        </w:rPr>
        <w:t>.</w:t>
      </w:r>
      <w:r w:rsidRPr="00E778F1">
        <w:rPr>
          <w:rFonts w:ascii="Arial" w:hAnsi="Arial" w:cs="Arial"/>
          <w:sz w:val="24"/>
          <w:lang w:val="ca-ES" w:eastAsia="en-US"/>
        </w:rPr>
        <w:t xml:space="preserve"> Durant el transcurs del primer any des de la ruptura, </w:t>
      </w:r>
      <w:r w:rsidR="00D13074" w:rsidRPr="00E778F1">
        <w:rPr>
          <w:rFonts w:ascii="Arial" w:hAnsi="Arial" w:cs="Arial"/>
          <w:sz w:val="24"/>
          <w:lang w:val="ca-ES" w:eastAsia="en-US"/>
        </w:rPr>
        <w:t xml:space="preserve">ha de percebre </w:t>
      </w:r>
      <w:r w:rsidRPr="00E778F1">
        <w:rPr>
          <w:rFonts w:ascii="Arial" w:hAnsi="Arial" w:cs="Arial"/>
          <w:sz w:val="24"/>
          <w:lang w:val="ca-ES" w:eastAsia="en-US"/>
        </w:rPr>
        <w:t xml:space="preserve">la quantitat de </w:t>
      </w:r>
      <w:r w:rsidRPr="00E778F1">
        <w:rPr>
          <w:rFonts w:ascii="Arial" w:hAnsi="Arial" w:cs="Arial"/>
          <w:bCs/>
          <w:sz w:val="24"/>
          <w:lang w:val="ca-ES" w:eastAsia="en-US"/>
        </w:rPr>
        <w:t xml:space="preserve">.................. </w:t>
      </w:r>
      <w:r w:rsidR="00D13074" w:rsidRPr="00E778F1">
        <w:rPr>
          <w:rFonts w:ascii="Arial" w:hAnsi="Arial" w:cs="Arial"/>
          <w:sz w:val="24"/>
          <w:lang w:val="ca-ES" w:eastAsia="en-US"/>
        </w:rPr>
        <w:t xml:space="preserve">euros </w:t>
      </w:r>
      <w:r w:rsidRPr="00E778F1">
        <w:rPr>
          <w:rFonts w:ascii="Arial" w:hAnsi="Arial" w:cs="Arial"/>
          <w:sz w:val="24"/>
          <w:lang w:val="ca-ES" w:eastAsia="en-US"/>
        </w:rPr>
        <w:t>mensuals (</w:t>
      </w:r>
      <w:r w:rsidRPr="00E778F1">
        <w:rPr>
          <w:rFonts w:ascii="Arial" w:hAnsi="Arial" w:cs="Arial"/>
          <w:bCs/>
          <w:sz w:val="24"/>
          <w:lang w:val="ca-ES" w:eastAsia="en-US"/>
        </w:rPr>
        <w:t xml:space="preserve">.................. </w:t>
      </w:r>
      <w:r w:rsidRPr="00E778F1">
        <w:rPr>
          <w:rFonts w:ascii="Arial" w:hAnsi="Arial" w:cs="Arial"/>
          <w:sz w:val="24"/>
          <w:lang w:val="ca-ES" w:eastAsia="en-US"/>
        </w:rPr>
        <w:t>€).</w:t>
      </w:r>
    </w:p>
    <w:p w14:paraId="383172B3" w14:textId="77777777" w:rsidR="0075560C" w:rsidRPr="00E778F1" w:rsidRDefault="0075560C" w:rsidP="00B979B2">
      <w:pPr>
        <w:spacing w:before="120" w:line="360" w:lineRule="auto"/>
        <w:ind w:left="708"/>
        <w:rPr>
          <w:rFonts w:ascii="Arial" w:hAnsi="Arial" w:cs="Arial"/>
          <w:sz w:val="24"/>
          <w:lang w:val="ca-ES" w:eastAsia="en-US"/>
        </w:rPr>
      </w:pPr>
    </w:p>
    <w:p w14:paraId="00A1891E" w14:textId="42530C97" w:rsidR="0067438D" w:rsidRPr="00E778F1" w:rsidRDefault="0067438D" w:rsidP="00B979B2">
      <w:pPr>
        <w:spacing w:before="120" w:line="360" w:lineRule="auto"/>
        <w:ind w:left="708"/>
        <w:rPr>
          <w:rFonts w:ascii="Arial" w:hAnsi="Arial" w:cs="Arial"/>
          <w:sz w:val="24"/>
          <w:lang w:val="ca-ES" w:eastAsia="en-US"/>
        </w:rPr>
      </w:pPr>
      <w:r w:rsidRPr="00B87EFF">
        <w:rPr>
          <w:rFonts w:ascii="Arial" w:hAnsi="Arial" w:cs="Arial"/>
          <w:b/>
          <w:bCs/>
          <w:i/>
          <w:iCs/>
          <w:sz w:val="24"/>
          <w:lang w:val="ca-ES" w:eastAsia="en-US"/>
        </w:rPr>
        <w:lastRenderedPageBreak/>
        <w:t>b</w:t>
      </w:r>
      <w:r w:rsidR="00D13074" w:rsidRPr="00B87EFF">
        <w:rPr>
          <w:rFonts w:ascii="Arial" w:hAnsi="Arial" w:cs="Arial"/>
          <w:b/>
          <w:bCs/>
          <w:sz w:val="24"/>
          <w:lang w:val="ca-ES" w:eastAsia="en-US"/>
        </w:rPr>
        <w:t>.</w:t>
      </w:r>
      <w:r w:rsidRPr="00E778F1">
        <w:rPr>
          <w:rFonts w:ascii="Arial" w:hAnsi="Arial" w:cs="Arial"/>
          <w:sz w:val="24"/>
          <w:lang w:val="ca-ES" w:eastAsia="en-US"/>
        </w:rPr>
        <w:t xml:space="preserve"> Una vegada finalitzat el període anterior</w:t>
      </w:r>
      <w:r w:rsidR="00D13074" w:rsidRPr="00E778F1">
        <w:rPr>
          <w:rFonts w:ascii="Arial" w:hAnsi="Arial" w:cs="Arial"/>
          <w:sz w:val="24"/>
          <w:lang w:val="ca-ES" w:eastAsia="en-US"/>
        </w:rPr>
        <w:t>,</w:t>
      </w:r>
      <w:r w:rsidRPr="00E778F1">
        <w:rPr>
          <w:rFonts w:ascii="Arial" w:hAnsi="Arial" w:cs="Arial"/>
          <w:sz w:val="24"/>
          <w:lang w:val="ca-ES" w:eastAsia="en-US"/>
        </w:rPr>
        <w:t xml:space="preserve"> i durant el transcurs del segon any, </w:t>
      </w:r>
      <w:r w:rsidR="00D13074" w:rsidRPr="00E778F1">
        <w:rPr>
          <w:rFonts w:ascii="Arial" w:hAnsi="Arial" w:cs="Arial"/>
          <w:sz w:val="24"/>
          <w:lang w:val="ca-ES" w:eastAsia="en-US"/>
        </w:rPr>
        <w:t xml:space="preserve">ha de percebre </w:t>
      </w:r>
      <w:r w:rsidRPr="00E778F1">
        <w:rPr>
          <w:rFonts w:ascii="Arial" w:hAnsi="Arial" w:cs="Arial"/>
          <w:sz w:val="24"/>
          <w:lang w:val="ca-ES" w:eastAsia="en-US"/>
        </w:rPr>
        <w:t xml:space="preserve">la quantitat de </w:t>
      </w:r>
      <w:r w:rsidRPr="00E778F1">
        <w:rPr>
          <w:rFonts w:ascii="Arial" w:hAnsi="Arial" w:cs="Arial"/>
          <w:bCs/>
          <w:sz w:val="24"/>
          <w:lang w:val="ca-ES" w:eastAsia="en-US"/>
        </w:rPr>
        <w:t xml:space="preserve">.................. </w:t>
      </w:r>
      <w:r w:rsidR="00D13074" w:rsidRPr="00E778F1">
        <w:rPr>
          <w:rFonts w:ascii="Arial" w:hAnsi="Arial" w:cs="Arial"/>
          <w:sz w:val="24"/>
          <w:lang w:val="ca-ES" w:eastAsia="en-US"/>
        </w:rPr>
        <w:t xml:space="preserve">euros </w:t>
      </w:r>
      <w:r w:rsidRPr="00E778F1">
        <w:rPr>
          <w:rFonts w:ascii="Arial" w:hAnsi="Arial" w:cs="Arial"/>
          <w:sz w:val="24"/>
          <w:lang w:val="ca-ES" w:eastAsia="en-US"/>
        </w:rPr>
        <w:t>mensuals (</w:t>
      </w:r>
      <w:r w:rsidRPr="00E778F1">
        <w:rPr>
          <w:rFonts w:ascii="Arial" w:hAnsi="Arial" w:cs="Arial"/>
          <w:bCs/>
          <w:sz w:val="24"/>
          <w:lang w:val="ca-ES" w:eastAsia="en-US"/>
        </w:rPr>
        <w:t xml:space="preserve">.................. </w:t>
      </w:r>
      <w:r w:rsidRPr="00E778F1">
        <w:rPr>
          <w:rFonts w:ascii="Arial" w:hAnsi="Arial" w:cs="Arial"/>
          <w:sz w:val="24"/>
          <w:lang w:val="ca-ES" w:eastAsia="en-US"/>
        </w:rPr>
        <w:t>€).</w:t>
      </w:r>
    </w:p>
    <w:p w14:paraId="0BA8BDA3" w14:textId="77777777" w:rsidR="0075560C" w:rsidRPr="00E778F1" w:rsidRDefault="0075560C" w:rsidP="00B979B2">
      <w:pPr>
        <w:spacing w:before="120" w:line="360" w:lineRule="auto"/>
        <w:ind w:left="708"/>
        <w:rPr>
          <w:rFonts w:ascii="Arial" w:hAnsi="Arial" w:cs="Arial"/>
          <w:sz w:val="24"/>
          <w:lang w:val="ca-ES" w:eastAsia="en-US"/>
        </w:rPr>
      </w:pPr>
    </w:p>
    <w:p w14:paraId="5015F700" w14:textId="426E3BCB" w:rsidR="0067438D" w:rsidRPr="00E778F1" w:rsidRDefault="0067438D" w:rsidP="00B979B2">
      <w:pPr>
        <w:spacing w:before="120" w:line="360" w:lineRule="auto"/>
        <w:ind w:left="708"/>
        <w:rPr>
          <w:rFonts w:ascii="Arial" w:hAnsi="Arial" w:cs="Arial"/>
          <w:sz w:val="24"/>
          <w:lang w:val="ca-ES" w:eastAsia="en-US"/>
        </w:rPr>
      </w:pPr>
      <w:r w:rsidRPr="00B87EFF">
        <w:rPr>
          <w:rFonts w:ascii="Arial" w:hAnsi="Arial" w:cs="Arial"/>
          <w:b/>
          <w:bCs/>
          <w:i/>
          <w:iCs/>
          <w:sz w:val="24"/>
          <w:lang w:val="ca-ES" w:eastAsia="en-US"/>
        </w:rPr>
        <w:t>c</w:t>
      </w:r>
      <w:r w:rsidR="00D13074" w:rsidRPr="00B87EFF">
        <w:rPr>
          <w:rFonts w:ascii="Arial" w:hAnsi="Arial" w:cs="Arial"/>
          <w:b/>
          <w:bCs/>
          <w:sz w:val="24"/>
          <w:lang w:val="ca-ES" w:eastAsia="en-US"/>
        </w:rPr>
        <w:t>.</w:t>
      </w:r>
      <w:r w:rsidRPr="00E778F1">
        <w:rPr>
          <w:rFonts w:ascii="Arial" w:hAnsi="Arial" w:cs="Arial"/>
          <w:sz w:val="24"/>
          <w:lang w:val="ca-ES" w:eastAsia="en-US"/>
        </w:rPr>
        <w:t xml:space="preserve"> I una vegada finalitzat el segon període</w:t>
      </w:r>
      <w:r w:rsidR="00D13074" w:rsidRPr="00E778F1">
        <w:rPr>
          <w:rFonts w:ascii="Arial" w:hAnsi="Arial" w:cs="Arial"/>
          <w:sz w:val="24"/>
          <w:lang w:val="ca-ES" w:eastAsia="en-US"/>
        </w:rPr>
        <w:t>,</w:t>
      </w:r>
      <w:r w:rsidRPr="00E778F1">
        <w:rPr>
          <w:rFonts w:ascii="Arial" w:hAnsi="Arial" w:cs="Arial"/>
          <w:sz w:val="24"/>
          <w:lang w:val="ca-ES" w:eastAsia="en-US"/>
        </w:rPr>
        <w:t xml:space="preserve"> i durant el transcurs del tercer any, </w:t>
      </w:r>
      <w:r w:rsidR="00D13074" w:rsidRPr="00E778F1">
        <w:rPr>
          <w:rFonts w:ascii="Arial" w:hAnsi="Arial" w:cs="Arial"/>
          <w:sz w:val="24"/>
          <w:lang w:val="ca-ES" w:eastAsia="en-US"/>
        </w:rPr>
        <w:t xml:space="preserve">ha de percebre </w:t>
      </w:r>
      <w:r w:rsidRPr="00E778F1">
        <w:rPr>
          <w:rFonts w:ascii="Arial" w:hAnsi="Arial" w:cs="Arial"/>
          <w:sz w:val="24"/>
          <w:lang w:val="ca-ES" w:eastAsia="en-US"/>
        </w:rPr>
        <w:t xml:space="preserve">la quantitat de </w:t>
      </w:r>
      <w:r w:rsidRPr="00E778F1">
        <w:rPr>
          <w:rFonts w:ascii="Arial" w:hAnsi="Arial" w:cs="Arial"/>
          <w:bCs/>
          <w:sz w:val="24"/>
          <w:lang w:val="ca-ES" w:eastAsia="en-US"/>
        </w:rPr>
        <w:t xml:space="preserve">.................. </w:t>
      </w:r>
      <w:r w:rsidR="00D13074" w:rsidRPr="00E778F1">
        <w:rPr>
          <w:rFonts w:ascii="Arial" w:hAnsi="Arial" w:cs="Arial"/>
          <w:sz w:val="24"/>
          <w:lang w:val="ca-ES" w:eastAsia="en-US"/>
        </w:rPr>
        <w:t xml:space="preserve">euros </w:t>
      </w:r>
      <w:r w:rsidRPr="00E778F1">
        <w:rPr>
          <w:rFonts w:ascii="Arial" w:hAnsi="Arial" w:cs="Arial"/>
          <w:sz w:val="24"/>
          <w:lang w:val="ca-ES" w:eastAsia="en-US"/>
        </w:rPr>
        <w:t>mensuals (</w:t>
      </w:r>
      <w:r w:rsidRPr="00E778F1">
        <w:rPr>
          <w:rFonts w:ascii="Arial" w:hAnsi="Arial" w:cs="Arial"/>
          <w:bCs/>
          <w:sz w:val="24"/>
          <w:lang w:val="ca-ES" w:eastAsia="en-US"/>
        </w:rPr>
        <w:t xml:space="preserve">.................. </w:t>
      </w:r>
      <w:r w:rsidRPr="00E778F1">
        <w:rPr>
          <w:rFonts w:ascii="Arial" w:hAnsi="Arial" w:cs="Arial"/>
          <w:sz w:val="24"/>
          <w:lang w:val="ca-ES" w:eastAsia="en-US"/>
        </w:rPr>
        <w:t>€).</w:t>
      </w:r>
    </w:p>
    <w:p w14:paraId="70908EDB" w14:textId="77777777" w:rsidR="00D13074" w:rsidRPr="00E778F1" w:rsidRDefault="00D13074" w:rsidP="0067438D">
      <w:pPr>
        <w:spacing w:before="120" w:line="360" w:lineRule="auto"/>
        <w:rPr>
          <w:rFonts w:ascii="Arial" w:hAnsi="Arial" w:cs="Arial"/>
          <w:sz w:val="24"/>
          <w:lang w:val="ca-ES" w:eastAsia="en-US"/>
        </w:rPr>
      </w:pPr>
    </w:p>
    <w:p w14:paraId="75B19031" w14:textId="382E8DC0" w:rsidR="0067438D" w:rsidRPr="00E778F1" w:rsidRDefault="0075560C" w:rsidP="0067438D">
      <w:pPr>
        <w:spacing w:before="120" w:line="360" w:lineRule="auto"/>
        <w:rPr>
          <w:rFonts w:ascii="Arial" w:hAnsi="Arial" w:cs="Arial"/>
          <w:sz w:val="24"/>
          <w:lang w:val="ca-ES" w:eastAsia="en-US"/>
        </w:rPr>
      </w:pPr>
      <w:r w:rsidRPr="00E778F1">
        <w:rPr>
          <w:rFonts w:ascii="Arial" w:hAnsi="Arial" w:cs="Arial"/>
          <w:sz w:val="24"/>
          <w:lang w:val="ca-ES" w:eastAsia="en-US"/>
        </w:rPr>
        <w:t xml:space="preserve">Les </w:t>
      </w:r>
      <w:r w:rsidR="0067438D" w:rsidRPr="00E778F1">
        <w:rPr>
          <w:rFonts w:ascii="Arial" w:hAnsi="Arial" w:cs="Arial"/>
          <w:sz w:val="24"/>
          <w:lang w:val="ca-ES" w:eastAsia="en-US"/>
        </w:rPr>
        <w:t xml:space="preserve">quantitats </w:t>
      </w:r>
      <w:r w:rsidR="00EF2F46">
        <w:rPr>
          <w:rFonts w:ascii="Arial" w:hAnsi="Arial" w:cs="Arial"/>
          <w:sz w:val="24"/>
          <w:lang w:val="ca-ES" w:eastAsia="en-US"/>
        </w:rPr>
        <w:t>esmentades</w:t>
      </w:r>
      <w:r w:rsidR="00EF2F46" w:rsidRPr="00E778F1">
        <w:rPr>
          <w:rFonts w:ascii="Arial" w:hAnsi="Arial" w:cs="Arial"/>
          <w:sz w:val="24"/>
          <w:lang w:val="ca-ES" w:eastAsia="en-US"/>
        </w:rPr>
        <w:t xml:space="preserve"> </w:t>
      </w:r>
      <w:r w:rsidR="0067438D" w:rsidRPr="00E778F1">
        <w:rPr>
          <w:rFonts w:ascii="Arial" w:hAnsi="Arial" w:cs="Arial"/>
          <w:sz w:val="24"/>
          <w:lang w:val="ca-ES" w:eastAsia="en-US"/>
        </w:rPr>
        <w:t>s’actualitz</w:t>
      </w:r>
      <w:r w:rsidR="00D13074" w:rsidRPr="00E778F1">
        <w:rPr>
          <w:rFonts w:ascii="Arial" w:hAnsi="Arial" w:cs="Arial"/>
          <w:sz w:val="24"/>
          <w:lang w:val="ca-ES" w:eastAsia="en-US"/>
        </w:rPr>
        <w:t>e</w:t>
      </w:r>
      <w:r w:rsidR="0067438D" w:rsidRPr="00E778F1">
        <w:rPr>
          <w:rFonts w:ascii="Arial" w:hAnsi="Arial" w:cs="Arial"/>
          <w:sz w:val="24"/>
          <w:lang w:val="ca-ES" w:eastAsia="en-US"/>
        </w:rPr>
        <w:t>n cada any de forma automàtica i acumulativa, en funció de les variacions que experimenti l’</w:t>
      </w:r>
      <w:r w:rsidR="00D13074" w:rsidRPr="00E778F1">
        <w:rPr>
          <w:rFonts w:ascii="Arial" w:hAnsi="Arial" w:cs="Arial"/>
          <w:sz w:val="24"/>
          <w:lang w:val="ca-ES" w:eastAsia="en-US"/>
        </w:rPr>
        <w:t>í</w:t>
      </w:r>
      <w:r w:rsidR="0067438D" w:rsidRPr="00E778F1">
        <w:rPr>
          <w:rFonts w:ascii="Arial" w:hAnsi="Arial" w:cs="Arial"/>
          <w:sz w:val="24"/>
          <w:lang w:val="ca-ES" w:eastAsia="en-US"/>
        </w:rPr>
        <w:t xml:space="preserve">ndex </w:t>
      </w:r>
      <w:r w:rsidR="00D13074" w:rsidRPr="00E778F1">
        <w:rPr>
          <w:rFonts w:ascii="Arial" w:hAnsi="Arial" w:cs="Arial"/>
          <w:sz w:val="24"/>
          <w:lang w:val="ca-ES" w:eastAsia="en-US"/>
        </w:rPr>
        <w:t>g</w:t>
      </w:r>
      <w:r w:rsidR="0067438D" w:rsidRPr="00E778F1">
        <w:rPr>
          <w:rFonts w:ascii="Arial" w:hAnsi="Arial" w:cs="Arial"/>
          <w:sz w:val="24"/>
          <w:lang w:val="ca-ES" w:eastAsia="en-US"/>
        </w:rPr>
        <w:t xml:space="preserve">eneral de </w:t>
      </w:r>
      <w:r w:rsidR="00D13074" w:rsidRPr="00E778F1">
        <w:rPr>
          <w:rFonts w:ascii="Arial" w:hAnsi="Arial" w:cs="Arial"/>
          <w:sz w:val="24"/>
          <w:lang w:val="ca-ES" w:eastAsia="en-US"/>
        </w:rPr>
        <w:t>p</w:t>
      </w:r>
      <w:r w:rsidR="0067438D" w:rsidRPr="00E778F1">
        <w:rPr>
          <w:rFonts w:ascii="Arial" w:hAnsi="Arial" w:cs="Arial"/>
          <w:sz w:val="24"/>
          <w:lang w:val="ca-ES" w:eastAsia="en-US"/>
        </w:rPr>
        <w:t xml:space="preserve">reus al </w:t>
      </w:r>
      <w:r w:rsidR="00D13074" w:rsidRPr="00E778F1">
        <w:rPr>
          <w:rFonts w:ascii="Arial" w:hAnsi="Arial" w:cs="Arial"/>
          <w:sz w:val="24"/>
          <w:lang w:val="ca-ES" w:eastAsia="en-US"/>
        </w:rPr>
        <w:t>c</w:t>
      </w:r>
      <w:r w:rsidR="0067438D" w:rsidRPr="00E778F1">
        <w:rPr>
          <w:rFonts w:ascii="Arial" w:hAnsi="Arial" w:cs="Arial"/>
          <w:sz w:val="24"/>
          <w:lang w:val="ca-ES" w:eastAsia="en-US"/>
        </w:rPr>
        <w:t xml:space="preserve">onsum, d’acord amb els índexs que fixa l’Institut Nacional d’Estadística o </w:t>
      </w:r>
      <w:r w:rsidR="00D13074" w:rsidRPr="00E778F1">
        <w:rPr>
          <w:rFonts w:ascii="Arial" w:hAnsi="Arial" w:cs="Arial"/>
          <w:sz w:val="24"/>
          <w:lang w:val="ca-ES" w:eastAsia="en-US"/>
        </w:rPr>
        <w:t>l’</w:t>
      </w:r>
      <w:r w:rsidR="0067438D" w:rsidRPr="00E778F1">
        <w:rPr>
          <w:rFonts w:ascii="Arial" w:hAnsi="Arial" w:cs="Arial"/>
          <w:sz w:val="24"/>
          <w:lang w:val="ca-ES" w:eastAsia="en-US"/>
        </w:rPr>
        <w:t>organisme que el substitueixi a Catalunya</w:t>
      </w:r>
      <w:r w:rsidR="00EF2F46">
        <w:rPr>
          <w:rFonts w:ascii="Arial" w:hAnsi="Arial" w:cs="Arial"/>
          <w:sz w:val="24"/>
          <w:lang w:val="ca-ES" w:eastAsia="en-US"/>
        </w:rPr>
        <w:t>. Així,</w:t>
      </w:r>
      <w:r w:rsidR="0067438D" w:rsidRPr="00E778F1">
        <w:rPr>
          <w:rFonts w:ascii="Arial" w:hAnsi="Arial" w:cs="Arial"/>
          <w:sz w:val="24"/>
          <w:lang w:val="ca-ES" w:eastAsia="en-US"/>
        </w:rPr>
        <w:t xml:space="preserve"> en cas </w:t>
      </w:r>
      <w:r w:rsidR="00D13074" w:rsidRPr="00E778F1">
        <w:rPr>
          <w:rFonts w:ascii="Arial" w:hAnsi="Arial" w:cs="Arial"/>
          <w:sz w:val="24"/>
          <w:lang w:val="ca-ES" w:eastAsia="en-US"/>
        </w:rPr>
        <w:t xml:space="preserve">que es produeixi </w:t>
      </w:r>
      <w:r w:rsidR="0067438D" w:rsidRPr="00E778F1">
        <w:rPr>
          <w:rFonts w:ascii="Arial" w:hAnsi="Arial" w:cs="Arial"/>
          <w:sz w:val="24"/>
          <w:lang w:val="ca-ES" w:eastAsia="en-US"/>
        </w:rPr>
        <w:t xml:space="preserve">la ruptura del matrimoni, </w:t>
      </w:r>
      <w:r w:rsidR="00D13074" w:rsidRPr="00E778F1">
        <w:rPr>
          <w:rFonts w:ascii="Arial" w:hAnsi="Arial" w:cs="Arial"/>
          <w:sz w:val="24"/>
          <w:lang w:val="ca-ES" w:eastAsia="en-US"/>
        </w:rPr>
        <w:t xml:space="preserve">la persona </w:t>
      </w:r>
      <w:r w:rsidR="0067438D" w:rsidRPr="00E778F1">
        <w:rPr>
          <w:rFonts w:ascii="Arial" w:hAnsi="Arial" w:cs="Arial"/>
          <w:sz w:val="24"/>
          <w:lang w:val="ca-ES" w:eastAsia="en-US"/>
        </w:rPr>
        <w:t>creditor</w:t>
      </w:r>
      <w:r w:rsidR="00D13074" w:rsidRPr="00E778F1">
        <w:rPr>
          <w:rFonts w:ascii="Arial" w:hAnsi="Arial" w:cs="Arial"/>
          <w:sz w:val="24"/>
          <w:lang w:val="ca-ES" w:eastAsia="en-US"/>
        </w:rPr>
        <w:t>a</w:t>
      </w:r>
      <w:r w:rsidR="0067438D" w:rsidRPr="00E778F1">
        <w:rPr>
          <w:rFonts w:ascii="Arial" w:hAnsi="Arial" w:cs="Arial"/>
          <w:sz w:val="24"/>
          <w:lang w:val="ca-ES" w:eastAsia="en-US"/>
        </w:rPr>
        <w:t xml:space="preserve"> de la prestació </w:t>
      </w:r>
      <w:r w:rsidR="00D13074" w:rsidRPr="00E778F1">
        <w:rPr>
          <w:rFonts w:ascii="Arial" w:hAnsi="Arial" w:cs="Arial"/>
          <w:sz w:val="24"/>
          <w:lang w:val="ca-ES" w:eastAsia="en-US"/>
        </w:rPr>
        <w:t xml:space="preserve">té </w:t>
      </w:r>
      <w:r w:rsidR="0067438D" w:rsidRPr="00E778F1">
        <w:rPr>
          <w:rFonts w:ascii="Arial" w:hAnsi="Arial" w:cs="Arial"/>
          <w:sz w:val="24"/>
          <w:lang w:val="ca-ES" w:eastAsia="en-US"/>
        </w:rPr>
        <w:t>dret a percebre</w:t>
      </w:r>
      <w:r w:rsidR="00D13074" w:rsidRPr="00E778F1">
        <w:rPr>
          <w:rFonts w:ascii="Arial" w:hAnsi="Arial" w:cs="Arial"/>
          <w:sz w:val="24"/>
          <w:lang w:val="ca-ES" w:eastAsia="en-US"/>
        </w:rPr>
        <w:t>-</w:t>
      </w:r>
      <w:r w:rsidR="0067438D" w:rsidRPr="00E778F1">
        <w:rPr>
          <w:rFonts w:ascii="Arial" w:hAnsi="Arial" w:cs="Arial"/>
          <w:sz w:val="24"/>
          <w:lang w:val="ca-ES" w:eastAsia="en-US"/>
        </w:rPr>
        <w:t xml:space="preserve">la durant una anualitat amb l’increment resultant d’aplicar l’índex de preus corresponent des del mes corrent fins al mes en què </w:t>
      </w:r>
      <w:r w:rsidR="00D13074" w:rsidRPr="00E778F1">
        <w:rPr>
          <w:rFonts w:ascii="Arial" w:hAnsi="Arial" w:cs="Arial"/>
          <w:sz w:val="24"/>
          <w:lang w:val="ca-ES" w:eastAsia="en-US"/>
        </w:rPr>
        <w:t xml:space="preserve">se li </w:t>
      </w:r>
      <w:r w:rsidR="0067438D" w:rsidRPr="00E778F1">
        <w:rPr>
          <w:rFonts w:ascii="Arial" w:hAnsi="Arial" w:cs="Arial"/>
          <w:sz w:val="24"/>
          <w:lang w:val="ca-ES" w:eastAsia="en-US"/>
        </w:rPr>
        <w:t>don</w:t>
      </w:r>
      <w:r w:rsidR="00D13074" w:rsidRPr="00E778F1">
        <w:rPr>
          <w:rFonts w:ascii="Arial" w:hAnsi="Arial" w:cs="Arial"/>
          <w:sz w:val="24"/>
          <w:lang w:val="ca-ES" w:eastAsia="en-US"/>
        </w:rPr>
        <w:t>i el</w:t>
      </w:r>
      <w:r w:rsidR="0067438D" w:rsidRPr="00E778F1">
        <w:rPr>
          <w:rFonts w:ascii="Arial" w:hAnsi="Arial" w:cs="Arial"/>
          <w:sz w:val="24"/>
          <w:lang w:val="ca-ES" w:eastAsia="en-US"/>
        </w:rPr>
        <w:t xml:space="preserve"> dret a </w:t>
      </w:r>
      <w:r w:rsidR="00D13074" w:rsidRPr="00E778F1">
        <w:rPr>
          <w:rFonts w:ascii="Arial" w:hAnsi="Arial" w:cs="Arial"/>
          <w:sz w:val="24"/>
          <w:lang w:val="ca-ES" w:eastAsia="en-US"/>
        </w:rPr>
        <w:t>percebre-la</w:t>
      </w:r>
      <w:r w:rsidR="0067438D" w:rsidRPr="00E778F1">
        <w:rPr>
          <w:rFonts w:ascii="Arial" w:hAnsi="Arial" w:cs="Arial"/>
          <w:sz w:val="24"/>
          <w:lang w:val="ca-ES" w:eastAsia="en-US"/>
        </w:rPr>
        <w:t>.</w:t>
      </w:r>
    </w:p>
    <w:p w14:paraId="37F5A143" w14:textId="77777777" w:rsidR="0067438D" w:rsidRPr="00E778F1" w:rsidRDefault="0067438D" w:rsidP="0067438D">
      <w:pPr>
        <w:spacing w:before="120" w:line="360" w:lineRule="auto"/>
        <w:rPr>
          <w:rFonts w:ascii="Arial" w:hAnsi="Arial" w:cs="Arial"/>
          <w:b/>
          <w:bCs/>
          <w:sz w:val="24"/>
          <w:lang w:val="ca-ES" w:eastAsia="en-US"/>
        </w:rPr>
      </w:pPr>
    </w:p>
    <w:p w14:paraId="65384BBF" w14:textId="66B09603" w:rsidR="0067438D" w:rsidRPr="00E778F1" w:rsidRDefault="00B87EFF" w:rsidP="0067438D">
      <w:pPr>
        <w:spacing w:before="120" w:line="360" w:lineRule="auto"/>
        <w:rPr>
          <w:rFonts w:ascii="Arial" w:hAnsi="Arial" w:cs="Arial"/>
          <w:sz w:val="24"/>
          <w:lang w:val="ca-ES" w:eastAsia="en-US"/>
        </w:rPr>
      </w:pPr>
      <w:r>
        <w:rPr>
          <w:rFonts w:ascii="Arial" w:hAnsi="Arial" w:cs="Arial"/>
          <w:b/>
          <w:bCs/>
          <w:sz w:val="24"/>
          <w:lang w:val="ca-ES" w:eastAsia="en-US"/>
        </w:rPr>
        <w:t>IX</w:t>
      </w:r>
      <w:r w:rsidR="0067438D" w:rsidRPr="00E778F1">
        <w:rPr>
          <w:rFonts w:ascii="Arial" w:hAnsi="Arial" w:cs="Arial"/>
          <w:sz w:val="24"/>
          <w:lang w:val="ca-ES" w:eastAsia="en-US"/>
        </w:rPr>
        <w:t>.</w:t>
      </w:r>
      <w:r w:rsidR="0067438D" w:rsidRPr="00E778F1">
        <w:rPr>
          <w:rFonts w:ascii="Arial" w:hAnsi="Arial" w:cs="Arial"/>
          <w:b/>
          <w:bCs/>
          <w:sz w:val="24"/>
          <w:lang w:val="ca-ES" w:eastAsia="en-US"/>
        </w:rPr>
        <w:t xml:space="preserve"> </w:t>
      </w:r>
      <w:r w:rsidRPr="00B87EFF">
        <w:rPr>
          <w:rFonts w:ascii="Arial" w:hAnsi="Arial" w:cs="Arial"/>
          <w:sz w:val="24"/>
          <w:lang w:val="ca-ES" w:eastAsia="en-US"/>
        </w:rPr>
        <w:t>Que, s</w:t>
      </w:r>
      <w:r w:rsidR="0067438D" w:rsidRPr="00E778F1">
        <w:rPr>
          <w:rFonts w:ascii="Arial" w:hAnsi="Arial" w:cs="Arial"/>
          <w:sz w:val="24"/>
          <w:lang w:val="ca-ES" w:eastAsia="en-US"/>
        </w:rPr>
        <w:t xml:space="preserve">i en el moment de la ruptura </w:t>
      </w:r>
      <w:r w:rsidR="0089641D" w:rsidRPr="00E778F1">
        <w:rPr>
          <w:rFonts w:ascii="Arial" w:hAnsi="Arial" w:cs="Arial"/>
          <w:sz w:val="24"/>
          <w:lang w:val="ca-ES" w:eastAsia="en-US"/>
        </w:rPr>
        <w:t xml:space="preserve">les persones </w:t>
      </w:r>
      <w:r w:rsidR="0067438D" w:rsidRPr="00E778F1">
        <w:rPr>
          <w:rFonts w:ascii="Arial" w:hAnsi="Arial" w:cs="Arial"/>
          <w:sz w:val="24"/>
          <w:lang w:val="ca-ES" w:eastAsia="en-US"/>
        </w:rPr>
        <w:t xml:space="preserve">atorgants </w:t>
      </w:r>
      <w:r w:rsidR="00EF2F46">
        <w:rPr>
          <w:rFonts w:ascii="Arial" w:hAnsi="Arial" w:cs="Arial"/>
          <w:sz w:val="24"/>
          <w:lang w:val="ca-ES" w:eastAsia="en-US"/>
        </w:rPr>
        <w:t>viuen</w:t>
      </w:r>
      <w:r w:rsidR="00EF2F46" w:rsidRPr="00E778F1">
        <w:rPr>
          <w:rFonts w:ascii="Arial" w:hAnsi="Arial" w:cs="Arial"/>
          <w:sz w:val="24"/>
          <w:lang w:val="ca-ES" w:eastAsia="en-US"/>
        </w:rPr>
        <w:t xml:space="preserve"> </w:t>
      </w:r>
      <w:r w:rsidR="0067438D" w:rsidRPr="00E778F1">
        <w:rPr>
          <w:rFonts w:ascii="Arial" w:hAnsi="Arial" w:cs="Arial"/>
          <w:sz w:val="24"/>
          <w:lang w:val="ca-ES" w:eastAsia="en-US"/>
        </w:rPr>
        <w:t>en un domicili propietat d’un sol dels cònjuges, acorden que</w:t>
      </w:r>
      <w:r w:rsidR="0089641D" w:rsidRPr="00E778F1">
        <w:rPr>
          <w:rFonts w:ascii="Arial" w:hAnsi="Arial" w:cs="Arial"/>
          <w:sz w:val="24"/>
          <w:lang w:val="ca-ES" w:eastAsia="en-US"/>
        </w:rPr>
        <w:t>,</w:t>
      </w:r>
      <w:r w:rsidR="0067438D" w:rsidRPr="00E778F1">
        <w:rPr>
          <w:rFonts w:ascii="Arial" w:hAnsi="Arial" w:cs="Arial"/>
          <w:sz w:val="24"/>
          <w:lang w:val="ca-ES" w:eastAsia="en-US"/>
        </w:rPr>
        <w:t xml:space="preserve"> amb motiu de la seva separació, divorci o nul·litat</w:t>
      </w:r>
      <w:r w:rsidR="0089641D" w:rsidRPr="00E778F1">
        <w:rPr>
          <w:rFonts w:ascii="Arial" w:hAnsi="Arial" w:cs="Arial"/>
          <w:sz w:val="24"/>
          <w:lang w:val="ca-ES" w:eastAsia="en-US"/>
        </w:rPr>
        <w:t xml:space="preserve"> matrimonial</w:t>
      </w:r>
      <w:r w:rsidR="0067438D" w:rsidRPr="00E778F1">
        <w:rPr>
          <w:rFonts w:ascii="Arial" w:hAnsi="Arial" w:cs="Arial"/>
          <w:sz w:val="24"/>
          <w:lang w:val="ca-ES" w:eastAsia="en-US"/>
        </w:rPr>
        <w:t xml:space="preserve">, l’habitatge queda desafectat automàticament del caràcter d’habitatge familiar, </w:t>
      </w:r>
      <w:r w:rsidR="0089641D" w:rsidRPr="00E778F1">
        <w:rPr>
          <w:rFonts w:ascii="Arial" w:hAnsi="Arial" w:cs="Arial"/>
          <w:sz w:val="24"/>
          <w:lang w:val="ca-ES" w:eastAsia="en-US"/>
        </w:rPr>
        <w:t xml:space="preserve">i el cònjuge que no en sigui propietari l’ha </w:t>
      </w:r>
      <w:r w:rsidR="0067438D" w:rsidRPr="00E778F1">
        <w:rPr>
          <w:rFonts w:ascii="Arial" w:hAnsi="Arial" w:cs="Arial"/>
          <w:sz w:val="24"/>
          <w:lang w:val="ca-ES" w:eastAsia="en-US"/>
        </w:rPr>
        <w:t>d’abandonar</w:t>
      </w:r>
      <w:r w:rsidR="0089641D" w:rsidRPr="00E778F1">
        <w:rPr>
          <w:rFonts w:ascii="Arial" w:hAnsi="Arial" w:cs="Arial"/>
          <w:sz w:val="24"/>
          <w:lang w:val="ca-ES" w:eastAsia="en-US"/>
        </w:rPr>
        <w:t xml:space="preserve"> </w:t>
      </w:r>
      <w:r w:rsidR="0067438D" w:rsidRPr="00E778F1">
        <w:rPr>
          <w:rFonts w:ascii="Arial" w:hAnsi="Arial" w:cs="Arial"/>
          <w:sz w:val="24"/>
          <w:lang w:val="ca-ES" w:eastAsia="en-US"/>
        </w:rPr>
        <w:t xml:space="preserve">en el termini màxim de </w:t>
      </w:r>
      <w:r w:rsidR="0075560C" w:rsidRPr="00E778F1">
        <w:rPr>
          <w:rFonts w:ascii="Arial" w:hAnsi="Arial" w:cs="Arial"/>
          <w:sz w:val="24"/>
          <w:lang w:val="ca-ES" w:eastAsia="en-US"/>
        </w:rPr>
        <w:t xml:space="preserve">..... </w:t>
      </w:r>
      <w:r w:rsidR="0067438D" w:rsidRPr="00E778F1">
        <w:rPr>
          <w:rFonts w:ascii="Arial" w:hAnsi="Arial" w:cs="Arial"/>
          <w:sz w:val="24"/>
          <w:lang w:val="ca-ES" w:eastAsia="en-US"/>
        </w:rPr>
        <w:t>mesos des de la ruptura.</w:t>
      </w:r>
    </w:p>
    <w:p w14:paraId="68FE208D" w14:textId="77777777" w:rsidR="0089641D" w:rsidRPr="00E778F1" w:rsidRDefault="0089641D" w:rsidP="0067438D">
      <w:pPr>
        <w:spacing w:before="120" w:line="360" w:lineRule="auto"/>
        <w:rPr>
          <w:rFonts w:ascii="Arial" w:hAnsi="Arial" w:cs="Arial"/>
          <w:sz w:val="24"/>
          <w:lang w:val="ca-ES" w:eastAsia="en-US"/>
        </w:rPr>
      </w:pPr>
    </w:p>
    <w:p w14:paraId="3BBED85F" w14:textId="6A8F412A"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sz w:val="24"/>
          <w:lang w:val="ca-ES" w:eastAsia="en-US"/>
        </w:rPr>
        <w:t xml:space="preserve">En cas que qui hagi d’abandonar l’habitatge sigui qui </w:t>
      </w:r>
      <w:r w:rsidR="0089641D" w:rsidRPr="00E778F1">
        <w:rPr>
          <w:rFonts w:ascii="Arial" w:hAnsi="Arial" w:cs="Arial"/>
          <w:sz w:val="24"/>
          <w:lang w:val="ca-ES" w:eastAsia="en-US"/>
        </w:rPr>
        <w:t xml:space="preserve">tingui </w:t>
      </w:r>
      <w:r w:rsidRPr="00E778F1">
        <w:rPr>
          <w:rFonts w:ascii="Arial" w:hAnsi="Arial" w:cs="Arial"/>
          <w:sz w:val="24"/>
          <w:lang w:val="ca-ES" w:eastAsia="en-US"/>
        </w:rPr>
        <w:t>la guarda dels fills comuns</w:t>
      </w:r>
      <w:r w:rsidR="00EF2F46">
        <w:rPr>
          <w:rFonts w:ascii="Arial" w:hAnsi="Arial" w:cs="Arial"/>
          <w:sz w:val="24"/>
          <w:lang w:val="ca-ES" w:eastAsia="en-US"/>
        </w:rPr>
        <w:t xml:space="preserve"> i no disposi</w:t>
      </w:r>
      <w:r w:rsidRPr="00E778F1">
        <w:rPr>
          <w:rFonts w:ascii="Arial" w:hAnsi="Arial" w:cs="Arial"/>
          <w:sz w:val="24"/>
          <w:lang w:val="ca-ES" w:eastAsia="en-US"/>
        </w:rPr>
        <w:t xml:space="preserve"> de cap habitatge per subvenir </w:t>
      </w:r>
      <w:r w:rsidR="00786DC4" w:rsidRPr="00E778F1">
        <w:rPr>
          <w:rFonts w:ascii="Arial" w:hAnsi="Arial" w:cs="Arial"/>
          <w:sz w:val="24"/>
          <w:lang w:val="ca-ES" w:eastAsia="en-US"/>
        </w:rPr>
        <w:t xml:space="preserve">a </w:t>
      </w:r>
      <w:r w:rsidRPr="00E778F1">
        <w:rPr>
          <w:rFonts w:ascii="Arial" w:hAnsi="Arial" w:cs="Arial"/>
          <w:sz w:val="24"/>
          <w:lang w:val="ca-ES" w:eastAsia="en-US"/>
        </w:rPr>
        <w:t xml:space="preserve">la necessitat habitacional dels seus fills de forma semblant a la </w:t>
      </w:r>
      <w:r w:rsidR="0089641D" w:rsidRPr="00E778F1">
        <w:rPr>
          <w:rFonts w:ascii="Arial" w:hAnsi="Arial" w:cs="Arial"/>
          <w:sz w:val="24"/>
          <w:lang w:val="ca-ES" w:eastAsia="en-US"/>
        </w:rPr>
        <w:t xml:space="preserve">que existeixi </w:t>
      </w:r>
      <w:r w:rsidRPr="00E778F1">
        <w:rPr>
          <w:rFonts w:ascii="Arial" w:hAnsi="Arial" w:cs="Arial"/>
          <w:sz w:val="24"/>
          <w:lang w:val="ca-ES" w:eastAsia="en-US"/>
        </w:rPr>
        <w:t>en el moment de la ruptura, el progenitor no guardador es compromet a facilitar</w:t>
      </w:r>
      <w:r w:rsidR="00EF2F46">
        <w:rPr>
          <w:rFonts w:ascii="Arial" w:hAnsi="Arial" w:cs="Arial"/>
          <w:sz w:val="24"/>
          <w:lang w:val="ca-ES" w:eastAsia="en-US"/>
        </w:rPr>
        <w:t>,</w:t>
      </w:r>
      <w:r w:rsidRPr="00E778F1">
        <w:rPr>
          <w:rFonts w:ascii="Arial" w:hAnsi="Arial" w:cs="Arial"/>
          <w:sz w:val="24"/>
          <w:lang w:val="ca-ES" w:eastAsia="en-US"/>
        </w:rPr>
        <w:t xml:space="preserve"> a càrrec</w:t>
      </w:r>
      <w:r w:rsidR="0089641D" w:rsidRPr="00E778F1">
        <w:rPr>
          <w:rFonts w:ascii="Arial" w:hAnsi="Arial" w:cs="Arial"/>
          <w:sz w:val="24"/>
          <w:lang w:val="ca-ES" w:eastAsia="en-US"/>
        </w:rPr>
        <w:t xml:space="preserve"> exclusiu </w:t>
      </w:r>
      <w:r w:rsidR="00EF2F46">
        <w:rPr>
          <w:rFonts w:ascii="Arial" w:hAnsi="Arial" w:cs="Arial"/>
          <w:sz w:val="24"/>
          <w:lang w:val="ca-ES" w:eastAsia="en-US"/>
        </w:rPr>
        <w:t xml:space="preserve">seu, a l’altre </w:t>
      </w:r>
      <w:r w:rsidRPr="00E778F1">
        <w:rPr>
          <w:rFonts w:ascii="Arial" w:hAnsi="Arial" w:cs="Arial"/>
          <w:sz w:val="24"/>
          <w:lang w:val="ca-ES" w:eastAsia="en-US"/>
        </w:rPr>
        <w:t>un altre habitatge a la mateixa zona o en l</w:t>
      </w:r>
      <w:r w:rsidR="0089641D" w:rsidRPr="00E778F1">
        <w:rPr>
          <w:rFonts w:ascii="Arial" w:hAnsi="Arial" w:cs="Arial"/>
          <w:sz w:val="24"/>
          <w:lang w:val="ca-ES" w:eastAsia="en-US"/>
        </w:rPr>
        <w:t>es</w:t>
      </w:r>
      <w:r w:rsidRPr="00E778F1">
        <w:rPr>
          <w:rFonts w:ascii="Arial" w:hAnsi="Arial" w:cs="Arial"/>
          <w:sz w:val="24"/>
          <w:lang w:val="ca-ES" w:eastAsia="en-US"/>
        </w:rPr>
        <w:t xml:space="preserve"> proximitats de l’antic habitatge familiar comú, amb una superfície de </w:t>
      </w:r>
      <w:r w:rsidR="0089641D" w:rsidRPr="00E778F1">
        <w:rPr>
          <w:rFonts w:ascii="Arial" w:hAnsi="Arial" w:cs="Arial"/>
          <w:sz w:val="24"/>
          <w:lang w:val="ca-ES" w:eastAsia="en-US"/>
        </w:rPr>
        <w:t xml:space="preserve">..... </w:t>
      </w:r>
      <w:r w:rsidRPr="00E778F1">
        <w:rPr>
          <w:rFonts w:ascii="Arial" w:hAnsi="Arial" w:cs="Arial"/>
          <w:sz w:val="24"/>
          <w:lang w:val="ca-ES" w:eastAsia="en-US"/>
        </w:rPr>
        <w:t xml:space="preserve">metres quadrats, dotat de mobiliari i un aixovar domèstic que </w:t>
      </w:r>
      <w:r w:rsidR="00EF2F46">
        <w:rPr>
          <w:rFonts w:ascii="Arial" w:hAnsi="Arial" w:cs="Arial"/>
          <w:sz w:val="24"/>
          <w:lang w:val="ca-ES" w:eastAsia="en-US"/>
        </w:rPr>
        <w:t>li</w:t>
      </w:r>
      <w:r w:rsidRPr="00E778F1">
        <w:rPr>
          <w:rFonts w:ascii="Arial" w:hAnsi="Arial" w:cs="Arial"/>
          <w:sz w:val="24"/>
          <w:lang w:val="ca-ES" w:eastAsia="en-US"/>
        </w:rPr>
        <w:t xml:space="preserve"> permeti residir</w:t>
      </w:r>
      <w:r w:rsidR="00EF2F46">
        <w:rPr>
          <w:rFonts w:ascii="Arial" w:hAnsi="Arial" w:cs="Arial"/>
          <w:sz w:val="24"/>
          <w:lang w:val="ca-ES" w:eastAsia="en-US"/>
        </w:rPr>
        <w:t>-hi</w:t>
      </w:r>
      <w:r w:rsidRPr="00E778F1">
        <w:rPr>
          <w:rFonts w:ascii="Arial" w:hAnsi="Arial" w:cs="Arial"/>
          <w:sz w:val="24"/>
          <w:lang w:val="ca-ES" w:eastAsia="en-US"/>
        </w:rPr>
        <w:t xml:space="preserve"> d’una forma digna i amb les comoditats pròpies d’una família mitjana</w:t>
      </w:r>
      <w:r w:rsidRPr="00E778F1">
        <w:rPr>
          <w:rFonts w:ascii="Arial" w:hAnsi="Arial" w:cs="Arial"/>
          <w:vanish/>
          <w:sz w:val="24"/>
          <w:lang w:val="ca-ES" w:eastAsia="en-US"/>
        </w:rPr>
        <w:t>&lt;A[mitjana|mitja]&gt;</w:t>
      </w:r>
      <w:r w:rsidRPr="00E778F1">
        <w:rPr>
          <w:rFonts w:ascii="Arial" w:hAnsi="Arial" w:cs="Arial"/>
          <w:sz w:val="24"/>
          <w:lang w:val="ca-ES" w:eastAsia="en-US"/>
        </w:rPr>
        <w:t>.</w:t>
      </w:r>
    </w:p>
    <w:p w14:paraId="7102BD26" w14:textId="77777777" w:rsidR="0089641D" w:rsidRPr="00E778F1" w:rsidRDefault="0089641D" w:rsidP="0067438D">
      <w:pPr>
        <w:spacing w:before="120" w:line="360" w:lineRule="auto"/>
        <w:rPr>
          <w:rFonts w:ascii="Arial" w:hAnsi="Arial" w:cs="Arial"/>
          <w:sz w:val="24"/>
          <w:lang w:val="ca-ES" w:eastAsia="en-US"/>
        </w:rPr>
      </w:pPr>
    </w:p>
    <w:p w14:paraId="237F8343" w14:textId="7BD21F8F"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sz w:val="24"/>
          <w:lang w:val="ca-ES" w:eastAsia="en-US"/>
        </w:rPr>
        <w:lastRenderedPageBreak/>
        <w:t>El compromís es limita a oferir fins</w:t>
      </w:r>
      <w:r w:rsidR="00786DC4" w:rsidRPr="00E778F1">
        <w:rPr>
          <w:rFonts w:ascii="Arial" w:hAnsi="Arial" w:cs="Arial"/>
          <w:sz w:val="24"/>
          <w:lang w:val="ca-ES" w:eastAsia="en-US"/>
        </w:rPr>
        <w:t xml:space="preserve"> a</w:t>
      </w:r>
      <w:r w:rsidRPr="00E778F1">
        <w:rPr>
          <w:rFonts w:ascii="Arial" w:hAnsi="Arial" w:cs="Arial"/>
          <w:sz w:val="24"/>
          <w:lang w:val="ca-ES" w:eastAsia="en-US"/>
        </w:rPr>
        <w:t xml:space="preserve"> tres habitatges que compleixin les condicions de ser al mateix barri que l’habitatge familiar i tenir una superfície mínima de </w:t>
      </w:r>
      <w:r w:rsidR="00786DC4" w:rsidRPr="00E778F1">
        <w:rPr>
          <w:rFonts w:ascii="Arial" w:hAnsi="Arial" w:cs="Arial"/>
          <w:sz w:val="24"/>
          <w:lang w:val="ca-ES" w:eastAsia="en-US"/>
        </w:rPr>
        <w:t>..... metres quadrats</w:t>
      </w:r>
      <w:r w:rsidRPr="00E778F1">
        <w:rPr>
          <w:rFonts w:ascii="Arial" w:hAnsi="Arial" w:cs="Arial"/>
          <w:sz w:val="24"/>
          <w:lang w:val="ca-ES" w:eastAsia="en-US"/>
        </w:rPr>
        <w:t xml:space="preserve">. Si </w:t>
      </w:r>
      <w:r w:rsidR="00786DC4" w:rsidRPr="00E778F1">
        <w:rPr>
          <w:rFonts w:ascii="Arial" w:hAnsi="Arial" w:cs="Arial"/>
          <w:sz w:val="24"/>
          <w:lang w:val="ca-ES" w:eastAsia="en-US"/>
        </w:rPr>
        <w:t xml:space="preserve">la persona </w:t>
      </w:r>
      <w:r w:rsidRPr="00E778F1">
        <w:rPr>
          <w:rFonts w:ascii="Arial" w:hAnsi="Arial" w:cs="Arial"/>
          <w:sz w:val="24"/>
          <w:lang w:val="ca-ES" w:eastAsia="en-US"/>
        </w:rPr>
        <w:t>benefici</w:t>
      </w:r>
      <w:r w:rsidR="00786DC4" w:rsidRPr="00E778F1">
        <w:rPr>
          <w:rFonts w:ascii="Arial" w:hAnsi="Arial" w:cs="Arial"/>
          <w:sz w:val="24"/>
          <w:lang w:val="ca-ES" w:eastAsia="en-US"/>
        </w:rPr>
        <w:t>à</w:t>
      </w:r>
      <w:r w:rsidRPr="00E778F1">
        <w:rPr>
          <w:rFonts w:ascii="Arial" w:hAnsi="Arial" w:cs="Arial"/>
          <w:sz w:val="24"/>
          <w:lang w:val="ca-ES" w:eastAsia="en-US"/>
        </w:rPr>
        <w:t>ri</w:t>
      </w:r>
      <w:r w:rsidR="00786DC4" w:rsidRPr="00E778F1">
        <w:rPr>
          <w:rFonts w:ascii="Arial" w:hAnsi="Arial" w:cs="Arial"/>
          <w:sz w:val="24"/>
          <w:lang w:val="ca-ES" w:eastAsia="en-US"/>
        </w:rPr>
        <w:t>a</w:t>
      </w:r>
      <w:r w:rsidRPr="00E778F1">
        <w:rPr>
          <w:rFonts w:ascii="Arial" w:hAnsi="Arial" w:cs="Arial"/>
          <w:sz w:val="24"/>
          <w:lang w:val="ca-ES" w:eastAsia="en-US"/>
        </w:rPr>
        <w:t xml:space="preserve"> del compromís referit rebutja tres habitatges que compleixin aquestes condicions mínimes, queda rescindida l’obligació contreta per l’altre membre de la parella, sense </w:t>
      </w:r>
      <w:r w:rsidR="00786DC4" w:rsidRPr="00E778F1">
        <w:rPr>
          <w:rFonts w:ascii="Arial" w:hAnsi="Arial" w:cs="Arial"/>
          <w:sz w:val="24"/>
          <w:lang w:val="ca-ES" w:eastAsia="en-US"/>
        </w:rPr>
        <w:t xml:space="preserve">que el primer pugui </w:t>
      </w:r>
      <w:r w:rsidRPr="00E778F1">
        <w:rPr>
          <w:rFonts w:ascii="Arial" w:hAnsi="Arial" w:cs="Arial"/>
          <w:sz w:val="24"/>
          <w:lang w:val="ca-ES" w:eastAsia="en-US"/>
        </w:rPr>
        <w:t xml:space="preserve">reclamar-li res per </w:t>
      </w:r>
      <w:r w:rsidR="00EF2F46">
        <w:rPr>
          <w:rFonts w:ascii="Arial" w:hAnsi="Arial" w:cs="Arial"/>
          <w:sz w:val="24"/>
          <w:lang w:val="ca-ES" w:eastAsia="en-US"/>
        </w:rPr>
        <w:t>aquest</w:t>
      </w:r>
      <w:r w:rsidR="00EF2F46" w:rsidRPr="00E778F1">
        <w:rPr>
          <w:rFonts w:ascii="Arial" w:hAnsi="Arial" w:cs="Arial"/>
          <w:sz w:val="24"/>
          <w:lang w:val="ca-ES" w:eastAsia="en-US"/>
        </w:rPr>
        <w:t xml:space="preserve"> </w:t>
      </w:r>
      <w:r w:rsidRPr="00E778F1">
        <w:rPr>
          <w:rFonts w:ascii="Arial" w:hAnsi="Arial" w:cs="Arial"/>
          <w:sz w:val="24"/>
          <w:lang w:val="ca-ES" w:eastAsia="en-US"/>
        </w:rPr>
        <w:t>concepte.</w:t>
      </w:r>
    </w:p>
    <w:p w14:paraId="475AEB1E" w14:textId="77777777" w:rsidR="00786DC4" w:rsidRPr="00E778F1" w:rsidRDefault="00786DC4" w:rsidP="0067438D">
      <w:pPr>
        <w:spacing w:before="120" w:line="360" w:lineRule="auto"/>
        <w:rPr>
          <w:rFonts w:ascii="Arial" w:hAnsi="Arial" w:cs="Arial"/>
          <w:sz w:val="24"/>
          <w:lang w:val="ca-ES" w:eastAsia="en-US"/>
        </w:rPr>
      </w:pPr>
    </w:p>
    <w:p w14:paraId="6DDB7781" w14:textId="66E717D5"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sz w:val="24"/>
          <w:lang w:val="ca-ES" w:eastAsia="en-US"/>
        </w:rPr>
        <w:t xml:space="preserve">En cas </w:t>
      </w:r>
      <w:r w:rsidR="00786DC4" w:rsidRPr="00E778F1">
        <w:rPr>
          <w:rFonts w:ascii="Arial" w:hAnsi="Arial" w:cs="Arial"/>
          <w:sz w:val="24"/>
          <w:lang w:val="ca-ES" w:eastAsia="en-US"/>
        </w:rPr>
        <w:t>que no hi hagi</w:t>
      </w:r>
      <w:r w:rsidRPr="00E778F1">
        <w:rPr>
          <w:rFonts w:ascii="Arial" w:hAnsi="Arial" w:cs="Arial"/>
          <w:sz w:val="24"/>
          <w:lang w:val="ca-ES" w:eastAsia="en-US"/>
        </w:rPr>
        <w:t xml:space="preserve"> fills comuns</w:t>
      </w:r>
      <w:r w:rsidR="00786DC4" w:rsidRPr="00E778F1">
        <w:rPr>
          <w:rFonts w:ascii="Arial" w:hAnsi="Arial" w:cs="Arial"/>
          <w:sz w:val="24"/>
          <w:lang w:val="ca-ES" w:eastAsia="en-US"/>
        </w:rPr>
        <w:t>,</w:t>
      </w:r>
      <w:r w:rsidRPr="00E778F1">
        <w:rPr>
          <w:rFonts w:ascii="Arial" w:hAnsi="Arial" w:cs="Arial"/>
          <w:sz w:val="24"/>
          <w:lang w:val="ca-ES" w:eastAsia="en-US"/>
        </w:rPr>
        <w:t xml:space="preserve"> aquesta obligació persist</w:t>
      </w:r>
      <w:r w:rsidR="00786DC4" w:rsidRPr="00E778F1">
        <w:rPr>
          <w:rFonts w:ascii="Arial" w:hAnsi="Arial" w:cs="Arial"/>
          <w:sz w:val="24"/>
          <w:lang w:val="ca-ES" w:eastAsia="en-US"/>
        </w:rPr>
        <w:t>eix</w:t>
      </w:r>
      <w:r w:rsidRPr="00E778F1">
        <w:rPr>
          <w:rFonts w:ascii="Arial" w:hAnsi="Arial" w:cs="Arial"/>
          <w:sz w:val="24"/>
          <w:lang w:val="ca-ES" w:eastAsia="en-US"/>
        </w:rPr>
        <w:t xml:space="preserve"> durant un termini màxim de </w:t>
      </w:r>
      <w:r w:rsidR="00786DC4" w:rsidRPr="00E778F1">
        <w:rPr>
          <w:rFonts w:ascii="Arial" w:hAnsi="Arial" w:cs="Arial"/>
          <w:sz w:val="24"/>
          <w:lang w:val="ca-ES" w:eastAsia="en-US"/>
        </w:rPr>
        <w:t xml:space="preserve">tres </w:t>
      </w:r>
      <w:r w:rsidRPr="00E778F1">
        <w:rPr>
          <w:rFonts w:ascii="Arial" w:hAnsi="Arial" w:cs="Arial"/>
          <w:sz w:val="24"/>
          <w:lang w:val="ca-ES" w:eastAsia="en-US"/>
        </w:rPr>
        <w:t>anys no prorrogables</w:t>
      </w:r>
      <w:r w:rsidR="00EF2F46">
        <w:rPr>
          <w:rFonts w:ascii="Arial" w:hAnsi="Arial" w:cs="Arial"/>
          <w:sz w:val="24"/>
          <w:lang w:val="ca-ES" w:eastAsia="en-US"/>
        </w:rPr>
        <w:t>;</w:t>
      </w:r>
      <w:r w:rsidRPr="00E778F1">
        <w:rPr>
          <w:rFonts w:ascii="Arial" w:hAnsi="Arial" w:cs="Arial"/>
          <w:sz w:val="24"/>
          <w:lang w:val="ca-ES" w:eastAsia="en-US"/>
        </w:rPr>
        <w:t xml:space="preserve"> i en cas que tinguin fills comuns</w:t>
      </w:r>
      <w:r w:rsidR="00786DC4" w:rsidRPr="00E778F1">
        <w:rPr>
          <w:rFonts w:ascii="Arial" w:hAnsi="Arial" w:cs="Arial"/>
          <w:sz w:val="24"/>
          <w:lang w:val="ca-ES" w:eastAsia="en-US"/>
        </w:rPr>
        <w:t>,</w:t>
      </w:r>
      <w:r w:rsidRPr="00E778F1">
        <w:rPr>
          <w:rFonts w:ascii="Arial" w:hAnsi="Arial" w:cs="Arial"/>
          <w:sz w:val="24"/>
          <w:lang w:val="ca-ES" w:eastAsia="en-US"/>
        </w:rPr>
        <w:t xml:space="preserve"> l’obligació roman fins al moment en qu</w:t>
      </w:r>
      <w:r w:rsidR="00786DC4" w:rsidRPr="00E778F1">
        <w:rPr>
          <w:rFonts w:ascii="Arial" w:hAnsi="Arial" w:cs="Arial"/>
          <w:sz w:val="24"/>
          <w:lang w:val="ca-ES" w:eastAsia="en-US"/>
        </w:rPr>
        <w:t>è</w:t>
      </w:r>
      <w:r w:rsidRPr="00E778F1">
        <w:rPr>
          <w:rFonts w:ascii="Arial" w:hAnsi="Arial" w:cs="Arial"/>
          <w:sz w:val="24"/>
          <w:lang w:val="ca-ES" w:eastAsia="en-US"/>
        </w:rPr>
        <w:t xml:space="preserve"> el més petit d’ells tingui majoria d’edat, moment en el qual </w:t>
      </w:r>
      <w:r w:rsidR="00786DC4" w:rsidRPr="00E778F1">
        <w:rPr>
          <w:rFonts w:ascii="Arial" w:hAnsi="Arial" w:cs="Arial"/>
          <w:sz w:val="24"/>
          <w:lang w:val="ca-ES" w:eastAsia="en-US"/>
        </w:rPr>
        <w:t>la persona beneficiària</w:t>
      </w:r>
      <w:r w:rsidRPr="00E778F1">
        <w:rPr>
          <w:rFonts w:ascii="Arial" w:hAnsi="Arial" w:cs="Arial"/>
          <w:sz w:val="24"/>
          <w:lang w:val="ca-ES" w:eastAsia="en-US"/>
        </w:rPr>
        <w:t xml:space="preserve"> de</w:t>
      </w:r>
      <w:r w:rsidR="00EF2F46">
        <w:rPr>
          <w:rFonts w:ascii="Arial" w:hAnsi="Arial" w:cs="Arial"/>
          <w:sz w:val="24"/>
          <w:lang w:val="ca-ES" w:eastAsia="en-US"/>
        </w:rPr>
        <w:t>l</w:t>
      </w:r>
      <w:r w:rsidRPr="00E778F1">
        <w:rPr>
          <w:rFonts w:ascii="Arial" w:hAnsi="Arial" w:cs="Arial"/>
          <w:sz w:val="24"/>
          <w:lang w:val="ca-ES" w:eastAsia="en-US"/>
        </w:rPr>
        <w:t xml:space="preserve"> dret </w:t>
      </w:r>
      <w:r w:rsidR="00EF2F46">
        <w:rPr>
          <w:rFonts w:ascii="Arial" w:hAnsi="Arial" w:cs="Arial"/>
          <w:sz w:val="24"/>
          <w:lang w:val="ca-ES" w:eastAsia="en-US"/>
        </w:rPr>
        <w:t xml:space="preserve">esmentat </w:t>
      </w:r>
      <w:r w:rsidRPr="00E778F1">
        <w:rPr>
          <w:rFonts w:ascii="Arial" w:hAnsi="Arial" w:cs="Arial"/>
          <w:sz w:val="24"/>
          <w:lang w:val="ca-ES" w:eastAsia="en-US"/>
        </w:rPr>
        <w:t>ha de deixar lliure l’habitatge referit.</w:t>
      </w:r>
    </w:p>
    <w:p w14:paraId="17848BB9" w14:textId="77777777" w:rsidR="0067438D" w:rsidRPr="00E778F1" w:rsidRDefault="0067438D" w:rsidP="0067438D">
      <w:pPr>
        <w:spacing w:before="120" w:line="360" w:lineRule="auto"/>
        <w:rPr>
          <w:rFonts w:ascii="Arial" w:hAnsi="Arial" w:cs="Arial"/>
          <w:b/>
          <w:bCs/>
          <w:sz w:val="24"/>
          <w:lang w:val="ca-ES" w:eastAsia="en-US"/>
        </w:rPr>
      </w:pPr>
    </w:p>
    <w:p w14:paraId="52F0F56C" w14:textId="1523F84E"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X</w:t>
      </w:r>
      <w:r w:rsidRPr="00E778F1">
        <w:rPr>
          <w:rFonts w:ascii="Arial" w:hAnsi="Arial" w:cs="Arial"/>
          <w:sz w:val="24"/>
          <w:lang w:val="ca-ES" w:eastAsia="en-US"/>
        </w:rPr>
        <w:t>.</w:t>
      </w:r>
      <w:r w:rsidRPr="00E778F1">
        <w:rPr>
          <w:rFonts w:ascii="Arial" w:hAnsi="Arial" w:cs="Arial"/>
          <w:b/>
          <w:bCs/>
          <w:sz w:val="24"/>
          <w:lang w:val="ca-ES" w:eastAsia="en-US"/>
        </w:rPr>
        <w:t xml:space="preserve"> </w:t>
      </w:r>
      <w:r w:rsidR="009D7E19">
        <w:rPr>
          <w:rFonts w:ascii="Arial" w:hAnsi="Arial" w:cs="Arial"/>
          <w:sz w:val="24"/>
          <w:lang w:val="ca-ES" w:eastAsia="en-US"/>
        </w:rPr>
        <w:t>Que</w:t>
      </w:r>
      <w:r w:rsidRPr="00E778F1">
        <w:rPr>
          <w:rFonts w:ascii="Arial" w:hAnsi="Arial" w:cs="Arial"/>
          <w:sz w:val="24"/>
          <w:lang w:val="ca-ES" w:eastAsia="en-US"/>
        </w:rPr>
        <w:t xml:space="preserve"> s’obliguen expressament a no difondre, </w:t>
      </w:r>
      <w:r w:rsidR="00CD4EE0" w:rsidRPr="00E778F1">
        <w:rPr>
          <w:rFonts w:ascii="Arial" w:hAnsi="Arial" w:cs="Arial"/>
          <w:sz w:val="24"/>
          <w:lang w:val="ca-ES" w:eastAsia="en-US"/>
        </w:rPr>
        <w:t xml:space="preserve">ni </w:t>
      </w:r>
      <w:r w:rsidRPr="00E778F1">
        <w:rPr>
          <w:rFonts w:ascii="Arial" w:hAnsi="Arial" w:cs="Arial"/>
          <w:sz w:val="24"/>
          <w:lang w:val="ca-ES" w:eastAsia="en-US"/>
        </w:rPr>
        <w:t xml:space="preserve">directament </w:t>
      </w:r>
      <w:r w:rsidR="00CD4EE0" w:rsidRPr="00E778F1">
        <w:rPr>
          <w:rFonts w:ascii="Arial" w:hAnsi="Arial" w:cs="Arial"/>
          <w:sz w:val="24"/>
          <w:lang w:val="ca-ES" w:eastAsia="en-US"/>
        </w:rPr>
        <w:t>ni</w:t>
      </w:r>
      <w:r w:rsidRPr="00E778F1">
        <w:rPr>
          <w:rFonts w:ascii="Arial" w:hAnsi="Arial" w:cs="Arial"/>
          <w:sz w:val="24"/>
          <w:lang w:val="ca-ES" w:eastAsia="en-US"/>
        </w:rPr>
        <w:t xml:space="preserve"> indirectament, cap informació obtinguda com conseqüència de la seva relació</w:t>
      </w:r>
      <w:r w:rsidR="00CD4EE0" w:rsidRPr="00E778F1">
        <w:rPr>
          <w:rFonts w:ascii="Arial" w:hAnsi="Arial" w:cs="Arial"/>
          <w:sz w:val="24"/>
          <w:lang w:val="ca-ES" w:eastAsia="en-US"/>
        </w:rPr>
        <w:t xml:space="preserve"> comuna</w:t>
      </w:r>
      <w:r w:rsidRPr="00E778F1">
        <w:rPr>
          <w:rFonts w:ascii="Arial" w:hAnsi="Arial" w:cs="Arial"/>
          <w:sz w:val="24"/>
          <w:lang w:val="ca-ES" w:eastAsia="en-US"/>
        </w:rPr>
        <w:t xml:space="preserve">, tingui aquesta contingut personal, patrimonial o vinculacions familiars, </w:t>
      </w:r>
      <w:r w:rsidR="00CD4EE0" w:rsidRPr="00E778F1">
        <w:rPr>
          <w:rFonts w:ascii="Arial" w:hAnsi="Arial" w:cs="Arial"/>
          <w:sz w:val="24"/>
          <w:lang w:val="ca-ES" w:eastAsia="en-US"/>
        </w:rPr>
        <w:t>i queden subjectes, si escau,</w:t>
      </w:r>
      <w:r w:rsidRPr="00E778F1">
        <w:rPr>
          <w:rFonts w:ascii="Arial" w:hAnsi="Arial" w:cs="Arial"/>
          <w:sz w:val="24"/>
          <w:lang w:val="ca-ES" w:eastAsia="en-US"/>
        </w:rPr>
        <w:t xml:space="preserve"> a la penalitat que </w:t>
      </w:r>
      <w:r w:rsidR="00EF2F46">
        <w:rPr>
          <w:rFonts w:ascii="Arial" w:hAnsi="Arial" w:cs="Arial"/>
          <w:sz w:val="24"/>
          <w:lang w:val="ca-ES" w:eastAsia="en-US"/>
        </w:rPr>
        <w:t>puguin</w:t>
      </w:r>
      <w:r w:rsidR="00EF2F46" w:rsidRPr="00E778F1">
        <w:rPr>
          <w:rFonts w:ascii="Arial" w:hAnsi="Arial" w:cs="Arial"/>
          <w:sz w:val="24"/>
          <w:lang w:val="ca-ES" w:eastAsia="en-US"/>
        </w:rPr>
        <w:t xml:space="preserve"> </w:t>
      </w:r>
      <w:r w:rsidR="00CD4EE0" w:rsidRPr="00E778F1">
        <w:rPr>
          <w:rFonts w:ascii="Arial" w:hAnsi="Arial" w:cs="Arial"/>
          <w:sz w:val="24"/>
          <w:lang w:val="ca-ES" w:eastAsia="en-US"/>
        </w:rPr>
        <w:t>establir els t</w:t>
      </w:r>
      <w:r w:rsidRPr="00E778F1">
        <w:rPr>
          <w:rFonts w:ascii="Arial" w:hAnsi="Arial" w:cs="Arial"/>
          <w:sz w:val="24"/>
          <w:lang w:val="ca-ES" w:eastAsia="en-US"/>
        </w:rPr>
        <w:t xml:space="preserve">ribunals. </w:t>
      </w:r>
    </w:p>
    <w:p w14:paraId="01041970" w14:textId="77777777" w:rsidR="0067438D" w:rsidRPr="00E778F1" w:rsidRDefault="0067438D" w:rsidP="0067438D">
      <w:pPr>
        <w:spacing w:before="120" w:line="360" w:lineRule="auto"/>
        <w:rPr>
          <w:rFonts w:ascii="Arial" w:hAnsi="Arial" w:cs="Arial"/>
          <w:b/>
          <w:bCs/>
          <w:sz w:val="24"/>
          <w:lang w:val="ca-ES" w:eastAsia="en-US"/>
        </w:rPr>
      </w:pPr>
    </w:p>
    <w:p w14:paraId="15509211" w14:textId="0AB619A4"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X</w:t>
      </w:r>
      <w:r w:rsidR="009D7E19">
        <w:rPr>
          <w:rFonts w:ascii="Arial" w:hAnsi="Arial" w:cs="Arial"/>
          <w:b/>
          <w:bCs/>
          <w:sz w:val="24"/>
          <w:lang w:val="ca-ES" w:eastAsia="en-US"/>
        </w:rPr>
        <w:t>I</w:t>
      </w:r>
      <w:r w:rsidRPr="00E778F1">
        <w:rPr>
          <w:rFonts w:ascii="Arial" w:hAnsi="Arial" w:cs="Arial"/>
          <w:sz w:val="24"/>
          <w:lang w:val="ca-ES" w:eastAsia="en-US"/>
        </w:rPr>
        <w:t>.</w:t>
      </w:r>
      <w:r w:rsidRPr="00E778F1">
        <w:rPr>
          <w:rFonts w:ascii="Arial" w:hAnsi="Arial" w:cs="Arial"/>
          <w:b/>
          <w:bCs/>
          <w:sz w:val="24"/>
          <w:lang w:val="ca-ES" w:eastAsia="en-US"/>
        </w:rPr>
        <w:t xml:space="preserve"> </w:t>
      </w:r>
      <w:r w:rsidR="009D7E19" w:rsidRPr="009D7E19">
        <w:rPr>
          <w:rFonts w:ascii="Arial" w:hAnsi="Arial" w:cs="Arial"/>
          <w:sz w:val="24"/>
          <w:lang w:val="ca-ES" w:eastAsia="en-US"/>
        </w:rPr>
        <w:t>Que q</w:t>
      </w:r>
      <w:r w:rsidRPr="00E778F1">
        <w:rPr>
          <w:rFonts w:ascii="Arial" w:hAnsi="Arial" w:cs="Arial"/>
          <w:sz w:val="24"/>
          <w:lang w:val="ca-ES" w:eastAsia="en-US"/>
        </w:rPr>
        <w:t>ualsevol dels cònjuges po</w:t>
      </w:r>
      <w:r w:rsidR="00CD4EE0" w:rsidRPr="00E778F1">
        <w:rPr>
          <w:rFonts w:ascii="Arial" w:hAnsi="Arial" w:cs="Arial"/>
          <w:sz w:val="24"/>
          <w:lang w:val="ca-ES" w:eastAsia="en-US"/>
        </w:rPr>
        <w:t>t</w:t>
      </w:r>
      <w:r w:rsidRPr="00E778F1">
        <w:rPr>
          <w:rFonts w:ascii="Arial" w:hAnsi="Arial" w:cs="Arial"/>
          <w:sz w:val="24"/>
          <w:lang w:val="ca-ES" w:eastAsia="en-US"/>
        </w:rPr>
        <w:t xml:space="preserve"> demanar i obtenir la inscripció o constància </w:t>
      </w:r>
      <w:r w:rsidR="00CD4EE0" w:rsidRPr="00E778F1">
        <w:rPr>
          <w:rFonts w:ascii="Arial" w:hAnsi="Arial" w:cs="Arial"/>
          <w:sz w:val="24"/>
          <w:lang w:val="ca-ES" w:eastAsia="en-US"/>
        </w:rPr>
        <w:t xml:space="preserve">d’aquests </w:t>
      </w:r>
      <w:r w:rsidRPr="00E778F1">
        <w:rPr>
          <w:rFonts w:ascii="Arial" w:hAnsi="Arial" w:cs="Arial"/>
          <w:sz w:val="24"/>
          <w:lang w:val="ca-ES" w:eastAsia="en-US"/>
        </w:rPr>
        <w:t xml:space="preserve">capítols en els </w:t>
      </w:r>
      <w:r w:rsidR="00CD4EE0" w:rsidRPr="00E778F1">
        <w:rPr>
          <w:rFonts w:ascii="Arial" w:hAnsi="Arial" w:cs="Arial"/>
          <w:sz w:val="24"/>
          <w:lang w:val="ca-ES" w:eastAsia="en-US"/>
        </w:rPr>
        <w:t>r</w:t>
      </w:r>
      <w:r w:rsidRPr="00E778F1">
        <w:rPr>
          <w:rFonts w:ascii="Arial" w:hAnsi="Arial" w:cs="Arial"/>
          <w:sz w:val="24"/>
          <w:lang w:val="ca-ES" w:eastAsia="en-US"/>
        </w:rPr>
        <w:t xml:space="preserve">egistres </w:t>
      </w:r>
      <w:r w:rsidR="00CD4EE0" w:rsidRPr="00E778F1">
        <w:rPr>
          <w:rFonts w:ascii="Arial" w:hAnsi="Arial" w:cs="Arial"/>
          <w:sz w:val="24"/>
          <w:lang w:val="ca-ES" w:eastAsia="en-US"/>
        </w:rPr>
        <w:t>p</w:t>
      </w:r>
      <w:r w:rsidRPr="00E778F1">
        <w:rPr>
          <w:rFonts w:ascii="Arial" w:hAnsi="Arial" w:cs="Arial"/>
          <w:sz w:val="24"/>
          <w:lang w:val="ca-ES" w:eastAsia="en-US"/>
        </w:rPr>
        <w:t xml:space="preserve">úblics competents o </w:t>
      </w:r>
      <w:r w:rsidR="00CD4EE0" w:rsidRPr="00E778F1">
        <w:rPr>
          <w:rFonts w:ascii="Arial" w:hAnsi="Arial" w:cs="Arial"/>
          <w:sz w:val="24"/>
          <w:lang w:val="ca-ES" w:eastAsia="en-US"/>
        </w:rPr>
        <w:t>en</w:t>
      </w:r>
      <w:r w:rsidRPr="00E778F1">
        <w:rPr>
          <w:rFonts w:ascii="Arial" w:hAnsi="Arial" w:cs="Arial"/>
          <w:sz w:val="24"/>
          <w:lang w:val="ca-ES" w:eastAsia="en-US"/>
        </w:rPr>
        <w:t xml:space="preserve"> qualsevol oficina pública o privada, </w:t>
      </w:r>
      <w:r w:rsidR="00CD4EE0" w:rsidRPr="00E778F1">
        <w:rPr>
          <w:rFonts w:ascii="Arial" w:hAnsi="Arial" w:cs="Arial"/>
          <w:sz w:val="24"/>
          <w:lang w:val="ca-ES" w:eastAsia="en-US"/>
        </w:rPr>
        <w:t xml:space="preserve">i atorgar </w:t>
      </w:r>
      <w:r w:rsidRPr="00E778F1">
        <w:rPr>
          <w:rFonts w:ascii="Arial" w:hAnsi="Arial" w:cs="Arial"/>
          <w:sz w:val="24"/>
          <w:lang w:val="ca-ES" w:eastAsia="en-US"/>
        </w:rPr>
        <w:t xml:space="preserve">els documents explicatius, descriptius de béns i complementaris que es necessitin, sense </w:t>
      </w:r>
      <w:r w:rsidR="00CD4EE0" w:rsidRPr="00E778F1">
        <w:rPr>
          <w:rFonts w:ascii="Arial" w:hAnsi="Arial" w:cs="Arial"/>
          <w:sz w:val="24"/>
          <w:lang w:val="ca-ES" w:eastAsia="en-US"/>
        </w:rPr>
        <w:t xml:space="preserve">haver de menester </w:t>
      </w:r>
      <w:r w:rsidRPr="00E778F1">
        <w:rPr>
          <w:rFonts w:ascii="Arial" w:hAnsi="Arial" w:cs="Arial"/>
          <w:sz w:val="24"/>
          <w:lang w:val="ca-ES" w:eastAsia="en-US"/>
        </w:rPr>
        <w:t>per a tot això la intervenció de l’altre cònjuge.</w:t>
      </w:r>
    </w:p>
    <w:p w14:paraId="4F004861" w14:textId="77777777" w:rsidR="0067438D" w:rsidRPr="00E778F1" w:rsidRDefault="0067438D" w:rsidP="0067438D">
      <w:pPr>
        <w:spacing w:before="120" w:line="360" w:lineRule="auto"/>
        <w:rPr>
          <w:rFonts w:ascii="Arial" w:hAnsi="Arial" w:cs="Arial"/>
          <w:b/>
          <w:bCs/>
          <w:sz w:val="24"/>
          <w:lang w:val="ca-ES" w:eastAsia="en-US"/>
        </w:rPr>
      </w:pPr>
    </w:p>
    <w:p w14:paraId="58E58B0A" w14:textId="6D54E4CF" w:rsidR="0067438D" w:rsidRPr="00E778F1" w:rsidRDefault="0067438D"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XI</w:t>
      </w:r>
      <w:r w:rsidR="009D7E19">
        <w:rPr>
          <w:rFonts w:ascii="Arial" w:hAnsi="Arial" w:cs="Arial"/>
          <w:b/>
          <w:bCs/>
          <w:sz w:val="24"/>
          <w:lang w:val="ca-ES" w:eastAsia="en-US"/>
        </w:rPr>
        <w:t>I</w:t>
      </w:r>
      <w:r w:rsidRPr="00E778F1">
        <w:rPr>
          <w:rFonts w:ascii="Arial" w:hAnsi="Arial" w:cs="Arial"/>
          <w:sz w:val="24"/>
          <w:lang w:val="ca-ES" w:eastAsia="en-US"/>
        </w:rPr>
        <w:t>.</w:t>
      </w:r>
      <w:r w:rsidRPr="00E778F1">
        <w:rPr>
          <w:rFonts w:ascii="Arial" w:hAnsi="Arial" w:cs="Arial"/>
          <w:b/>
          <w:bCs/>
          <w:sz w:val="24"/>
          <w:lang w:val="ca-ES" w:eastAsia="en-US"/>
        </w:rPr>
        <w:t xml:space="preserve"> </w:t>
      </w:r>
      <w:r w:rsidR="009D7E19" w:rsidRPr="009D7E19">
        <w:rPr>
          <w:rFonts w:ascii="Arial" w:hAnsi="Arial" w:cs="Arial"/>
          <w:sz w:val="24"/>
          <w:lang w:val="ca-ES" w:eastAsia="en-US"/>
        </w:rPr>
        <w:t>Que, e</w:t>
      </w:r>
      <w:r w:rsidRPr="00E778F1">
        <w:rPr>
          <w:rFonts w:ascii="Arial" w:hAnsi="Arial" w:cs="Arial"/>
          <w:sz w:val="24"/>
          <w:lang w:val="ca-ES" w:eastAsia="en-US"/>
        </w:rPr>
        <w:t>n aquelles qüestions no previst</w:t>
      </w:r>
      <w:r w:rsidR="00D11709">
        <w:rPr>
          <w:rFonts w:ascii="Arial" w:hAnsi="Arial" w:cs="Arial"/>
          <w:sz w:val="24"/>
          <w:lang w:val="ca-ES" w:eastAsia="en-US"/>
        </w:rPr>
        <w:t>es</w:t>
      </w:r>
      <w:r w:rsidRPr="00E778F1">
        <w:rPr>
          <w:rFonts w:ascii="Arial" w:hAnsi="Arial" w:cs="Arial"/>
          <w:sz w:val="24"/>
          <w:lang w:val="ca-ES" w:eastAsia="en-US"/>
        </w:rPr>
        <w:t xml:space="preserve"> en </w:t>
      </w:r>
      <w:r w:rsidR="00CD4EE0" w:rsidRPr="00E778F1">
        <w:rPr>
          <w:rFonts w:ascii="Arial" w:hAnsi="Arial" w:cs="Arial"/>
          <w:sz w:val="24"/>
          <w:lang w:val="ca-ES" w:eastAsia="en-US"/>
        </w:rPr>
        <w:t xml:space="preserve">aquesta </w:t>
      </w:r>
      <w:r w:rsidRPr="00E778F1">
        <w:rPr>
          <w:rFonts w:ascii="Arial" w:hAnsi="Arial" w:cs="Arial"/>
          <w:sz w:val="24"/>
          <w:lang w:val="ca-ES" w:eastAsia="en-US"/>
        </w:rPr>
        <w:t>escriptura</w:t>
      </w:r>
      <w:r w:rsidR="00D11709">
        <w:rPr>
          <w:rFonts w:ascii="Arial" w:hAnsi="Arial" w:cs="Arial"/>
          <w:sz w:val="24"/>
          <w:lang w:val="ca-ES" w:eastAsia="en-US"/>
        </w:rPr>
        <w:t>,</w:t>
      </w:r>
      <w:r w:rsidRPr="00E778F1">
        <w:rPr>
          <w:rFonts w:ascii="Arial" w:hAnsi="Arial" w:cs="Arial"/>
          <w:sz w:val="24"/>
          <w:lang w:val="ca-ES" w:eastAsia="en-US"/>
        </w:rPr>
        <w:t xml:space="preserve"> s’apli</w:t>
      </w:r>
      <w:r w:rsidR="00CD4EE0" w:rsidRPr="00E778F1">
        <w:rPr>
          <w:rFonts w:ascii="Arial" w:hAnsi="Arial" w:cs="Arial"/>
          <w:sz w:val="24"/>
          <w:lang w:val="ca-ES" w:eastAsia="en-US"/>
        </w:rPr>
        <w:t>qu</w:t>
      </w:r>
      <w:r w:rsidR="00D11709">
        <w:rPr>
          <w:rFonts w:ascii="Arial" w:hAnsi="Arial" w:cs="Arial"/>
          <w:sz w:val="24"/>
          <w:lang w:val="ca-ES" w:eastAsia="en-US"/>
        </w:rPr>
        <w:t>i</w:t>
      </w:r>
      <w:r w:rsidR="00CD4EE0" w:rsidRPr="00E778F1">
        <w:rPr>
          <w:rFonts w:ascii="Arial" w:hAnsi="Arial" w:cs="Arial"/>
          <w:sz w:val="24"/>
          <w:lang w:val="ca-ES" w:eastAsia="en-US"/>
        </w:rPr>
        <w:t>n</w:t>
      </w:r>
      <w:r w:rsidRPr="00E778F1">
        <w:rPr>
          <w:rFonts w:ascii="Arial" w:hAnsi="Arial" w:cs="Arial"/>
          <w:sz w:val="24"/>
          <w:lang w:val="ca-ES" w:eastAsia="en-US"/>
        </w:rPr>
        <w:t xml:space="preserve"> els articles 232-1 i següents i altres </w:t>
      </w:r>
      <w:r w:rsidR="00CD4EE0" w:rsidRPr="00E778F1">
        <w:rPr>
          <w:rFonts w:ascii="Arial" w:hAnsi="Arial" w:cs="Arial"/>
          <w:sz w:val="24"/>
          <w:lang w:val="ca-ES" w:eastAsia="en-US"/>
        </w:rPr>
        <w:t xml:space="preserve">de </w:t>
      </w:r>
      <w:r w:rsidRPr="00E778F1">
        <w:rPr>
          <w:rFonts w:ascii="Arial" w:hAnsi="Arial" w:cs="Arial"/>
          <w:sz w:val="24"/>
          <w:lang w:val="ca-ES" w:eastAsia="en-US"/>
        </w:rPr>
        <w:t>concordants del CCCat sobre el règim econòmic de separació de béns.</w:t>
      </w:r>
    </w:p>
    <w:p w14:paraId="7913E009" w14:textId="77777777" w:rsidR="0067438D" w:rsidRPr="00E778F1" w:rsidRDefault="0067438D" w:rsidP="0067438D">
      <w:pPr>
        <w:spacing w:before="120" w:line="360" w:lineRule="auto"/>
        <w:rPr>
          <w:rFonts w:ascii="Arial" w:hAnsi="Arial" w:cs="Arial"/>
          <w:b/>
          <w:bCs/>
          <w:sz w:val="24"/>
          <w:lang w:val="ca-ES" w:eastAsia="en-US"/>
        </w:rPr>
      </w:pPr>
    </w:p>
    <w:p w14:paraId="3D490A9C" w14:textId="6B670B53" w:rsidR="00E0113A" w:rsidRPr="00E778F1" w:rsidRDefault="00E0113A" w:rsidP="0067438D">
      <w:pPr>
        <w:spacing w:before="120" w:line="360" w:lineRule="auto"/>
        <w:rPr>
          <w:rFonts w:ascii="Arial" w:hAnsi="Arial" w:cs="Arial"/>
          <w:sz w:val="24"/>
          <w:lang w:val="ca-ES" w:eastAsia="en-US"/>
        </w:rPr>
      </w:pPr>
      <w:r w:rsidRPr="00E778F1">
        <w:rPr>
          <w:rFonts w:ascii="Arial" w:hAnsi="Arial" w:cs="Arial"/>
          <w:sz w:val="24"/>
          <w:lang w:val="ca-ES" w:eastAsia="en-US"/>
        </w:rPr>
        <w:t>Així ho diuen i atorguen.</w:t>
      </w:r>
    </w:p>
    <w:p w14:paraId="78A51FF0" w14:textId="77777777" w:rsidR="00E0113A" w:rsidRPr="00E778F1" w:rsidRDefault="00E0113A" w:rsidP="0067438D">
      <w:pPr>
        <w:spacing w:before="120" w:line="360" w:lineRule="auto"/>
        <w:rPr>
          <w:rFonts w:ascii="Arial" w:hAnsi="Arial" w:cs="Arial"/>
          <w:b/>
          <w:bCs/>
          <w:sz w:val="24"/>
          <w:lang w:val="ca-ES" w:eastAsia="en-US"/>
        </w:rPr>
      </w:pPr>
    </w:p>
    <w:p w14:paraId="6E499FE8" w14:textId="34516768" w:rsidR="0067438D" w:rsidRPr="00E778F1" w:rsidRDefault="00E0113A" w:rsidP="0067438D">
      <w:pPr>
        <w:spacing w:before="120" w:line="360" w:lineRule="auto"/>
        <w:rPr>
          <w:rFonts w:ascii="Arial" w:hAnsi="Arial" w:cs="Arial"/>
          <w:sz w:val="24"/>
          <w:lang w:val="ca-ES" w:eastAsia="en-US"/>
        </w:rPr>
      </w:pPr>
      <w:r w:rsidRPr="00E778F1">
        <w:rPr>
          <w:rFonts w:ascii="Arial" w:hAnsi="Arial" w:cs="Arial"/>
          <w:b/>
          <w:bCs/>
          <w:sz w:val="24"/>
          <w:lang w:val="ca-ES" w:eastAsia="en-US"/>
        </w:rPr>
        <w:t xml:space="preserve">Faig </w:t>
      </w:r>
      <w:r w:rsidR="0067438D" w:rsidRPr="00E778F1">
        <w:rPr>
          <w:rFonts w:ascii="Arial" w:hAnsi="Arial" w:cs="Arial"/>
          <w:b/>
          <w:bCs/>
          <w:sz w:val="24"/>
          <w:lang w:val="ca-ES" w:eastAsia="en-US"/>
        </w:rPr>
        <w:t>constar</w:t>
      </w:r>
      <w:r w:rsidR="0067438D" w:rsidRPr="00E778F1">
        <w:rPr>
          <w:rFonts w:ascii="Arial" w:hAnsi="Arial" w:cs="Arial"/>
          <w:sz w:val="24"/>
          <w:lang w:val="ca-ES" w:eastAsia="en-US"/>
        </w:rPr>
        <w:t xml:space="preserve"> que</w:t>
      </w:r>
      <w:r w:rsidR="00EF2F46">
        <w:rPr>
          <w:rFonts w:ascii="Arial" w:hAnsi="Arial" w:cs="Arial"/>
          <w:sz w:val="24"/>
          <w:lang w:val="ca-ES" w:eastAsia="en-US"/>
        </w:rPr>
        <w:t>,</w:t>
      </w:r>
      <w:r w:rsidR="0067438D" w:rsidRPr="00E778F1">
        <w:rPr>
          <w:rFonts w:ascii="Arial" w:hAnsi="Arial" w:cs="Arial"/>
          <w:sz w:val="24"/>
          <w:lang w:val="ca-ES" w:eastAsia="en-US"/>
        </w:rPr>
        <w:t xml:space="preserve"> prèviament a l’atorgament </w:t>
      </w:r>
      <w:r w:rsidR="00CD4EE0" w:rsidRPr="00E778F1">
        <w:rPr>
          <w:rFonts w:ascii="Arial" w:hAnsi="Arial" w:cs="Arial"/>
          <w:sz w:val="24"/>
          <w:lang w:val="ca-ES" w:eastAsia="en-US"/>
        </w:rPr>
        <w:t xml:space="preserve">d’aquesta </w:t>
      </w:r>
      <w:r w:rsidR="0067438D" w:rsidRPr="00E778F1">
        <w:rPr>
          <w:rFonts w:ascii="Arial" w:hAnsi="Arial" w:cs="Arial"/>
          <w:sz w:val="24"/>
          <w:lang w:val="ca-ES" w:eastAsia="en-US"/>
        </w:rPr>
        <w:t>escriptura</w:t>
      </w:r>
      <w:r w:rsidR="00CD4EE0" w:rsidRPr="00E778F1">
        <w:rPr>
          <w:rFonts w:ascii="Arial" w:hAnsi="Arial" w:cs="Arial"/>
          <w:sz w:val="24"/>
          <w:lang w:val="ca-ES" w:eastAsia="en-US"/>
        </w:rPr>
        <w:t>,</w:t>
      </w:r>
      <w:r w:rsidR="0067438D" w:rsidRPr="00E778F1">
        <w:rPr>
          <w:rFonts w:ascii="Arial" w:hAnsi="Arial" w:cs="Arial"/>
          <w:sz w:val="24"/>
          <w:lang w:val="ca-ES" w:eastAsia="en-US"/>
        </w:rPr>
        <w:t xml:space="preserve"> i de conformitat a</w:t>
      </w:r>
      <w:r w:rsidR="00CD4EE0" w:rsidRPr="00E778F1">
        <w:rPr>
          <w:rFonts w:ascii="Arial" w:hAnsi="Arial" w:cs="Arial"/>
          <w:sz w:val="24"/>
          <w:lang w:val="ca-ES" w:eastAsia="en-US"/>
        </w:rPr>
        <w:t xml:space="preserve">mb </w:t>
      </w:r>
      <w:r w:rsidR="0067438D" w:rsidRPr="00E778F1">
        <w:rPr>
          <w:rFonts w:ascii="Arial" w:hAnsi="Arial" w:cs="Arial"/>
          <w:sz w:val="24"/>
          <w:lang w:val="ca-ES" w:eastAsia="en-US"/>
        </w:rPr>
        <w:t>l’article 231-20-2 del CCCat,</w:t>
      </w:r>
      <w:r w:rsidR="0067438D" w:rsidRPr="00E778F1">
        <w:rPr>
          <w:rFonts w:ascii="Arial" w:hAnsi="Arial" w:cs="Arial"/>
          <w:b/>
          <w:bCs/>
          <w:sz w:val="24"/>
          <w:lang w:val="ca-ES" w:eastAsia="en-US"/>
        </w:rPr>
        <w:t xml:space="preserve"> </w:t>
      </w:r>
      <w:r w:rsidR="00CD4EE0" w:rsidRPr="00E778F1">
        <w:rPr>
          <w:rFonts w:ascii="Arial" w:hAnsi="Arial" w:cs="Arial"/>
          <w:b/>
          <w:bCs/>
          <w:sz w:val="24"/>
          <w:lang w:val="ca-ES" w:eastAsia="en-US"/>
        </w:rPr>
        <w:t xml:space="preserve">he informat </w:t>
      </w:r>
      <w:r w:rsidR="0067438D" w:rsidRPr="00E778F1">
        <w:rPr>
          <w:rFonts w:ascii="Arial" w:hAnsi="Arial" w:cs="Arial"/>
          <w:sz w:val="24"/>
          <w:lang w:val="ca-ES" w:eastAsia="en-US"/>
        </w:rPr>
        <w:t xml:space="preserve">separadament </w:t>
      </w:r>
      <w:r w:rsidR="0067438D" w:rsidRPr="00E778F1">
        <w:rPr>
          <w:rFonts w:ascii="Arial" w:hAnsi="Arial" w:cs="Arial"/>
          <w:sz w:val="24"/>
          <w:lang w:val="ca-ES" w:eastAsia="en-US"/>
        </w:rPr>
        <w:lastRenderedPageBreak/>
        <w:t>cadascun</w:t>
      </w:r>
      <w:r w:rsidR="00CD4EE0" w:rsidRPr="00E778F1">
        <w:rPr>
          <w:rFonts w:ascii="Arial" w:hAnsi="Arial" w:cs="Arial"/>
          <w:sz w:val="24"/>
          <w:lang w:val="ca-ES" w:eastAsia="en-US"/>
        </w:rPr>
        <w:t>a</w:t>
      </w:r>
      <w:r w:rsidR="0067438D" w:rsidRPr="00E778F1">
        <w:rPr>
          <w:rFonts w:ascii="Arial" w:hAnsi="Arial" w:cs="Arial"/>
          <w:sz w:val="24"/>
          <w:lang w:val="ca-ES" w:eastAsia="en-US"/>
        </w:rPr>
        <w:t xml:space="preserve"> de</w:t>
      </w:r>
      <w:r w:rsidR="00CD4EE0" w:rsidRPr="00E778F1">
        <w:rPr>
          <w:rFonts w:ascii="Arial" w:hAnsi="Arial" w:cs="Arial"/>
          <w:sz w:val="24"/>
          <w:lang w:val="ca-ES" w:eastAsia="en-US"/>
        </w:rPr>
        <w:t xml:space="preserve"> </w:t>
      </w:r>
      <w:r w:rsidR="0067438D" w:rsidRPr="00E778F1">
        <w:rPr>
          <w:rFonts w:ascii="Arial" w:hAnsi="Arial" w:cs="Arial"/>
          <w:sz w:val="24"/>
          <w:lang w:val="ca-ES" w:eastAsia="en-US"/>
        </w:rPr>
        <w:t>l</w:t>
      </w:r>
      <w:r w:rsidR="00CD4EE0" w:rsidRPr="00E778F1">
        <w:rPr>
          <w:rFonts w:ascii="Arial" w:hAnsi="Arial" w:cs="Arial"/>
          <w:sz w:val="24"/>
          <w:lang w:val="ca-ES" w:eastAsia="en-US"/>
        </w:rPr>
        <w:t>e</w:t>
      </w:r>
      <w:r w:rsidR="0067438D" w:rsidRPr="00E778F1">
        <w:rPr>
          <w:rFonts w:ascii="Arial" w:hAnsi="Arial" w:cs="Arial"/>
          <w:sz w:val="24"/>
          <w:lang w:val="ca-ES" w:eastAsia="en-US"/>
        </w:rPr>
        <w:t xml:space="preserve">s </w:t>
      </w:r>
      <w:r w:rsidR="00CD4EE0" w:rsidRPr="00E778F1">
        <w:rPr>
          <w:rFonts w:ascii="Arial" w:hAnsi="Arial" w:cs="Arial"/>
          <w:sz w:val="24"/>
          <w:lang w:val="ca-ES" w:eastAsia="en-US"/>
        </w:rPr>
        <w:t xml:space="preserve">persones </w:t>
      </w:r>
      <w:r w:rsidR="0067438D" w:rsidRPr="00E778F1">
        <w:rPr>
          <w:rFonts w:ascii="Arial" w:hAnsi="Arial" w:cs="Arial"/>
          <w:sz w:val="24"/>
          <w:lang w:val="ca-ES" w:eastAsia="en-US"/>
        </w:rPr>
        <w:t xml:space="preserve">atorgants sobre les conseqüències dels pactes acordats en </w:t>
      </w:r>
      <w:r w:rsidR="00CD4EE0" w:rsidRPr="00E778F1">
        <w:rPr>
          <w:rFonts w:ascii="Arial" w:hAnsi="Arial" w:cs="Arial"/>
          <w:sz w:val="24"/>
          <w:lang w:val="ca-ES" w:eastAsia="en-US"/>
        </w:rPr>
        <w:t xml:space="preserve">aquests </w:t>
      </w:r>
      <w:r w:rsidR="0067438D" w:rsidRPr="00E778F1">
        <w:rPr>
          <w:rFonts w:ascii="Arial" w:hAnsi="Arial" w:cs="Arial"/>
          <w:sz w:val="24"/>
          <w:lang w:val="ca-ES" w:eastAsia="en-US"/>
        </w:rPr>
        <w:t>capítols</w:t>
      </w:r>
      <w:r w:rsidR="00EF2F46">
        <w:rPr>
          <w:rFonts w:ascii="Arial" w:hAnsi="Arial" w:cs="Arial"/>
          <w:sz w:val="24"/>
          <w:lang w:val="ca-ES" w:eastAsia="en-US"/>
        </w:rPr>
        <w:t>, així com</w:t>
      </w:r>
      <w:r w:rsidR="0067438D" w:rsidRPr="00E778F1">
        <w:rPr>
          <w:rFonts w:ascii="Arial" w:hAnsi="Arial" w:cs="Arial"/>
          <w:sz w:val="24"/>
          <w:lang w:val="ca-ES" w:eastAsia="en-US"/>
        </w:rPr>
        <w:t xml:space="preserve"> dels canvis que es pretenen efectuar en </w:t>
      </w:r>
      <w:r w:rsidR="00CD4EE0" w:rsidRPr="00E778F1">
        <w:rPr>
          <w:rFonts w:ascii="Arial" w:hAnsi="Arial" w:cs="Arial"/>
          <w:sz w:val="24"/>
          <w:lang w:val="ca-ES" w:eastAsia="en-US"/>
        </w:rPr>
        <w:t>aquest</w:t>
      </w:r>
      <w:r w:rsidR="0067438D" w:rsidRPr="00E778F1">
        <w:rPr>
          <w:rFonts w:ascii="Arial" w:hAnsi="Arial" w:cs="Arial"/>
          <w:sz w:val="24"/>
          <w:lang w:val="ca-ES" w:eastAsia="en-US"/>
        </w:rPr>
        <w:t xml:space="preserve"> document respecte al règim legal matrimonial de separació de béns de Catalunya</w:t>
      </w:r>
      <w:r w:rsidR="00EF2F46">
        <w:rPr>
          <w:rFonts w:ascii="Arial" w:hAnsi="Arial" w:cs="Arial"/>
          <w:sz w:val="24"/>
          <w:lang w:val="ca-ES" w:eastAsia="en-US"/>
        </w:rPr>
        <w:t xml:space="preserve">. També </w:t>
      </w:r>
      <w:r w:rsidR="00CD4EE0" w:rsidRPr="00E778F1">
        <w:rPr>
          <w:rFonts w:ascii="Arial" w:hAnsi="Arial" w:cs="Arial"/>
          <w:sz w:val="24"/>
          <w:lang w:val="ca-ES" w:eastAsia="en-US"/>
        </w:rPr>
        <w:t xml:space="preserve"> he adverti</w:t>
      </w:r>
      <w:r w:rsidR="00B979B2">
        <w:rPr>
          <w:rFonts w:ascii="Arial" w:hAnsi="Arial" w:cs="Arial"/>
          <w:sz w:val="24"/>
          <w:lang w:val="ca-ES" w:eastAsia="en-US"/>
        </w:rPr>
        <w:t>t cada una</w:t>
      </w:r>
      <w:r w:rsidR="0067438D" w:rsidRPr="00E778F1">
        <w:rPr>
          <w:rFonts w:ascii="Arial" w:hAnsi="Arial" w:cs="Arial"/>
          <w:sz w:val="24"/>
          <w:lang w:val="ca-ES" w:eastAsia="en-US"/>
        </w:rPr>
        <w:t xml:space="preserve"> de</w:t>
      </w:r>
      <w:r w:rsidR="00CD4EE0" w:rsidRPr="00E778F1">
        <w:rPr>
          <w:rFonts w:ascii="Arial" w:hAnsi="Arial" w:cs="Arial"/>
          <w:sz w:val="24"/>
          <w:lang w:val="ca-ES" w:eastAsia="en-US"/>
        </w:rPr>
        <w:t>l</w:t>
      </w:r>
      <w:r w:rsidR="0067438D" w:rsidRPr="00E778F1">
        <w:rPr>
          <w:rFonts w:ascii="Arial" w:hAnsi="Arial" w:cs="Arial"/>
          <w:sz w:val="24"/>
          <w:lang w:val="ca-ES" w:eastAsia="en-US"/>
        </w:rPr>
        <w:t xml:space="preserve"> seu deure d’informar l’altr</w:t>
      </w:r>
      <w:r w:rsidR="00CD4EE0" w:rsidRPr="00E778F1">
        <w:rPr>
          <w:rFonts w:ascii="Arial" w:hAnsi="Arial" w:cs="Arial"/>
          <w:sz w:val="24"/>
          <w:lang w:val="ca-ES" w:eastAsia="en-US"/>
        </w:rPr>
        <w:t>a persona</w:t>
      </w:r>
      <w:r w:rsidR="0067438D" w:rsidRPr="00E778F1">
        <w:rPr>
          <w:rFonts w:ascii="Arial" w:hAnsi="Arial" w:cs="Arial"/>
          <w:sz w:val="24"/>
          <w:lang w:val="ca-ES" w:eastAsia="en-US"/>
        </w:rPr>
        <w:t xml:space="preserve"> atorgant, anteriorment a la firma d’aquesta escriptura, de quin és el seu patrimoni, ingressos i expectatives econòmiques previsibles en el futur, </w:t>
      </w:r>
      <w:r w:rsidR="00CD4EE0" w:rsidRPr="00E778F1">
        <w:rPr>
          <w:rFonts w:ascii="Arial" w:hAnsi="Arial" w:cs="Arial"/>
          <w:sz w:val="24"/>
          <w:lang w:val="ca-ES" w:eastAsia="en-US"/>
        </w:rPr>
        <w:t xml:space="preserve">i </w:t>
      </w:r>
      <w:r w:rsidR="00EF2F46">
        <w:rPr>
          <w:rFonts w:ascii="Arial" w:hAnsi="Arial" w:cs="Arial"/>
          <w:sz w:val="24"/>
          <w:lang w:val="ca-ES" w:eastAsia="en-US"/>
        </w:rPr>
        <w:t xml:space="preserve">cada persona signant </w:t>
      </w:r>
      <w:r w:rsidR="00CD4EE0" w:rsidRPr="00E778F1">
        <w:rPr>
          <w:rFonts w:ascii="Arial" w:hAnsi="Arial" w:cs="Arial"/>
          <w:sz w:val="24"/>
          <w:lang w:val="ca-ES" w:eastAsia="en-US"/>
        </w:rPr>
        <w:t xml:space="preserve">ha afirmat que l’altra </w:t>
      </w:r>
      <w:r w:rsidR="00EF2F46">
        <w:rPr>
          <w:rFonts w:ascii="Arial" w:hAnsi="Arial" w:cs="Arial"/>
          <w:sz w:val="24"/>
          <w:lang w:val="ca-ES" w:eastAsia="en-US"/>
        </w:rPr>
        <w:t>l’</w:t>
      </w:r>
      <w:r w:rsidR="00CD4EE0" w:rsidRPr="00E778F1">
        <w:rPr>
          <w:rFonts w:ascii="Arial" w:hAnsi="Arial" w:cs="Arial"/>
          <w:sz w:val="24"/>
          <w:lang w:val="ca-ES" w:eastAsia="en-US"/>
        </w:rPr>
        <w:t>ha informa</w:t>
      </w:r>
      <w:r w:rsidR="00EF2F46">
        <w:rPr>
          <w:rFonts w:ascii="Arial" w:hAnsi="Arial" w:cs="Arial"/>
          <w:sz w:val="24"/>
          <w:lang w:val="ca-ES" w:eastAsia="en-US"/>
        </w:rPr>
        <w:t>da</w:t>
      </w:r>
      <w:r w:rsidR="0067438D" w:rsidRPr="00E778F1">
        <w:rPr>
          <w:rFonts w:ascii="Arial" w:hAnsi="Arial" w:cs="Arial"/>
          <w:sz w:val="24"/>
          <w:lang w:val="ca-ES" w:eastAsia="en-US"/>
        </w:rPr>
        <w:t xml:space="preserve"> </w:t>
      </w:r>
      <w:r w:rsidR="00B979B2">
        <w:rPr>
          <w:rFonts w:ascii="Arial" w:hAnsi="Arial" w:cs="Arial"/>
          <w:sz w:val="24"/>
          <w:lang w:val="ca-ES" w:eastAsia="en-US"/>
        </w:rPr>
        <w:t>al respecte.</w:t>
      </w:r>
    </w:p>
    <w:p w14:paraId="19888251" w14:textId="77777777" w:rsidR="0067438D" w:rsidRPr="00E778F1" w:rsidRDefault="0067438D" w:rsidP="0067438D">
      <w:pPr>
        <w:spacing w:before="120" w:line="360" w:lineRule="auto"/>
        <w:rPr>
          <w:rFonts w:ascii="Arial" w:hAnsi="Arial" w:cs="Arial"/>
          <w:b/>
          <w:bCs/>
          <w:sz w:val="24"/>
          <w:lang w:val="ca-ES" w:eastAsia="en-US"/>
        </w:rPr>
      </w:pPr>
    </w:p>
    <w:p w14:paraId="0889D18E" w14:textId="77777777" w:rsidR="00A52408" w:rsidRPr="00E778F1" w:rsidRDefault="00A52408" w:rsidP="00A52408">
      <w:pPr>
        <w:spacing w:before="120" w:line="360" w:lineRule="auto"/>
        <w:rPr>
          <w:rFonts w:ascii="Arial" w:hAnsi="Arial" w:cs="Arial"/>
          <w:bCs/>
          <w:sz w:val="24"/>
          <w:lang w:val="ca-ES" w:eastAsia="en-US"/>
        </w:rPr>
      </w:pPr>
      <w:bookmarkStart w:id="0" w:name="_Hlk154251455"/>
      <w:r w:rsidRPr="00E778F1">
        <w:rPr>
          <w:rFonts w:ascii="Arial" w:hAnsi="Arial" w:cs="Arial"/>
          <w:b/>
          <w:sz w:val="24"/>
          <w:lang w:val="ca-ES" w:eastAsia="en-US"/>
        </w:rPr>
        <w:t>Protecció de dades de caràcter personal</w:t>
      </w:r>
      <w:r w:rsidRPr="00E778F1">
        <w:rPr>
          <w:rFonts w:ascii="Arial" w:hAnsi="Arial" w:cs="Arial"/>
          <w:bCs/>
          <w:sz w:val="24"/>
          <w:lang w:val="ca-ES" w:eastAsia="en-US"/>
        </w:rPr>
        <w:t>. Identifico les persones compareixents pels seus documents d’identitat consignats abans, i em consten les seves circumstàncies personals segons el que resulta de les seves manifestacions. Així mateix, les persones compareixents queden informades del següent:</w:t>
      </w:r>
    </w:p>
    <w:p w14:paraId="2A38F7B9" w14:textId="77777777" w:rsidR="00A52408" w:rsidRPr="00E778F1" w:rsidRDefault="00A52408" w:rsidP="00A52408">
      <w:pPr>
        <w:spacing w:before="120" w:line="360" w:lineRule="auto"/>
        <w:rPr>
          <w:rFonts w:ascii="Arial" w:hAnsi="Arial" w:cs="Arial"/>
          <w:bCs/>
          <w:sz w:val="24"/>
          <w:lang w:val="ca-ES" w:eastAsia="en-US"/>
        </w:rPr>
      </w:pPr>
    </w:p>
    <w:p w14:paraId="66844474" w14:textId="35C31FB1" w:rsidR="00A52408" w:rsidRPr="00E778F1" w:rsidRDefault="00A52408" w:rsidP="00A52408">
      <w:pPr>
        <w:spacing w:before="120" w:line="360" w:lineRule="auto"/>
        <w:rPr>
          <w:rFonts w:ascii="Arial" w:hAnsi="Arial" w:cs="Arial"/>
          <w:bCs/>
          <w:sz w:val="24"/>
          <w:lang w:val="ca-ES" w:eastAsia="en-US"/>
        </w:rPr>
      </w:pPr>
      <w:r w:rsidRPr="00E778F1">
        <w:rPr>
          <w:rFonts w:ascii="Arial" w:hAnsi="Arial" w:cs="Arial"/>
          <w:bCs/>
          <w:sz w:val="24"/>
          <w:lang w:val="ca-ES" w:eastAsia="en-US"/>
        </w:rPr>
        <w:t>Les seves dades personals seran objecte de tractament en aquesta notaria. Les dades esmentades són necessàries per</w:t>
      </w:r>
      <w:r w:rsidR="00E778F1">
        <w:rPr>
          <w:rFonts w:ascii="Arial" w:hAnsi="Arial" w:cs="Arial"/>
          <w:bCs/>
          <w:sz w:val="24"/>
          <w:lang w:val="ca-ES" w:eastAsia="en-US"/>
        </w:rPr>
        <w:t xml:space="preserve"> complir </w:t>
      </w:r>
      <w:r w:rsidRPr="00E778F1">
        <w:rPr>
          <w:rFonts w:ascii="Arial" w:hAnsi="Arial" w:cs="Arial"/>
          <w:bCs/>
          <w:sz w:val="24"/>
          <w:lang w:val="ca-ES" w:eastAsia="en-US"/>
        </w:rPr>
        <w:t>les obligacions legals de l’exercici de la funció pública notarial, conforme al que preveu la normativa prevista a la legislació notarial, de prevenció del blanqueig de capitals, tributària i, si escau, substantiva que sigui aplicable a l’acte o negoci jurídic documentat. La comunicació de les dades personals és un requisit legal, i les persones atorgants es troben obligades a facilitar-les</w:t>
      </w:r>
      <w:r w:rsidR="00E778F1">
        <w:rPr>
          <w:rFonts w:ascii="Arial" w:hAnsi="Arial" w:cs="Arial"/>
          <w:bCs/>
          <w:sz w:val="24"/>
          <w:lang w:val="ca-ES" w:eastAsia="en-US"/>
        </w:rPr>
        <w:t xml:space="preserve">. La </w:t>
      </w:r>
      <w:r w:rsidRPr="00E778F1">
        <w:rPr>
          <w:rFonts w:ascii="Arial" w:hAnsi="Arial" w:cs="Arial"/>
          <w:bCs/>
          <w:sz w:val="24"/>
          <w:lang w:val="ca-ES" w:eastAsia="en-US"/>
        </w:rPr>
        <w:t>conseqüència de no facilitar</w:t>
      </w:r>
      <w:r w:rsidR="00E778F1">
        <w:rPr>
          <w:rFonts w:ascii="Arial" w:hAnsi="Arial" w:cs="Arial"/>
          <w:bCs/>
          <w:sz w:val="24"/>
          <w:lang w:val="ca-ES" w:eastAsia="en-US"/>
        </w:rPr>
        <w:t xml:space="preserve">-les </w:t>
      </w:r>
      <w:r w:rsidRPr="00E778F1">
        <w:rPr>
          <w:rFonts w:ascii="Arial" w:hAnsi="Arial" w:cs="Arial"/>
          <w:bCs/>
          <w:sz w:val="24"/>
          <w:lang w:val="ca-ES" w:eastAsia="en-US"/>
        </w:rPr>
        <w:t>és que no seria possible autoritzar o intervenir aquest document públic. Les seves dades es conservaran amb caràcter confidencial.</w:t>
      </w:r>
    </w:p>
    <w:p w14:paraId="7B430495" w14:textId="77777777" w:rsidR="00A52408" w:rsidRPr="00E778F1" w:rsidRDefault="00A52408" w:rsidP="00A52408">
      <w:pPr>
        <w:spacing w:before="120" w:line="360" w:lineRule="auto"/>
        <w:rPr>
          <w:rFonts w:ascii="Arial" w:hAnsi="Arial" w:cs="Arial"/>
          <w:bCs/>
          <w:sz w:val="24"/>
          <w:lang w:val="ca-ES" w:eastAsia="en-US"/>
        </w:rPr>
      </w:pPr>
    </w:p>
    <w:p w14:paraId="5513BE4A" w14:textId="7427FDAF" w:rsidR="00A52408" w:rsidRPr="00E778F1" w:rsidRDefault="00374C54" w:rsidP="00A52408">
      <w:pPr>
        <w:spacing w:before="120" w:line="360" w:lineRule="auto"/>
        <w:rPr>
          <w:rFonts w:ascii="Arial" w:hAnsi="Arial" w:cs="Arial"/>
          <w:bCs/>
          <w:sz w:val="24"/>
          <w:lang w:val="ca-ES" w:eastAsia="en-US"/>
        </w:rPr>
      </w:pPr>
      <w:r>
        <w:rPr>
          <w:rFonts w:ascii="Arial" w:hAnsi="Arial" w:cs="Arial"/>
          <w:bCs/>
          <w:sz w:val="24"/>
          <w:lang w:val="ca-ES" w:eastAsia="en-US"/>
        </w:rPr>
        <w:t>Les</w:t>
      </w:r>
      <w:r w:rsidRPr="00E778F1">
        <w:rPr>
          <w:rFonts w:ascii="Arial" w:hAnsi="Arial" w:cs="Arial"/>
          <w:bCs/>
          <w:sz w:val="24"/>
          <w:lang w:val="ca-ES" w:eastAsia="en-US"/>
        </w:rPr>
        <w:t xml:space="preserve"> </w:t>
      </w:r>
      <w:r w:rsidR="00A52408" w:rsidRPr="00E778F1">
        <w:rPr>
          <w:rFonts w:ascii="Arial" w:hAnsi="Arial" w:cs="Arial"/>
          <w:bCs/>
          <w:sz w:val="24"/>
          <w:lang w:val="ca-ES" w:eastAsia="en-US"/>
        </w:rPr>
        <w:t>finalitat</w:t>
      </w:r>
      <w:r>
        <w:rPr>
          <w:rFonts w:ascii="Arial" w:hAnsi="Arial" w:cs="Arial"/>
          <w:bCs/>
          <w:sz w:val="24"/>
          <w:lang w:val="ca-ES" w:eastAsia="en-US"/>
        </w:rPr>
        <w:t>s</w:t>
      </w:r>
      <w:r w:rsidR="00A52408" w:rsidRPr="00E778F1">
        <w:rPr>
          <w:rFonts w:ascii="Arial" w:hAnsi="Arial" w:cs="Arial"/>
          <w:bCs/>
          <w:sz w:val="24"/>
          <w:lang w:val="ca-ES" w:eastAsia="en-US"/>
        </w:rPr>
        <w:t xml:space="preserve"> del tractament de les dades </w:t>
      </w:r>
      <w:r>
        <w:rPr>
          <w:rFonts w:ascii="Arial" w:hAnsi="Arial" w:cs="Arial"/>
          <w:bCs/>
          <w:sz w:val="24"/>
          <w:lang w:val="ca-ES" w:eastAsia="en-US"/>
        </w:rPr>
        <w:t>són</w:t>
      </w:r>
      <w:r w:rsidRPr="00E778F1">
        <w:rPr>
          <w:rFonts w:ascii="Arial" w:hAnsi="Arial" w:cs="Arial"/>
          <w:bCs/>
          <w:sz w:val="24"/>
          <w:lang w:val="ca-ES" w:eastAsia="en-US"/>
        </w:rPr>
        <w:t xml:space="preserve"> </w:t>
      </w:r>
      <w:r w:rsidR="00A52408" w:rsidRPr="00E778F1">
        <w:rPr>
          <w:rFonts w:ascii="Arial" w:hAnsi="Arial" w:cs="Arial"/>
          <w:bCs/>
          <w:sz w:val="24"/>
          <w:lang w:val="ca-ES" w:eastAsia="en-US"/>
        </w:rPr>
        <w:t>complir la normativa per autoritzar</w:t>
      </w:r>
      <w:r w:rsidR="00674783" w:rsidRPr="00E778F1">
        <w:rPr>
          <w:rFonts w:ascii="Arial" w:hAnsi="Arial" w:cs="Arial"/>
          <w:bCs/>
          <w:sz w:val="24"/>
          <w:lang w:val="ca-ES" w:eastAsia="en-US"/>
        </w:rPr>
        <w:t xml:space="preserve"> o </w:t>
      </w:r>
      <w:r w:rsidR="00A52408" w:rsidRPr="00E778F1">
        <w:rPr>
          <w:rFonts w:ascii="Arial" w:hAnsi="Arial" w:cs="Arial"/>
          <w:bCs/>
          <w:sz w:val="24"/>
          <w:lang w:val="ca-ES" w:eastAsia="en-US"/>
        </w:rPr>
        <w:t xml:space="preserve">intervenir aquest document, </w:t>
      </w:r>
      <w:r>
        <w:rPr>
          <w:rFonts w:ascii="Arial" w:hAnsi="Arial" w:cs="Arial"/>
          <w:bCs/>
          <w:sz w:val="24"/>
          <w:lang w:val="ca-ES" w:eastAsia="en-US"/>
        </w:rPr>
        <w:t xml:space="preserve">fer-ne el seguiment, emetre les factures corresponents </w:t>
      </w:r>
      <w:r w:rsidR="00A52408" w:rsidRPr="00E778F1">
        <w:rPr>
          <w:rFonts w:ascii="Arial" w:hAnsi="Arial" w:cs="Arial"/>
          <w:bCs/>
          <w:sz w:val="24"/>
          <w:lang w:val="ca-ES" w:eastAsia="en-US"/>
        </w:rPr>
        <w:t xml:space="preserve">i </w:t>
      </w:r>
      <w:r>
        <w:rPr>
          <w:rFonts w:ascii="Arial" w:hAnsi="Arial" w:cs="Arial"/>
          <w:bCs/>
          <w:sz w:val="24"/>
          <w:lang w:val="ca-ES" w:eastAsia="en-US"/>
        </w:rPr>
        <w:t xml:space="preserve">exercir </w:t>
      </w:r>
      <w:r w:rsidR="00A52408" w:rsidRPr="00E778F1">
        <w:rPr>
          <w:rFonts w:ascii="Arial" w:hAnsi="Arial" w:cs="Arial"/>
          <w:bCs/>
          <w:sz w:val="24"/>
          <w:lang w:val="ca-ES" w:eastAsia="en-US"/>
        </w:rPr>
        <w:t>les funcions pròpies de l’activitat notarial de compliment obligat</w:t>
      </w:r>
      <w:r>
        <w:rPr>
          <w:rFonts w:ascii="Arial" w:hAnsi="Arial" w:cs="Arial"/>
          <w:bCs/>
          <w:sz w:val="24"/>
          <w:lang w:val="ca-ES" w:eastAsia="en-US"/>
        </w:rPr>
        <w:t xml:space="preserve">. D’aquestes funcions </w:t>
      </w:r>
      <w:r w:rsidR="00A52408" w:rsidRPr="00E778F1">
        <w:rPr>
          <w:rFonts w:ascii="Arial" w:hAnsi="Arial" w:cs="Arial"/>
          <w:bCs/>
          <w:sz w:val="24"/>
          <w:lang w:val="ca-ES" w:eastAsia="en-US"/>
        </w:rPr>
        <w:t xml:space="preserve">es poden derivar decisions automatitzades, autoritzades per la llei </w:t>
      </w:r>
      <w:r>
        <w:rPr>
          <w:rFonts w:ascii="Arial" w:hAnsi="Arial" w:cs="Arial"/>
          <w:bCs/>
          <w:sz w:val="24"/>
          <w:lang w:val="ca-ES" w:eastAsia="en-US"/>
        </w:rPr>
        <w:t xml:space="preserve">i </w:t>
      </w:r>
      <w:r w:rsidR="00A52408" w:rsidRPr="00E778F1">
        <w:rPr>
          <w:rFonts w:ascii="Arial" w:hAnsi="Arial" w:cs="Arial"/>
          <w:bCs/>
          <w:sz w:val="24"/>
          <w:lang w:val="ca-ES" w:eastAsia="en-US"/>
        </w:rPr>
        <w:t xml:space="preserve">adoptades per les administracions públiques i </w:t>
      </w:r>
      <w:r>
        <w:rPr>
          <w:rFonts w:ascii="Arial" w:hAnsi="Arial" w:cs="Arial"/>
          <w:bCs/>
          <w:sz w:val="24"/>
          <w:lang w:val="ca-ES" w:eastAsia="en-US"/>
        </w:rPr>
        <w:t xml:space="preserve">les </w:t>
      </w:r>
      <w:r w:rsidR="00A52408" w:rsidRPr="00E778F1">
        <w:rPr>
          <w:rFonts w:ascii="Arial" w:hAnsi="Arial" w:cs="Arial"/>
          <w:bCs/>
          <w:sz w:val="24"/>
          <w:lang w:val="ca-ES" w:eastAsia="en-US"/>
        </w:rPr>
        <w:t xml:space="preserve">entitats cessionàries autoritzades per la llei, inclosa l’elaboració de perfils precisos per </w:t>
      </w:r>
      <w:r w:rsidR="005027C7">
        <w:rPr>
          <w:rFonts w:ascii="Arial" w:hAnsi="Arial" w:cs="Arial"/>
          <w:bCs/>
          <w:sz w:val="24"/>
          <w:lang w:val="ca-ES" w:eastAsia="en-US"/>
        </w:rPr>
        <w:t xml:space="preserve">prevenir i investigar el </w:t>
      </w:r>
      <w:r w:rsidR="00A52408" w:rsidRPr="00E778F1">
        <w:rPr>
          <w:rFonts w:ascii="Arial" w:hAnsi="Arial" w:cs="Arial"/>
          <w:bCs/>
          <w:sz w:val="24"/>
          <w:lang w:val="ca-ES" w:eastAsia="en-US"/>
        </w:rPr>
        <w:t>blanqueig de capitals i el finançament del terrorisme per part de les autoritats competents.</w:t>
      </w:r>
    </w:p>
    <w:p w14:paraId="717807F4" w14:textId="77777777" w:rsidR="00A52408" w:rsidRPr="00E778F1" w:rsidRDefault="00A52408" w:rsidP="00A52408">
      <w:pPr>
        <w:spacing w:before="120" w:line="360" w:lineRule="auto"/>
        <w:rPr>
          <w:rFonts w:ascii="Arial" w:hAnsi="Arial" w:cs="Arial"/>
          <w:bCs/>
          <w:sz w:val="24"/>
          <w:lang w:val="ca-ES" w:eastAsia="en-US"/>
        </w:rPr>
      </w:pPr>
    </w:p>
    <w:p w14:paraId="24D60B23" w14:textId="77777777" w:rsidR="00A52408" w:rsidRPr="00E778F1" w:rsidRDefault="00A52408" w:rsidP="00A52408">
      <w:pPr>
        <w:spacing w:before="120" w:line="360" w:lineRule="auto"/>
        <w:rPr>
          <w:rFonts w:ascii="Arial" w:hAnsi="Arial" w:cs="Arial"/>
          <w:bCs/>
          <w:sz w:val="24"/>
          <w:lang w:val="ca-ES" w:eastAsia="en-US"/>
        </w:rPr>
      </w:pPr>
      <w:r w:rsidRPr="00E778F1">
        <w:rPr>
          <w:rFonts w:ascii="Arial" w:hAnsi="Arial" w:cs="Arial"/>
          <w:bCs/>
          <w:sz w:val="24"/>
          <w:lang w:val="ca-ES" w:eastAsia="en-US"/>
        </w:rPr>
        <w:lastRenderedPageBreak/>
        <w:t>El notari/ària ha de fer les cessions d’aquestes dades que siguin de compliment obligat a les administracions públiques, a les entitats i als subjectes que estipuli la llei i, si escau, al notari/ària que succeeixi o substitueixi l’actual en aquesta notaria. Les dades proporcionades es conservaran durant els anys necessaris per complir les obligacions legals del notari/ària o qui el substitueixi o succeeixi.</w:t>
      </w:r>
    </w:p>
    <w:p w14:paraId="4275FBFB" w14:textId="77777777" w:rsidR="00A52408" w:rsidRPr="00E778F1" w:rsidRDefault="00A52408" w:rsidP="00A52408">
      <w:pPr>
        <w:spacing w:before="120" w:line="360" w:lineRule="auto"/>
        <w:rPr>
          <w:rFonts w:ascii="Arial" w:hAnsi="Arial" w:cs="Arial"/>
          <w:bCs/>
          <w:sz w:val="24"/>
          <w:lang w:val="ca-ES" w:eastAsia="en-US"/>
        </w:rPr>
      </w:pPr>
    </w:p>
    <w:p w14:paraId="4350A3DA" w14:textId="77777777" w:rsidR="00A52408" w:rsidRPr="00E778F1" w:rsidRDefault="00A52408" w:rsidP="00A52408">
      <w:pPr>
        <w:spacing w:before="120" w:line="360" w:lineRule="auto"/>
        <w:rPr>
          <w:rFonts w:ascii="Arial" w:hAnsi="Arial" w:cs="Arial"/>
          <w:bCs/>
          <w:sz w:val="24"/>
          <w:lang w:val="ca-ES" w:eastAsia="en-US"/>
        </w:rPr>
      </w:pPr>
      <w:r w:rsidRPr="00E778F1">
        <w:rPr>
          <w:rFonts w:ascii="Arial" w:hAnsi="Arial" w:cs="Arial"/>
          <w:bCs/>
          <w:sz w:val="24"/>
          <w:lang w:val="ca-ES" w:eastAsia="en-US"/>
        </w:rPr>
        <w:t>Les persones compareixents poden exercitar els seus drets d’accés, rectificació, supressió, limitació, portabilitat i oposició al tractament per correu postal davant la notaria autoritzant, situada al carrer ................., número ................., de ................. (</w:t>
      </w:r>
      <w:r w:rsidRPr="00E778F1">
        <w:rPr>
          <w:rFonts w:ascii="Arial" w:hAnsi="Arial" w:cs="Arial"/>
          <w:bCs/>
          <w:i/>
          <w:iCs/>
          <w:sz w:val="24"/>
          <w:lang w:val="ca-ES" w:eastAsia="en-US"/>
        </w:rPr>
        <w:t>població</w:t>
      </w:r>
      <w:r w:rsidRPr="00E778F1">
        <w:rPr>
          <w:rFonts w:ascii="Arial" w:hAnsi="Arial" w:cs="Arial"/>
          <w:bCs/>
          <w:sz w:val="24"/>
          <w:lang w:val="ca-ES" w:eastAsia="en-US"/>
        </w:rPr>
        <w:t xml:space="preserve"> </w:t>
      </w:r>
      <w:r w:rsidRPr="00E778F1">
        <w:rPr>
          <w:rFonts w:ascii="Arial" w:hAnsi="Arial" w:cs="Arial"/>
          <w:bCs/>
          <w:i/>
          <w:iCs/>
          <w:sz w:val="24"/>
          <w:lang w:val="ca-ES" w:eastAsia="en-US"/>
        </w:rPr>
        <w:t>i codi postal</w:t>
      </w:r>
      <w:r w:rsidRPr="00E778F1">
        <w:rPr>
          <w:rFonts w:ascii="Arial" w:hAnsi="Arial" w:cs="Arial"/>
          <w:bCs/>
          <w:sz w:val="24"/>
          <w:lang w:val="ca-ES" w:eastAsia="en-US"/>
        </w:rPr>
        <w:t>). Així mateix, tenen el dret de presentar una reclamació davant d’una autoritat de control.</w:t>
      </w:r>
    </w:p>
    <w:p w14:paraId="07AAA99B" w14:textId="77777777" w:rsidR="00A52408" w:rsidRPr="00E778F1" w:rsidRDefault="00A52408" w:rsidP="00A52408">
      <w:pPr>
        <w:spacing w:before="120" w:line="360" w:lineRule="auto"/>
        <w:rPr>
          <w:rFonts w:ascii="Arial" w:hAnsi="Arial" w:cs="Arial"/>
          <w:bCs/>
          <w:sz w:val="24"/>
          <w:lang w:val="ca-ES" w:eastAsia="en-US"/>
        </w:rPr>
      </w:pPr>
    </w:p>
    <w:p w14:paraId="393956C2" w14:textId="13867734" w:rsidR="00A52408" w:rsidRPr="00E778F1" w:rsidRDefault="00A52408" w:rsidP="00A52408">
      <w:pPr>
        <w:spacing w:before="120" w:line="360" w:lineRule="auto"/>
        <w:rPr>
          <w:rFonts w:ascii="Arial" w:hAnsi="Arial" w:cs="Arial"/>
          <w:bCs/>
          <w:sz w:val="24"/>
          <w:lang w:val="ca-ES" w:eastAsia="en-US"/>
        </w:rPr>
      </w:pPr>
      <w:r w:rsidRPr="00E778F1">
        <w:rPr>
          <w:rFonts w:ascii="Arial" w:hAnsi="Arial" w:cs="Arial"/>
          <w:bCs/>
          <w:sz w:val="24"/>
          <w:lang w:val="ca-ES" w:eastAsia="en-US"/>
        </w:rPr>
        <w:t>Les dades seran tractades i protegides segons la legislació notarial, la Llei orgànica 3/2018, de 5 de desembre, de protecció de dades personals i garantia dels drets digitals (o la llei que la substitueixi)</w:t>
      </w:r>
      <w:r w:rsidR="005027C7">
        <w:rPr>
          <w:rFonts w:ascii="Arial" w:hAnsi="Arial" w:cs="Arial"/>
          <w:bCs/>
          <w:sz w:val="24"/>
          <w:lang w:val="ca-ES" w:eastAsia="en-US"/>
        </w:rPr>
        <w:t>,</w:t>
      </w:r>
      <w:r w:rsidRPr="00E778F1">
        <w:rPr>
          <w:rFonts w:ascii="Arial" w:hAnsi="Arial" w:cs="Arial"/>
          <w:bCs/>
          <w:sz w:val="24"/>
          <w:lang w:val="ca-ES" w:eastAsia="en-US"/>
        </w:rPr>
        <w:t xml:space="preserve"> i la seva normativa de desplegament, especialment el Reial decret 1720/2007, de 21 de desembre, i el Reglament (UE) 2016/679 del Parlament europeu i del Consell, de 27 d’abril de 2016, relatiu a la protecció de les persones físiques pel que fa al tractament de dades personals i a la lliure circulació d’aquestes dades i pel qual es deroga la Directiva 95/46/CE.</w:t>
      </w:r>
    </w:p>
    <w:p w14:paraId="67C213D6" w14:textId="77777777" w:rsidR="00A52408" w:rsidRPr="00E778F1" w:rsidRDefault="00A52408" w:rsidP="00A52408">
      <w:pPr>
        <w:spacing w:before="120" w:line="360" w:lineRule="auto"/>
        <w:rPr>
          <w:rFonts w:ascii="Arial" w:hAnsi="Arial" w:cs="Arial"/>
          <w:bCs/>
          <w:sz w:val="24"/>
          <w:lang w:val="ca-ES" w:eastAsia="en-US"/>
        </w:rPr>
      </w:pPr>
    </w:p>
    <w:p w14:paraId="1B7FDDE6" w14:textId="6CDAD581" w:rsidR="00A52408" w:rsidRPr="00E778F1" w:rsidRDefault="00A52408" w:rsidP="00A52408">
      <w:pPr>
        <w:spacing w:before="120" w:line="360" w:lineRule="auto"/>
        <w:rPr>
          <w:rFonts w:ascii="Arial" w:hAnsi="Arial" w:cs="Arial"/>
          <w:sz w:val="24"/>
          <w:lang w:val="ca-ES"/>
        </w:rPr>
      </w:pPr>
      <w:r w:rsidRPr="00E778F1">
        <w:rPr>
          <w:rFonts w:ascii="Arial" w:hAnsi="Arial" w:cs="Arial"/>
          <w:b/>
          <w:bCs/>
          <w:sz w:val="24"/>
          <w:lang w:val="ca-ES"/>
        </w:rPr>
        <w:t>Atorgament i autorització</w:t>
      </w:r>
      <w:r w:rsidRPr="00E778F1">
        <w:rPr>
          <w:rFonts w:ascii="Arial" w:hAnsi="Arial" w:cs="Arial"/>
          <w:sz w:val="24"/>
          <w:lang w:val="ca-ES"/>
        </w:rPr>
        <w:t xml:space="preserve">. Manifesto a les persones compareixents el seu dret </w:t>
      </w:r>
      <w:r w:rsidR="00D267DA">
        <w:rPr>
          <w:rFonts w:ascii="Arial" w:hAnsi="Arial" w:cs="Arial"/>
          <w:sz w:val="24"/>
          <w:lang w:val="ca-ES"/>
        </w:rPr>
        <w:t>a</w:t>
      </w:r>
      <w:r w:rsidR="00D267DA" w:rsidRPr="00E778F1">
        <w:rPr>
          <w:rFonts w:ascii="Arial" w:hAnsi="Arial" w:cs="Arial"/>
          <w:sz w:val="24"/>
          <w:lang w:val="ca-ES"/>
        </w:rPr>
        <w:t xml:space="preserve"> </w:t>
      </w:r>
      <w:r w:rsidRPr="00E778F1">
        <w:rPr>
          <w:rFonts w:ascii="Arial" w:hAnsi="Arial" w:cs="Arial"/>
          <w:sz w:val="24"/>
          <w:lang w:val="ca-ES"/>
        </w:rPr>
        <w:t>llegir aquesta escriptura, que no exerceixen</w:t>
      </w:r>
      <w:r w:rsidR="00D267DA">
        <w:rPr>
          <w:rFonts w:ascii="Arial" w:hAnsi="Arial" w:cs="Arial"/>
          <w:sz w:val="24"/>
          <w:lang w:val="ca-ES"/>
        </w:rPr>
        <w:t>.</w:t>
      </w:r>
      <w:r w:rsidRPr="00E778F1">
        <w:rPr>
          <w:rFonts w:ascii="Arial" w:hAnsi="Arial" w:cs="Arial"/>
          <w:sz w:val="24"/>
          <w:lang w:val="ca-ES"/>
        </w:rPr>
        <w:t xml:space="preserve"> </w:t>
      </w:r>
      <w:r w:rsidR="00D267DA">
        <w:rPr>
          <w:rFonts w:ascii="Arial" w:hAnsi="Arial" w:cs="Arial"/>
          <w:sz w:val="24"/>
          <w:lang w:val="ca-ES"/>
        </w:rPr>
        <w:t>L</w:t>
      </w:r>
      <w:r w:rsidRPr="00E778F1">
        <w:rPr>
          <w:rFonts w:ascii="Arial" w:hAnsi="Arial" w:cs="Arial"/>
          <w:sz w:val="24"/>
          <w:lang w:val="ca-ES"/>
        </w:rPr>
        <w:t xml:space="preserve">a llegeixo jo, l’aproven elles i signen amb mi, el notari/ària, que dono fe de conèixer-les pels documents d’identificació consignats; que </w:t>
      </w:r>
      <w:r w:rsidR="00D267DA">
        <w:rPr>
          <w:rFonts w:ascii="Arial" w:hAnsi="Arial" w:cs="Arial"/>
          <w:sz w:val="24"/>
          <w:lang w:val="ca-ES"/>
        </w:rPr>
        <w:t xml:space="preserve">han prestat </w:t>
      </w:r>
      <w:r w:rsidRPr="00E778F1">
        <w:rPr>
          <w:rFonts w:ascii="Arial" w:hAnsi="Arial" w:cs="Arial"/>
          <w:sz w:val="24"/>
          <w:lang w:val="ca-ES"/>
        </w:rPr>
        <w:t>el consentiment</w:t>
      </w:r>
      <w:r w:rsidR="00D267DA">
        <w:rPr>
          <w:rFonts w:ascii="Arial" w:hAnsi="Arial" w:cs="Arial"/>
          <w:sz w:val="24"/>
          <w:lang w:val="ca-ES"/>
        </w:rPr>
        <w:t xml:space="preserve">; </w:t>
      </w:r>
      <w:r w:rsidRPr="00E778F1">
        <w:rPr>
          <w:rFonts w:ascii="Arial" w:hAnsi="Arial" w:cs="Arial"/>
          <w:sz w:val="24"/>
          <w:lang w:val="ca-ES"/>
        </w:rPr>
        <w:t>que l’atorgament s’adequa a la legalitat i a la voluntat degudament informada de les persones atorgants, i d</w:t>
      </w:r>
      <w:r w:rsidR="00B979B2">
        <w:rPr>
          <w:rFonts w:ascii="Arial" w:hAnsi="Arial" w:cs="Arial"/>
          <w:sz w:val="24"/>
          <w:lang w:val="ca-ES"/>
        </w:rPr>
        <w:t>’haver-les informades</w:t>
      </w:r>
      <w:r w:rsidR="00D11709">
        <w:rPr>
          <w:rFonts w:ascii="Arial" w:hAnsi="Arial" w:cs="Arial"/>
          <w:sz w:val="24"/>
          <w:lang w:val="ca-ES"/>
        </w:rPr>
        <w:t xml:space="preserve"> </w:t>
      </w:r>
      <w:r w:rsidR="00B979B2">
        <w:rPr>
          <w:rFonts w:ascii="Arial" w:hAnsi="Arial" w:cs="Arial"/>
          <w:sz w:val="24"/>
          <w:lang w:val="ca-ES"/>
        </w:rPr>
        <w:t xml:space="preserve">de </w:t>
      </w:r>
      <w:r w:rsidR="00D267DA">
        <w:rPr>
          <w:rFonts w:ascii="Arial" w:hAnsi="Arial" w:cs="Arial"/>
          <w:sz w:val="24"/>
          <w:lang w:val="ca-ES"/>
        </w:rPr>
        <w:t xml:space="preserve">la resta del </w:t>
      </w:r>
      <w:r w:rsidRPr="00E778F1">
        <w:rPr>
          <w:rFonts w:ascii="Arial" w:hAnsi="Arial" w:cs="Arial"/>
          <w:sz w:val="24"/>
          <w:lang w:val="ca-ES"/>
        </w:rPr>
        <w:t xml:space="preserve">contingut </w:t>
      </w:r>
      <w:r w:rsidR="00D267DA">
        <w:rPr>
          <w:rFonts w:ascii="Arial" w:hAnsi="Arial" w:cs="Arial"/>
          <w:sz w:val="24"/>
          <w:lang w:val="ca-ES"/>
        </w:rPr>
        <w:t>d’</w:t>
      </w:r>
      <w:r w:rsidRPr="00E778F1">
        <w:rPr>
          <w:rFonts w:ascii="Arial" w:hAnsi="Arial" w:cs="Arial"/>
          <w:sz w:val="24"/>
          <w:lang w:val="ca-ES"/>
        </w:rPr>
        <w:t>aquest instrument</w:t>
      </w:r>
      <w:r w:rsidR="00214259">
        <w:rPr>
          <w:rFonts w:ascii="Arial" w:hAnsi="Arial" w:cs="Arial"/>
          <w:sz w:val="24"/>
          <w:lang w:val="ca-ES"/>
        </w:rPr>
        <w:t>,</w:t>
      </w:r>
      <w:r w:rsidRPr="00E778F1">
        <w:rPr>
          <w:rFonts w:ascii="Arial" w:hAnsi="Arial" w:cs="Arial"/>
          <w:sz w:val="24"/>
          <w:lang w:val="ca-ES"/>
        </w:rPr>
        <w:t xml:space="preserve"> estès en ..... (</w:t>
      </w:r>
      <w:r w:rsidRPr="00E778F1">
        <w:rPr>
          <w:rFonts w:ascii="Arial" w:hAnsi="Arial" w:cs="Arial"/>
          <w:i/>
          <w:iCs/>
          <w:sz w:val="24"/>
          <w:lang w:val="ca-ES"/>
        </w:rPr>
        <w:t>nombre</w:t>
      </w:r>
      <w:r w:rsidRPr="00E778F1">
        <w:rPr>
          <w:rFonts w:ascii="Arial" w:hAnsi="Arial" w:cs="Arial"/>
          <w:sz w:val="24"/>
          <w:lang w:val="ca-ES"/>
        </w:rPr>
        <w:t xml:space="preserve">) fulls de paper segellat d’ús exclusiu per a documents notarials de la sèrie ....., números ..... i els ..... següents en ordre correlatiu, als quals s’afegeix el full següent amb número d’ordre immediatament següent a l’últim indicat, destinat a transcriure notes i/o diligències d’actuació. Jo, el notari/ària, en dono fe. </w:t>
      </w:r>
    </w:p>
    <w:p w14:paraId="13707C47" w14:textId="77777777" w:rsidR="00A52408" w:rsidRPr="00E778F1" w:rsidRDefault="00A52408" w:rsidP="00A52408">
      <w:pPr>
        <w:spacing w:before="120" w:line="360" w:lineRule="auto"/>
        <w:rPr>
          <w:rFonts w:ascii="Arial" w:hAnsi="Arial" w:cs="Arial"/>
          <w:sz w:val="24"/>
          <w:lang w:val="ca-ES"/>
        </w:rPr>
      </w:pPr>
    </w:p>
    <w:p w14:paraId="5D5C5A5A" w14:textId="77777777" w:rsidR="00A52408" w:rsidRPr="00E778F1" w:rsidRDefault="00A52408" w:rsidP="00A52408">
      <w:pPr>
        <w:spacing w:before="120" w:line="360" w:lineRule="auto"/>
        <w:rPr>
          <w:rFonts w:ascii="Arial" w:hAnsi="Arial" w:cs="Arial"/>
          <w:sz w:val="24"/>
          <w:lang w:val="ca-ES"/>
        </w:rPr>
      </w:pPr>
      <w:r w:rsidRPr="00E778F1">
        <w:rPr>
          <w:rFonts w:ascii="Arial" w:hAnsi="Arial" w:cs="Arial"/>
          <w:sz w:val="24"/>
          <w:lang w:val="ca-ES"/>
        </w:rPr>
        <w:lastRenderedPageBreak/>
        <w:t>Segons la Llei 8/1989, de 13 d’abril, de taxes i preus públics, aquest document no té quantia aranzelària i es minuta pel concepte de drets fixos.</w:t>
      </w:r>
    </w:p>
    <w:p w14:paraId="3B030F21" w14:textId="5ED78443" w:rsidR="00A52408" w:rsidRDefault="00A52408" w:rsidP="00A52408">
      <w:pPr>
        <w:spacing w:before="120" w:line="360" w:lineRule="auto"/>
        <w:rPr>
          <w:rFonts w:ascii="Arial" w:hAnsi="Arial" w:cs="Arial"/>
          <w:sz w:val="24"/>
          <w:lang w:val="ca-ES"/>
        </w:rPr>
      </w:pPr>
    </w:p>
    <w:p w14:paraId="0CF9EFB6" w14:textId="6B6DC5C6" w:rsidR="009D7E19" w:rsidRDefault="009D7E19" w:rsidP="00A52408">
      <w:pPr>
        <w:spacing w:before="120" w:line="360" w:lineRule="auto"/>
        <w:rPr>
          <w:rFonts w:ascii="Arial" w:hAnsi="Arial" w:cs="Arial"/>
          <w:sz w:val="24"/>
          <w:lang w:val="ca-ES"/>
        </w:rPr>
      </w:pPr>
    </w:p>
    <w:p w14:paraId="6D4920A8" w14:textId="3FDA6C53" w:rsidR="009D7E19" w:rsidRDefault="009D7E19" w:rsidP="009D7E19">
      <w:pPr>
        <w:spacing w:before="120" w:line="360" w:lineRule="auto"/>
        <w:jc w:val="center"/>
        <w:rPr>
          <w:rFonts w:ascii="Arial" w:hAnsi="Arial" w:cs="Arial"/>
          <w:sz w:val="24"/>
          <w:lang w:val="ca-ES"/>
        </w:rPr>
      </w:pPr>
      <w:r>
        <w:rPr>
          <w:rFonts w:ascii="Arial" w:hAnsi="Arial" w:cs="Arial"/>
          <w:sz w:val="24"/>
          <w:lang w:val="ca-ES"/>
        </w:rPr>
        <w:t>(</w:t>
      </w:r>
      <w:r w:rsidRPr="009D7E19">
        <w:rPr>
          <w:rFonts w:ascii="Arial" w:hAnsi="Arial" w:cs="Arial"/>
          <w:i/>
          <w:iCs/>
          <w:sz w:val="24"/>
          <w:lang w:val="ca-ES"/>
        </w:rPr>
        <w:t>signatures</w:t>
      </w:r>
      <w:r>
        <w:rPr>
          <w:rFonts w:ascii="Arial" w:hAnsi="Arial" w:cs="Arial"/>
          <w:sz w:val="24"/>
          <w:lang w:val="ca-ES"/>
        </w:rPr>
        <w:t>)</w:t>
      </w:r>
    </w:p>
    <w:p w14:paraId="4C535810" w14:textId="397A773B" w:rsidR="009D7E19" w:rsidRDefault="009D7E19" w:rsidP="00A52408">
      <w:pPr>
        <w:spacing w:before="120" w:line="360" w:lineRule="auto"/>
        <w:rPr>
          <w:rFonts w:ascii="Arial" w:hAnsi="Arial" w:cs="Arial"/>
          <w:sz w:val="24"/>
          <w:lang w:val="ca-ES"/>
        </w:rPr>
      </w:pPr>
    </w:p>
    <w:p w14:paraId="2A3CEC6D" w14:textId="7E46CAD7" w:rsidR="009D7E19" w:rsidRDefault="009D7E19" w:rsidP="00A52408">
      <w:pPr>
        <w:spacing w:before="120" w:line="360" w:lineRule="auto"/>
        <w:rPr>
          <w:rFonts w:ascii="Arial" w:hAnsi="Arial" w:cs="Arial"/>
          <w:sz w:val="24"/>
          <w:lang w:val="ca-ES"/>
        </w:rPr>
      </w:pPr>
    </w:p>
    <w:p w14:paraId="7CE0919D" w14:textId="77777777" w:rsidR="009D7E19" w:rsidRPr="00E778F1" w:rsidRDefault="009D7E19" w:rsidP="00A52408">
      <w:pPr>
        <w:spacing w:before="120" w:line="360" w:lineRule="auto"/>
        <w:rPr>
          <w:rFonts w:ascii="Arial" w:hAnsi="Arial" w:cs="Arial"/>
          <w:sz w:val="24"/>
          <w:lang w:val="ca-ES"/>
        </w:rPr>
      </w:pPr>
    </w:p>
    <w:p w14:paraId="7F68360F" w14:textId="77777777" w:rsidR="00A52408" w:rsidRPr="00E778F1" w:rsidRDefault="00A52408" w:rsidP="00A52408">
      <w:pPr>
        <w:spacing w:before="120" w:line="360" w:lineRule="auto"/>
        <w:rPr>
          <w:rFonts w:ascii="Arial" w:hAnsi="Arial" w:cs="Arial"/>
          <w:sz w:val="24"/>
          <w:lang w:val="ca-ES"/>
        </w:rPr>
      </w:pPr>
    </w:p>
    <w:p w14:paraId="60845D68" w14:textId="14C3D7FB" w:rsidR="00D50170" w:rsidRPr="009D7E19" w:rsidRDefault="00A52408" w:rsidP="009D7E19">
      <w:pPr>
        <w:rPr>
          <w:rFonts w:ascii="Arial" w:hAnsi="Arial" w:cs="Arial"/>
          <w:sz w:val="22"/>
          <w:szCs w:val="22"/>
          <w:lang w:val="ca-ES"/>
        </w:rPr>
      </w:pPr>
      <w:r w:rsidRPr="009D7E19">
        <w:rPr>
          <w:rFonts w:ascii="Arial" w:hAnsi="Arial" w:cs="Arial"/>
          <w:i/>
          <w:iCs/>
          <w:sz w:val="22"/>
          <w:szCs w:val="22"/>
          <w:lang w:val="ca-ES"/>
        </w:rPr>
        <w:t xml:space="preserve">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w:t>
      </w:r>
      <w:bookmarkStart w:id="1" w:name="_Hlk97203260"/>
      <w:r w:rsidRPr="009D7E19">
        <w:rPr>
          <w:rFonts w:ascii="Arial" w:hAnsi="Arial" w:cs="Arial"/>
          <w:i/>
          <w:iCs/>
          <w:sz w:val="22"/>
          <w:szCs w:val="22"/>
          <w:lang w:val="ca-ES"/>
        </w:rPr>
        <w:t>atès que es tracta d’un model creat per al foment del català a l’àmbit del dret.</w:t>
      </w:r>
      <w:bookmarkEnd w:id="1"/>
      <w:r w:rsidRPr="009D7E19">
        <w:rPr>
          <w:rFonts w:ascii="Arial" w:hAnsi="Arial" w:cs="Arial"/>
          <w:sz w:val="22"/>
          <w:szCs w:val="22"/>
          <w:lang w:val="ca-ES"/>
        </w:rPr>
        <w:fldChar w:fldCharType="begin"/>
      </w:r>
      <w:r w:rsidRPr="009D7E19">
        <w:rPr>
          <w:rFonts w:ascii="Arial" w:hAnsi="Arial" w:cs="Arial"/>
          <w:sz w:val="22"/>
          <w:szCs w:val="22"/>
          <w:lang w:val="ca-ES"/>
        </w:rPr>
        <w:instrText xml:space="preserve"> SET  DATEMAIL "29E5MV94"  </w:instrText>
      </w:r>
      <w:r w:rsidRPr="009D7E19">
        <w:rPr>
          <w:rFonts w:ascii="Arial" w:hAnsi="Arial" w:cs="Arial"/>
          <w:sz w:val="22"/>
          <w:szCs w:val="22"/>
          <w:lang w:val="ca-ES"/>
        </w:rPr>
        <w:fldChar w:fldCharType="separate"/>
      </w:r>
      <w:bookmarkStart w:id="2" w:name="DATEMAIL"/>
      <w:r w:rsidRPr="009D7E19">
        <w:rPr>
          <w:rFonts w:ascii="Arial" w:hAnsi="Arial" w:cs="Arial"/>
          <w:sz w:val="22"/>
          <w:szCs w:val="22"/>
          <w:lang w:val="ca-ES"/>
        </w:rPr>
        <w:t>29E5MV94</w:t>
      </w:r>
      <w:bookmarkEnd w:id="2"/>
      <w:r w:rsidRPr="009D7E19">
        <w:rPr>
          <w:rFonts w:ascii="Arial" w:hAnsi="Arial" w:cs="Arial"/>
          <w:sz w:val="22"/>
          <w:szCs w:val="22"/>
          <w:lang w:val="ca-ES"/>
        </w:rPr>
        <w:fldChar w:fldCharType="end"/>
      </w:r>
      <w:bookmarkEnd w:id="0"/>
    </w:p>
    <w:sectPr w:rsidR="00D50170" w:rsidRPr="009D7E19" w:rsidSect="009D7E19">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2252" w14:textId="77777777" w:rsidR="001253AC" w:rsidRDefault="001253AC" w:rsidP="00F92DBE">
      <w:r>
        <w:separator/>
      </w:r>
    </w:p>
  </w:endnote>
  <w:endnote w:type="continuationSeparator" w:id="0">
    <w:p w14:paraId="0A33CB2F" w14:textId="77777777" w:rsidR="001253AC" w:rsidRDefault="001253AC" w:rsidP="00F9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49B8" w14:textId="77777777" w:rsidR="001253AC" w:rsidRDefault="001253AC" w:rsidP="00F92DBE">
      <w:r>
        <w:separator/>
      </w:r>
    </w:p>
  </w:footnote>
  <w:footnote w:type="continuationSeparator" w:id="0">
    <w:p w14:paraId="6EF172E2" w14:textId="77777777" w:rsidR="001253AC" w:rsidRDefault="001253AC" w:rsidP="00F9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C7"/>
    <w:rsid w:val="0000437B"/>
    <w:rsid w:val="00025F3F"/>
    <w:rsid w:val="000D4600"/>
    <w:rsid w:val="00120C68"/>
    <w:rsid w:val="001253AC"/>
    <w:rsid w:val="00214259"/>
    <w:rsid w:val="00275594"/>
    <w:rsid w:val="00275F81"/>
    <w:rsid w:val="002E49B0"/>
    <w:rsid w:val="00312611"/>
    <w:rsid w:val="00342B29"/>
    <w:rsid w:val="00374C54"/>
    <w:rsid w:val="00382C68"/>
    <w:rsid w:val="005027C7"/>
    <w:rsid w:val="00506E2C"/>
    <w:rsid w:val="00632F65"/>
    <w:rsid w:val="00635C61"/>
    <w:rsid w:val="0067438D"/>
    <w:rsid w:val="00674783"/>
    <w:rsid w:val="006C5D85"/>
    <w:rsid w:val="0075560C"/>
    <w:rsid w:val="00786DC4"/>
    <w:rsid w:val="007B332C"/>
    <w:rsid w:val="007E08EA"/>
    <w:rsid w:val="0089641D"/>
    <w:rsid w:val="008D2A05"/>
    <w:rsid w:val="009D7E19"/>
    <w:rsid w:val="00A52408"/>
    <w:rsid w:val="00B87EFF"/>
    <w:rsid w:val="00B979B2"/>
    <w:rsid w:val="00CD4EE0"/>
    <w:rsid w:val="00D11709"/>
    <w:rsid w:val="00D13074"/>
    <w:rsid w:val="00D267DA"/>
    <w:rsid w:val="00D50170"/>
    <w:rsid w:val="00E0113A"/>
    <w:rsid w:val="00E778F1"/>
    <w:rsid w:val="00EF2F46"/>
    <w:rsid w:val="00F34537"/>
    <w:rsid w:val="00F92DBE"/>
    <w:rsid w:val="00FF11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63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8D"/>
    <w:pPr>
      <w:spacing w:after="0" w:line="240" w:lineRule="auto"/>
      <w:jc w:val="both"/>
    </w:pPr>
    <w:rPr>
      <w:rFonts w:ascii="Sylfaen" w:eastAsia="Times New Roman" w:hAnsi="Sylfaen" w:cs="Times New Roman"/>
      <w:kern w:val="0"/>
      <w:sz w:val="28"/>
      <w:szCs w:val="24"/>
      <w:lang w:eastAsia="es-ES"/>
      <w14:ligatures w14:val="none"/>
    </w:rPr>
  </w:style>
  <w:style w:type="paragraph" w:styleId="Ttulo2">
    <w:name w:val="heading 2"/>
    <w:basedOn w:val="Normal"/>
    <w:next w:val="Normal"/>
    <w:link w:val="Ttulo2Car"/>
    <w:uiPriority w:val="9"/>
    <w:semiHidden/>
    <w:unhideWhenUsed/>
    <w:qFormat/>
    <w:rsid w:val="006743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2">
    <w:name w:val="Titulo 2"/>
    <w:basedOn w:val="Ttulo2"/>
    <w:qFormat/>
    <w:rsid w:val="0067438D"/>
    <w:pPr>
      <w:autoSpaceDE w:val="0"/>
      <w:autoSpaceDN w:val="0"/>
      <w:adjustRightInd w:val="0"/>
      <w:spacing w:before="80"/>
    </w:pPr>
    <w:rPr>
      <w:rFonts w:ascii="Sylfaen" w:hAnsi="Sylfaen" w:cs="Tahoma"/>
      <w:b/>
      <w:bCs/>
      <w:color w:val="auto"/>
      <w:sz w:val="24"/>
      <w:szCs w:val="24"/>
      <w:lang w:val="ca-ES" w:eastAsia="en-US"/>
    </w:rPr>
  </w:style>
  <w:style w:type="character" w:customStyle="1" w:styleId="Ttulo2Car">
    <w:name w:val="Título 2 Car"/>
    <w:basedOn w:val="Fuentedeprrafopredeter"/>
    <w:link w:val="Ttulo2"/>
    <w:uiPriority w:val="9"/>
    <w:semiHidden/>
    <w:rsid w:val="0067438D"/>
    <w:rPr>
      <w:rFonts w:asciiTheme="majorHAnsi" w:eastAsiaTheme="majorEastAsia" w:hAnsiTheme="majorHAnsi" w:cstheme="majorBidi"/>
      <w:color w:val="2F5496" w:themeColor="accent1" w:themeShade="BF"/>
      <w:kern w:val="0"/>
      <w:sz w:val="26"/>
      <w:szCs w:val="26"/>
      <w:lang w:eastAsia="es-ES"/>
      <w14:ligatures w14:val="none"/>
    </w:rPr>
  </w:style>
  <w:style w:type="paragraph" w:styleId="Sinespaciado">
    <w:name w:val="No Spacing"/>
    <w:uiPriority w:val="1"/>
    <w:qFormat/>
    <w:rsid w:val="0067438D"/>
    <w:pPr>
      <w:spacing w:after="0" w:line="240" w:lineRule="auto"/>
      <w:jc w:val="both"/>
    </w:pPr>
    <w:rPr>
      <w:rFonts w:ascii="Sylfaen" w:eastAsia="Times New Roman" w:hAnsi="Sylfaen" w:cs="Times New Roman"/>
      <w:kern w:val="0"/>
      <w:sz w:val="28"/>
      <w:szCs w:val="24"/>
      <w:lang w:eastAsia="es-ES"/>
      <w14:ligatures w14:val="none"/>
    </w:rPr>
  </w:style>
  <w:style w:type="paragraph" w:styleId="Revisin">
    <w:name w:val="Revision"/>
    <w:hidden/>
    <w:uiPriority w:val="99"/>
    <w:semiHidden/>
    <w:rsid w:val="0067438D"/>
    <w:pPr>
      <w:spacing w:after="0" w:line="240" w:lineRule="auto"/>
    </w:pPr>
    <w:rPr>
      <w:rFonts w:ascii="Sylfaen" w:eastAsia="Times New Roman" w:hAnsi="Sylfaen" w:cs="Times New Roman"/>
      <w:kern w:val="0"/>
      <w:sz w:val="28"/>
      <w:szCs w:val="24"/>
      <w:lang w:eastAsia="es-ES"/>
      <w14:ligatures w14:val="none"/>
    </w:rPr>
  </w:style>
  <w:style w:type="character" w:styleId="Refdecomentario">
    <w:name w:val="annotation reference"/>
    <w:basedOn w:val="Fuentedeprrafopredeter"/>
    <w:uiPriority w:val="99"/>
    <w:semiHidden/>
    <w:unhideWhenUsed/>
    <w:rsid w:val="00275594"/>
    <w:rPr>
      <w:sz w:val="16"/>
      <w:szCs w:val="16"/>
    </w:rPr>
  </w:style>
  <w:style w:type="paragraph" w:styleId="Textocomentario">
    <w:name w:val="annotation text"/>
    <w:basedOn w:val="Normal"/>
    <w:link w:val="TextocomentarioCar"/>
    <w:uiPriority w:val="99"/>
    <w:unhideWhenUsed/>
    <w:rsid w:val="00275594"/>
    <w:rPr>
      <w:sz w:val="20"/>
      <w:szCs w:val="20"/>
    </w:rPr>
  </w:style>
  <w:style w:type="character" w:customStyle="1" w:styleId="TextocomentarioCar">
    <w:name w:val="Texto comentario Car"/>
    <w:basedOn w:val="Fuentedeprrafopredeter"/>
    <w:link w:val="Textocomentario"/>
    <w:uiPriority w:val="99"/>
    <w:rsid w:val="00275594"/>
    <w:rPr>
      <w:rFonts w:ascii="Sylfaen" w:eastAsia="Times New Roman" w:hAnsi="Sylfae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275594"/>
    <w:rPr>
      <w:b/>
      <w:bCs/>
    </w:rPr>
  </w:style>
  <w:style w:type="character" w:customStyle="1" w:styleId="AsuntodelcomentarioCar">
    <w:name w:val="Asunto del comentario Car"/>
    <w:basedOn w:val="TextocomentarioCar"/>
    <w:link w:val="Asuntodelcomentario"/>
    <w:uiPriority w:val="99"/>
    <w:semiHidden/>
    <w:rsid w:val="00275594"/>
    <w:rPr>
      <w:rFonts w:ascii="Sylfaen" w:eastAsia="Times New Roman" w:hAnsi="Sylfaen" w:cs="Times New Roman"/>
      <w:b/>
      <w:bCs/>
      <w:kern w:val="0"/>
      <w:sz w:val="20"/>
      <w:szCs w:val="20"/>
      <w:lang w:eastAsia="es-ES"/>
      <w14:ligatures w14:val="none"/>
    </w:rPr>
  </w:style>
  <w:style w:type="paragraph" w:styleId="Encabezado">
    <w:name w:val="header"/>
    <w:basedOn w:val="Normal"/>
    <w:link w:val="EncabezadoCar"/>
    <w:uiPriority w:val="99"/>
    <w:unhideWhenUsed/>
    <w:rsid w:val="00F92DBE"/>
    <w:pPr>
      <w:tabs>
        <w:tab w:val="center" w:pos="4252"/>
        <w:tab w:val="right" w:pos="8504"/>
      </w:tabs>
    </w:pPr>
  </w:style>
  <w:style w:type="character" w:customStyle="1" w:styleId="EncabezadoCar">
    <w:name w:val="Encabezado Car"/>
    <w:basedOn w:val="Fuentedeprrafopredeter"/>
    <w:link w:val="Encabezado"/>
    <w:uiPriority w:val="99"/>
    <w:rsid w:val="00F92DBE"/>
    <w:rPr>
      <w:rFonts w:ascii="Sylfaen" w:eastAsia="Times New Roman" w:hAnsi="Sylfaen" w:cs="Times New Roman"/>
      <w:kern w:val="0"/>
      <w:sz w:val="28"/>
      <w:szCs w:val="24"/>
      <w:lang w:eastAsia="es-ES"/>
      <w14:ligatures w14:val="none"/>
    </w:rPr>
  </w:style>
  <w:style w:type="paragraph" w:styleId="Piedepgina">
    <w:name w:val="footer"/>
    <w:basedOn w:val="Normal"/>
    <w:link w:val="PiedepginaCar"/>
    <w:uiPriority w:val="99"/>
    <w:unhideWhenUsed/>
    <w:rsid w:val="00F92DBE"/>
    <w:pPr>
      <w:tabs>
        <w:tab w:val="center" w:pos="4252"/>
        <w:tab w:val="right" w:pos="8504"/>
      </w:tabs>
    </w:pPr>
  </w:style>
  <w:style w:type="character" w:customStyle="1" w:styleId="PiedepginaCar">
    <w:name w:val="Pie de página Car"/>
    <w:basedOn w:val="Fuentedeprrafopredeter"/>
    <w:link w:val="Piedepgina"/>
    <w:uiPriority w:val="99"/>
    <w:rsid w:val="00F92DBE"/>
    <w:rPr>
      <w:rFonts w:ascii="Sylfaen" w:eastAsia="Times New Roman" w:hAnsi="Sylfaen" w:cs="Times New Roman"/>
      <w:kern w:val="0"/>
      <w:sz w:val="28"/>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0C53-5F0F-42DF-8AD2-867C7787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2025-01-12T15:21:00Z</dcterms:created>
  <dcterms:modified xsi:type="dcterms:W3CDTF">2025-01-12T15:38:00Z</dcterms:modified>
</cp:coreProperties>
</file>