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162F" w14:textId="77777777" w:rsidR="00492EF7" w:rsidRDefault="00492EF7" w:rsidP="00492EF7"/>
    <w:p w14:paraId="015334CB" w14:textId="6DB5CE5A" w:rsidR="00465880" w:rsidRDefault="00492EF7" w:rsidP="00CC1A07">
      <w:pPr>
        <w:tabs>
          <w:tab w:val="clear" w:pos="7654"/>
          <w:tab w:val="left" w:leader="hyphen" w:pos="8504"/>
        </w:tabs>
        <w:ind w:left="567" w:firstLine="0"/>
        <w:rPr>
          <w:rFonts w:cs="Courier New"/>
          <w:b/>
          <w:lang w:val="ca-ES"/>
        </w:rPr>
      </w:pPr>
      <w:r w:rsidRPr="00055106">
        <w:rPr>
          <w:rFonts w:cs="Courier New"/>
          <w:b/>
          <w:lang w:val="ca-ES"/>
        </w:rPr>
        <w:t>REPRESENTACIÓ GR</w:t>
      </w:r>
      <w:r>
        <w:rPr>
          <w:rFonts w:cs="Courier New"/>
          <w:b/>
          <w:lang w:val="ca-ES"/>
        </w:rPr>
        <w:t>À</w:t>
      </w:r>
      <w:r w:rsidRPr="00055106">
        <w:rPr>
          <w:rFonts w:cs="Courier New"/>
          <w:b/>
          <w:lang w:val="ca-ES"/>
        </w:rPr>
        <w:t>FICA</w:t>
      </w:r>
    </w:p>
    <w:p w14:paraId="67215348" w14:textId="77777777" w:rsidR="00492DB6" w:rsidRDefault="00492DB6" w:rsidP="00CC1A07">
      <w:pPr>
        <w:tabs>
          <w:tab w:val="clear" w:pos="7654"/>
          <w:tab w:val="left" w:leader="hyphen" w:pos="8504"/>
        </w:tabs>
        <w:ind w:left="567" w:firstLine="0"/>
        <w:rPr>
          <w:rFonts w:cs="Courier New"/>
          <w:b/>
          <w:lang w:val="ca-ES"/>
        </w:rPr>
      </w:pPr>
    </w:p>
    <w:p w14:paraId="21CCCD82" w14:textId="782ABA5B" w:rsidR="00465880" w:rsidRPr="004F4221" w:rsidRDefault="00492DB6" w:rsidP="00CC1A07">
      <w:pPr>
        <w:tabs>
          <w:tab w:val="clear" w:pos="7654"/>
          <w:tab w:val="left" w:leader="hyphen" w:pos="8504"/>
        </w:tabs>
        <w:ind w:left="567" w:firstLine="0"/>
        <w:rPr>
          <w:rFonts w:cs="Courier New"/>
          <w:b/>
          <w:i/>
          <w:iCs/>
          <w:lang w:val="ca-ES"/>
        </w:rPr>
      </w:pPr>
      <w:r w:rsidRPr="004F4221">
        <w:rPr>
          <w:rFonts w:cs="Courier New"/>
          <w:b/>
          <w:i/>
          <w:iCs/>
          <w:lang w:val="ca-ES"/>
        </w:rPr>
        <w:t>(Opció A: si els atorgants NO volen inscriure la representació gràfica, NI rectificar les descripcions</w:t>
      </w:r>
      <w:r w:rsidR="004F4221">
        <w:rPr>
          <w:rFonts w:cs="Courier New"/>
          <w:b/>
          <w:i/>
          <w:iCs/>
          <w:lang w:val="ca-ES"/>
        </w:rPr>
        <w:t>.</w:t>
      </w:r>
      <w:r w:rsidRPr="004F4221">
        <w:rPr>
          <w:rFonts w:cs="Courier New"/>
          <w:b/>
          <w:i/>
          <w:iCs/>
          <w:lang w:val="ca-ES"/>
        </w:rPr>
        <w:t>)</w:t>
      </w:r>
    </w:p>
    <w:p w14:paraId="7712F74B" w14:textId="77777777" w:rsidR="00492DB6" w:rsidRDefault="00492DB6" w:rsidP="00CC1A07">
      <w:pPr>
        <w:tabs>
          <w:tab w:val="clear" w:pos="7654"/>
          <w:tab w:val="left" w:leader="hyphen" w:pos="8504"/>
        </w:tabs>
        <w:ind w:left="567" w:firstLine="0"/>
        <w:rPr>
          <w:rFonts w:cs="Courier New"/>
          <w:b/>
          <w:lang w:val="ca-ES"/>
        </w:rPr>
      </w:pPr>
    </w:p>
    <w:p w14:paraId="282C35E7" w14:textId="701CF415" w:rsidR="00492EF7" w:rsidRPr="009B16ED" w:rsidRDefault="00492EF7" w:rsidP="00CC1A07">
      <w:pPr>
        <w:tabs>
          <w:tab w:val="clear" w:pos="7654"/>
          <w:tab w:val="left" w:leader="hyphen" w:pos="8504"/>
        </w:tabs>
        <w:ind w:left="567" w:firstLine="0"/>
        <w:rPr>
          <w:rFonts w:cs="Courier New"/>
          <w:lang w:val="ca-ES"/>
        </w:rPr>
      </w:pPr>
      <w:r w:rsidRPr="009B16ED">
        <w:rPr>
          <w:rFonts w:cs="Courier New"/>
          <w:lang w:val="ca-ES"/>
        </w:rPr>
        <w:t>Les persones compareixents manifesten:</w:t>
      </w:r>
      <w:r w:rsidRPr="009B16ED">
        <w:rPr>
          <w:rFonts w:cs="Courier New"/>
          <w:lang w:val="ca-ES"/>
        </w:rPr>
        <w:tab/>
      </w:r>
    </w:p>
    <w:p w14:paraId="7737742F" w14:textId="77777777" w:rsidR="00547FC4" w:rsidRDefault="00547FC4" w:rsidP="00CC1A07">
      <w:pPr>
        <w:ind w:left="567" w:firstLine="0"/>
        <w:rPr>
          <w:rFonts w:cs="Courier New"/>
          <w:b/>
          <w:lang w:val="ca-ES"/>
        </w:rPr>
      </w:pPr>
    </w:p>
    <w:p w14:paraId="4ED5D8E9" w14:textId="791E6D42" w:rsidR="006B3BB3" w:rsidRPr="00773C72" w:rsidRDefault="006B3BB3" w:rsidP="00CC1A07">
      <w:pPr>
        <w:tabs>
          <w:tab w:val="clear" w:pos="7654"/>
          <w:tab w:val="left" w:leader="hyphen" w:pos="8504"/>
        </w:tabs>
        <w:ind w:left="567" w:firstLine="0"/>
        <w:rPr>
          <w:rFonts w:cs="Courier New"/>
          <w:lang w:val="ca-ES"/>
        </w:rPr>
      </w:pPr>
      <w:r w:rsidRPr="002D7FF6">
        <w:rPr>
          <w:rFonts w:cs="Courier New"/>
          <w:b/>
          <w:lang w:val="ca-ES"/>
        </w:rPr>
        <w:t>a)</w:t>
      </w:r>
      <w:r w:rsidRPr="00773C72">
        <w:rPr>
          <w:rFonts w:cs="Courier New"/>
          <w:lang w:val="ca-ES"/>
        </w:rPr>
        <w:t xml:space="preserve"> Que identifiquen la finca descrita amb la que resulta del certifica</w:t>
      </w:r>
      <w:r w:rsidR="00240833">
        <w:rPr>
          <w:rFonts w:cs="Courier New"/>
          <w:lang w:val="ca-ES"/>
        </w:rPr>
        <w:t>t</w:t>
      </w:r>
      <w:r w:rsidRPr="00773C72">
        <w:rPr>
          <w:rFonts w:cs="Courier New"/>
          <w:lang w:val="ca-ES"/>
        </w:rPr>
        <w:t xml:space="preserve"> cadastral descripti</w:t>
      </w:r>
      <w:r w:rsidR="00240833">
        <w:rPr>
          <w:rFonts w:cs="Courier New"/>
          <w:lang w:val="ca-ES"/>
        </w:rPr>
        <w:t>u</w:t>
      </w:r>
      <w:r w:rsidRPr="00773C72">
        <w:rPr>
          <w:rFonts w:cs="Courier New"/>
          <w:lang w:val="ca-ES"/>
        </w:rPr>
        <w:t xml:space="preserve"> i gràfic que he obtingut telemàticament i que protocol·litzo, en </w:t>
      </w:r>
      <w:r w:rsidR="00240833">
        <w:rPr>
          <w:rFonts w:cs="Courier New"/>
          <w:lang w:val="ca-ES"/>
        </w:rPr>
        <w:t>el</w:t>
      </w:r>
      <w:r w:rsidRPr="00773C72">
        <w:rPr>
          <w:rFonts w:cs="Courier New"/>
          <w:lang w:val="ca-ES"/>
        </w:rPr>
        <w:t xml:space="preserve"> qual figura la referència cadastral </w:t>
      </w:r>
      <w:r w:rsidR="00240833" w:rsidRPr="00773C72">
        <w:rPr>
          <w:rFonts w:cs="Courier New"/>
          <w:lang w:val="ca-ES"/>
        </w:rPr>
        <w:t>següent</w:t>
      </w:r>
      <w:r w:rsidR="00240833">
        <w:rPr>
          <w:rFonts w:cs="Courier New"/>
          <w:lang w:val="ca-ES"/>
        </w:rPr>
        <w:t xml:space="preserve">: </w:t>
      </w:r>
      <w:r w:rsidRPr="00773C72">
        <w:rPr>
          <w:rFonts w:cs="Courier New"/>
          <w:lang w:val="ca-ES"/>
        </w:rPr>
        <w:t>...</w:t>
      </w:r>
      <w:r w:rsidRPr="00773C72">
        <w:rPr>
          <w:rFonts w:cs="Courier New"/>
          <w:b/>
          <w:lang w:val="ca-ES"/>
        </w:rPr>
        <w:t>.</w:t>
      </w:r>
      <w:r w:rsidR="00240833">
        <w:rPr>
          <w:rFonts w:cs="Courier New"/>
          <w:b/>
          <w:lang w:val="ca-ES"/>
        </w:rPr>
        <w:t xml:space="preserve">........ </w:t>
      </w:r>
      <w:r w:rsidR="00240833" w:rsidRPr="0095307B">
        <w:rPr>
          <w:rFonts w:cs="Courier New"/>
          <w:bCs/>
          <w:lang w:val="ca-ES"/>
        </w:rPr>
        <w:t>.</w:t>
      </w:r>
      <w:r w:rsidR="00547FC4" w:rsidRPr="0095307B">
        <w:rPr>
          <w:rFonts w:cs="Courier New"/>
          <w:bCs/>
          <w:lang w:val="ca-ES"/>
        </w:rPr>
        <w:tab/>
      </w:r>
    </w:p>
    <w:p w14:paraId="7E9D71A9" w14:textId="77777777" w:rsidR="00547FC4" w:rsidRDefault="00547FC4" w:rsidP="00CC1A07">
      <w:pPr>
        <w:tabs>
          <w:tab w:val="clear" w:pos="7654"/>
          <w:tab w:val="left" w:leader="hyphen" w:pos="8504"/>
        </w:tabs>
        <w:ind w:left="567" w:firstLine="0"/>
        <w:rPr>
          <w:rFonts w:cs="Courier New"/>
          <w:b/>
          <w:lang w:val="ca-ES"/>
        </w:rPr>
      </w:pPr>
    </w:p>
    <w:p w14:paraId="7CEF3A62" w14:textId="482FD08F" w:rsidR="006B3BB3" w:rsidRPr="00773C72" w:rsidRDefault="006B3BB3" w:rsidP="00CC1A07">
      <w:pPr>
        <w:tabs>
          <w:tab w:val="clear" w:pos="7654"/>
          <w:tab w:val="left" w:leader="hyphen" w:pos="8504"/>
        </w:tabs>
        <w:ind w:left="567" w:firstLine="0"/>
        <w:rPr>
          <w:rFonts w:cs="Courier New"/>
          <w:lang w:val="ca-ES"/>
        </w:rPr>
      </w:pPr>
      <w:r w:rsidRPr="002D7FF6">
        <w:rPr>
          <w:rFonts w:cs="Courier New"/>
          <w:b/>
          <w:lang w:val="ca-ES"/>
        </w:rPr>
        <w:t>b)</w:t>
      </w:r>
      <w:r w:rsidR="003C7390">
        <w:rPr>
          <w:rFonts w:cs="Courier New"/>
          <w:b/>
          <w:lang w:val="ca-ES"/>
        </w:rPr>
        <w:t xml:space="preserve"> </w:t>
      </w:r>
      <w:r w:rsidR="003C7390" w:rsidRPr="003C7390">
        <w:rPr>
          <w:rFonts w:cs="Courier New"/>
          <w:b/>
          <w:i/>
          <w:iCs/>
          <w:lang w:val="ca-ES"/>
        </w:rPr>
        <w:t>(</w:t>
      </w:r>
      <w:r w:rsidR="00240833" w:rsidRPr="003C7390">
        <w:rPr>
          <w:rFonts w:cs="Courier New"/>
          <w:b/>
          <w:i/>
          <w:iCs/>
          <w:lang w:val="ca-ES"/>
        </w:rPr>
        <w:t>Amb</w:t>
      </w:r>
      <w:r w:rsidRPr="003C7390">
        <w:rPr>
          <w:rFonts w:cs="Courier New"/>
          <w:b/>
          <w:i/>
          <w:iCs/>
          <w:lang w:val="ca-ES"/>
        </w:rPr>
        <w:t xml:space="preserve"> relació a l’apartat b, escolliu l’opció que escaigui de les quatre següents</w:t>
      </w:r>
      <w:r w:rsidR="003C7390" w:rsidRPr="003C7390">
        <w:rPr>
          <w:rFonts w:cs="Courier New"/>
          <w:b/>
          <w:i/>
          <w:iCs/>
          <w:lang w:val="ca-ES"/>
        </w:rPr>
        <w:t>.)</w:t>
      </w:r>
      <w:r w:rsidRPr="003C7390">
        <w:rPr>
          <w:rFonts w:cs="Courier New"/>
          <w:b/>
          <w:lang w:val="ca-ES"/>
        </w:rPr>
        <w:t xml:space="preserve"> (</w:t>
      </w:r>
      <w:r w:rsidRPr="002D7FF6">
        <w:rPr>
          <w:rFonts w:cs="Courier New"/>
          <w:b/>
          <w:lang w:val="ca-ES"/>
        </w:rPr>
        <w:t>opció 1b)</w:t>
      </w:r>
      <w:r>
        <w:rPr>
          <w:rFonts w:cs="Courier New"/>
          <w:lang w:val="ca-ES"/>
        </w:rPr>
        <w:t xml:space="preserve"> </w:t>
      </w:r>
      <w:r w:rsidRPr="00773C72">
        <w:rPr>
          <w:rFonts w:cs="Courier New"/>
          <w:lang w:val="ca-ES"/>
        </w:rPr>
        <w:t xml:space="preserve">També manifesten que desconeixen la realitat física de la finca, per la qual cosa no es pot inscriure la seva representació gràfica. </w:t>
      </w:r>
      <w:r w:rsidRPr="00773C72">
        <w:rPr>
          <w:rFonts w:cs="Courier New"/>
          <w:b/>
          <w:i/>
          <w:lang w:val="ca-ES"/>
        </w:rPr>
        <w:t>(</w:t>
      </w:r>
      <w:r w:rsidR="00E931F5">
        <w:rPr>
          <w:rFonts w:cs="Courier New"/>
          <w:b/>
          <w:i/>
          <w:lang w:val="ca-ES"/>
        </w:rPr>
        <w:t>O</w:t>
      </w:r>
      <w:r w:rsidRPr="00773C72">
        <w:rPr>
          <w:rFonts w:cs="Courier New"/>
          <w:b/>
          <w:i/>
          <w:lang w:val="ca-ES"/>
        </w:rPr>
        <w:t>pció 2</w:t>
      </w:r>
      <w:r>
        <w:rPr>
          <w:rFonts w:cs="Courier New"/>
          <w:b/>
          <w:i/>
          <w:lang w:val="ca-ES"/>
        </w:rPr>
        <w:t>b</w:t>
      </w:r>
      <w:r w:rsidRPr="00773C72">
        <w:rPr>
          <w:rFonts w:cs="Courier New"/>
          <w:lang w:val="ca-ES"/>
        </w:rPr>
        <w:t xml:space="preserve">) També manifesten que la descripció real és la registral, que la representació gràfica cadastral no concorda amb la realitat  física i que  no  desitgen rectificar-la. </w:t>
      </w:r>
      <w:r w:rsidRPr="00773C72">
        <w:rPr>
          <w:rFonts w:cs="Courier New"/>
          <w:b/>
          <w:i/>
          <w:lang w:val="ca-ES"/>
        </w:rPr>
        <w:t>(</w:t>
      </w:r>
      <w:r w:rsidR="00E931F5" w:rsidRPr="00773C72">
        <w:rPr>
          <w:rFonts w:cs="Courier New"/>
          <w:b/>
          <w:i/>
          <w:lang w:val="ca-ES"/>
        </w:rPr>
        <w:t xml:space="preserve">Opció </w:t>
      </w:r>
      <w:r w:rsidRPr="00773C72">
        <w:rPr>
          <w:rFonts w:cs="Courier New"/>
          <w:b/>
          <w:i/>
          <w:lang w:val="ca-ES"/>
        </w:rPr>
        <w:t>3</w:t>
      </w:r>
      <w:r>
        <w:rPr>
          <w:rFonts w:cs="Courier New"/>
          <w:b/>
          <w:i/>
          <w:lang w:val="ca-ES"/>
        </w:rPr>
        <w:t>b</w:t>
      </w:r>
      <w:r w:rsidRPr="00773C72">
        <w:rPr>
          <w:rFonts w:cs="Courier New"/>
          <w:b/>
          <w:i/>
          <w:lang w:val="ca-ES"/>
        </w:rPr>
        <w:t>)</w:t>
      </w:r>
      <w:r w:rsidRPr="00773C72">
        <w:rPr>
          <w:rFonts w:cs="Courier New"/>
          <w:lang w:val="ca-ES"/>
        </w:rPr>
        <w:t xml:space="preserve"> També manifesten que la descripció real és la </w:t>
      </w:r>
      <w:r>
        <w:rPr>
          <w:rFonts w:cs="Courier New"/>
          <w:lang w:val="ca-ES"/>
        </w:rPr>
        <w:t xml:space="preserve">que </w:t>
      </w:r>
      <w:r w:rsidRPr="00773C72">
        <w:rPr>
          <w:rFonts w:cs="Courier New"/>
          <w:lang w:val="ca-ES"/>
        </w:rPr>
        <w:t xml:space="preserve">resulta </w:t>
      </w:r>
      <w:r w:rsidR="00E931F5" w:rsidRPr="00773C72">
        <w:rPr>
          <w:rFonts w:cs="Courier New"/>
          <w:lang w:val="ca-ES"/>
        </w:rPr>
        <w:t>del certifica</w:t>
      </w:r>
      <w:r w:rsidR="00E931F5">
        <w:rPr>
          <w:rFonts w:cs="Courier New"/>
          <w:lang w:val="ca-ES"/>
        </w:rPr>
        <w:t>t</w:t>
      </w:r>
      <w:r w:rsidR="00E931F5" w:rsidRPr="00773C72">
        <w:rPr>
          <w:rFonts w:cs="Courier New"/>
          <w:lang w:val="ca-ES"/>
        </w:rPr>
        <w:t xml:space="preserve"> cadastral descripti</w:t>
      </w:r>
      <w:r w:rsidR="00E931F5">
        <w:rPr>
          <w:rFonts w:cs="Courier New"/>
          <w:lang w:val="ca-ES"/>
        </w:rPr>
        <w:t>u</w:t>
      </w:r>
      <w:r w:rsidR="00E931F5" w:rsidRPr="00773C72">
        <w:rPr>
          <w:rFonts w:cs="Courier New"/>
          <w:lang w:val="ca-ES"/>
        </w:rPr>
        <w:t xml:space="preserve"> i gràfic</w:t>
      </w:r>
      <w:r w:rsidRPr="00773C72">
        <w:rPr>
          <w:rFonts w:cs="Courier New"/>
          <w:lang w:val="ca-ES"/>
        </w:rPr>
        <w:t>; i que no volen ni inscriure la representació gràfica cadastral, ni rectificar la descripció registral</w:t>
      </w:r>
      <w:r w:rsidRPr="00E931F5">
        <w:rPr>
          <w:rFonts w:cs="Courier New"/>
          <w:b/>
          <w:bCs/>
          <w:lang w:val="ca-ES"/>
        </w:rPr>
        <w:t xml:space="preserve">. </w:t>
      </w:r>
      <w:r w:rsidRPr="00773C72">
        <w:rPr>
          <w:rFonts w:cs="Courier New"/>
          <w:b/>
          <w:i/>
          <w:lang w:val="ca-ES"/>
        </w:rPr>
        <w:t>(</w:t>
      </w:r>
      <w:r w:rsidR="00E931F5" w:rsidRPr="00773C72">
        <w:rPr>
          <w:rFonts w:cs="Courier New"/>
          <w:b/>
          <w:i/>
          <w:lang w:val="ca-ES"/>
        </w:rPr>
        <w:t xml:space="preserve">Opció </w:t>
      </w:r>
      <w:r w:rsidRPr="00773C72">
        <w:rPr>
          <w:rFonts w:cs="Courier New"/>
          <w:b/>
          <w:i/>
          <w:lang w:val="ca-ES"/>
        </w:rPr>
        <w:t>4</w:t>
      </w:r>
      <w:r>
        <w:rPr>
          <w:rFonts w:cs="Courier New"/>
          <w:b/>
          <w:i/>
          <w:lang w:val="ca-ES"/>
        </w:rPr>
        <w:t>b</w:t>
      </w:r>
      <w:r w:rsidRPr="00773C72">
        <w:rPr>
          <w:rFonts w:cs="Courier New"/>
          <w:b/>
          <w:i/>
          <w:lang w:val="ca-ES"/>
        </w:rPr>
        <w:t>)</w:t>
      </w:r>
      <w:r w:rsidRPr="00773C72">
        <w:rPr>
          <w:rFonts w:cs="Courier New"/>
          <w:lang w:val="ca-ES"/>
        </w:rPr>
        <w:t xml:space="preserve"> També manifesten que ni la descripció registral ni la resultant </w:t>
      </w:r>
      <w:r w:rsidR="00D719D4" w:rsidRPr="00773C72">
        <w:rPr>
          <w:rFonts w:cs="Courier New"/>
          <w:lang w:val="ca-ES"/>
        </w:rPr>
        <w:t>del certifica</w:t>
      </w:r>
      <w:r w:rsidR="00D719D4">
        <w:rPr>
          <w:rFonts w:cs="Courier New"/>
          <w:lang w:val="ca-ES"/>
        </w:rPr>
        <w:t>t</w:t>
      </w:r>
      <w:r w:rsidR="00D719D4" w:rsidRPr="00773C72">
        <w:rPr>
          <w:rFonts w:cs="Courier New"/>
          <w:lang w:val="ca-ES"/>
        </w:rPr>
        <w:t xml:space="preserve"> cadastral descripti</w:t>
      </w:r>
      <w:r w:rsidR="00D719D4">
        <w:rPr>
          <w:rFonts w:cs="Courier New"/>
          <w:lang w:val="ca-ES"/>
        </w:rPr>
        <w:t>u</w:t>
      </w:r>
      <w:r w:rsidR="00D719D4" w:rsidRPr="00773C72">
        <w:rPr>
          <w:rFonts w:cs="Courier New"/>
          <w:lang w:val="ca-ES"/>
        </w:rPr>
        <w:t xml:space="preserve"> i gràfic </w:t>
      </w:r>
      <w:r w:rsidRPr="00773C72">
        <w:rPr>
          <w:rFonts w:cs="Courier New"/>
          <w:lang w:val="ca-ES"/>
        </w:rPr>
        <w:t xml:space="preserve">es </w:t>
      </w:r>
      <w:r w:rsidRPr="00773C72">
        <w:rPr>
          <w:rFonts w:cs="Courier New"/>
          <w:lang w:val="ca-ES"/>
        </w:rPr>
        <w:lastRenderedPageBreak/>
        <w:t>corresponen amb la realitat física; i que no volen rectificar cap d'aquestes descripcions, ni inscriure una representació gràfica de la finca.</w:t>
      </w:r>
      <w:r w:rsidR="00D719D4">
        <w:rPr>
          <w:rFonts w:cs="Courier New"/>
          <w:lang w:val="ca-ES"/>
        </w:rPr>
        <w:tab/>
        <w:t xml:space="preserve"> </w:t>
      </w:r>
    </w:p>
    <w:p w14:paraId="600018B8" w14:textId="77777777" w:rsidR="00547FC4" w:rsidRDefault="00547FC4" w:rsidP="00CC1A07">
      <w:pPr>
        <w:tabs>
          <w:tab w:val="clear" w:pos="7654"/>
          <w:tab w:val="left" w:leader="hyphen" w:pos="8504"/>
        </w:tabs>
        <w:ind w:left="567" w:firstLine="0"/>
        <w:rPr>
          <w:rFonts w:cs="Courier New"/>
          <w:b/>
          <w:bCs/>
          <w:lang w:val="ca-ES"/>
        </w:rPr>
      </w:pPr>
    </w:p>
    <w:p w14:paraId="009FB658" w14:textId="31B95BBD" w:rsidR="006B3BB3" w:rsidRPr="00773C72" w:rsidRDefault="006B3BB3" w:rsidP="00CC1A07">
      <w:pPr>
        <w:tabs>
          <w:tab w:val="clear" w:pos="7654"/>
          <w:tab w:val="left" w:leader="hyphen" w:pos="8504"/>
        </w:tabs>
        <w:ind w:left="567" w:firstLine="0"/>
        <w:rPr>
          <w:rFonts w:cs="Courier New"/>
          <w:bCs/>
          <w:lang w:val="ca-ES"/>
        </w:rPr>
      </w:pPr>
      <w:r w:rsidRPr="002D7FF6">
        <w:rPr>
          <w:rFonts w:cs="Courier New"/>
          <w:b/>
          <w:bCs/>
          <w:lang w:val="ca-ES"/>
        </w:rPr>
        <w:t>c)</w:t>
      </w:r>
      <w:r w:rsidRPr="00773C72">
        <w:rPr>
          <w:rFonts w:cs="Courier New"/>
          <w:bCs/>
          <w:lang w:val="ca-ES"/>
        </w:rPr>
        <w:t xml:space="preserve"> Que desitgen actualitzar els límits de la finca, que en realitat són els següents: </w:t>
      </w:r>
      <w:r w:rsidR="00D719D4">
        <w:rPr>
          <w:rFonts w:cs="Courier New"/>
          <w:bCs/>
          <w:lang w:val="ca-ES"/>
        </w:rPr>
        <w:t>a</w:t>
      </w:r>
      <w:r w:rsidRPr="00773C72">
        <w:rPr>
          <w:lang w:val="ca-ES"/>
        </w:rPr>
        <w:t xml:space="preserve">l front, amb el carrer de la seva situació; a la dreta, entrant, amb la casa veïna del número </w:t>
      </w:r>
      <w:r w:rsidR="00D719D4">
        <w:rPr>
          <w:lang w:val="ca-ES"/>
        </w:rPr>
        <w:t>....</w:t>
      </w:r>
      <w:r w:rsidRPr="00773C72">
        <w:rPr>
          <w:lang w:val="ca-ES"/>
        </w:rPr>
        <w:t xml:space="preserve"> del mateix carrer; a l’esquerra, amb el solar veí número </w:t>
      </w:r>
      <w:r w:rsidR="00D719D4">
        <w:rPr>
          <w:lang w:val="ca-ES"/>
        </w:rPr>
        <w:t>....</w:t>
      </w:r>
      <w:r w:rsidRPr="00773C72">
        <w:rPr>
          <w:lang w:val="ca-ES"/>
        </w:rPr>
        <w:t xml:space="preserve"> del mateix carrer; i, al fons, amb el </w:t>
      </w:r>
      <w:r w:rsidR="00153303">
        <w:rPr>
          <w:lang w:val="ca-ES"/>
        </w:rPr>
        <w:t>c</w:t>
      </w:r>
      <w:r w:rsidRPr="00773C72">
        <w:rPr>
          <w:lang w:val="ca-ES"/>
        </w:rPr>
        <w:t xml:space="preserve">arrer </w:t>
      </w:r>
      <w:r w:rsidR="00D719D4">
        <w:rPr>
          <w:lang w:val="ca-ES"/>
        </w:rPr>
        <w:t xml:space="preserve">.... </w:t>
      </w:r>
      <w:r w:rsidRPr="00773C72">
        <w:rPr>
          <w:lang w:val="ca-ES"/>
        </w:rPr>
        <w:t>.</w:t>
      </w:r>
      <w:r w:rsidR="00D719D4">
        <w:rPr>
          <w:lang w:val="ca-ES"/>
        </w:rPr>
        <w:tab/>
      </w:r>
    </w:p>
    <w:p w14:paraId="0A230173" w14:textId="77777777" w:rsidR="006B3BB3" w:rsidRDefault="006B3BB3" w:rsidP="00CC1A07">
      <w:pPr>
        <w:ind w:left="567"/>
        <w:rPr>
          <w:rFonts w:cs="Courier New"/>
          <w:sz w:val="28"/>
          <w:szCs w:val="28"/>
          <w:lang w:val="ca-ES"/>
        </w:rPr>
      </w:pPr>
      <w:r w:rsidRPr="002D7FF6">
        <w:rPr>
          <w:rFonts w:cs="Courier New"/>
          <w:sz w:val="28"/>
          <w:szCs w:val="28"/>
          <w:lang w:val="ca-ES"/>
        </w:rPr>
        <w:t xml:space="preserve"> </w:t>
      </w:r>
    </w:p>
    <w:p w14:paraId="7BFB4415" w14:textId="3CCFC9CF" w:rsidR="006B3BB3" w:rsidRPr="00AD1F06" w:rsidRDefault="006B3BB3" w:rsidP="00CC1A07">
      <w:pPr>
        <w:ind w:left="567" w:firstLine="0"/>
        <w:rPr>
          <w:rFonts w:cs="Courier New"/>
          <w:b/>
          <w:i/>
          <w:lang w:val="ca-ES"/>
        </w:rPr>
      </w:pPr>
      <w:r w:rsidRPr="00AD1F06">
        <w:rPr>
          <w:rFonts w:cs="Courier New"/>
          <w:b/>
          <w:i/>
          <w:lang w:val="ca-ES"/>
        </w:rPr>
        <w:t>(Opció B: Si els atorgants volen inscriure la representació gràfica cadastral</w:t>
      </w:r>
      <w:r w:rsidR="00AD1F06">
        <w:rPr>
          <w:rFonts w:cs="Courier New"/>
          <w:b/>
          <w:i/>
          <w:lang w:val="ca-ES"/>
        </w:rPr>
        <w:t>.</w:t>
      </w:r>
      <w:r w:rsidRPr="00AD1F06">
        <w:rPr>
          <w:rFonts w:cs="Courier New"/>
          <w:b/>
          <w:i/>
          <w:lang w:val="ca-ES"/>
        </w:rPr>
        <w:t>)</w:t>
      </w:r>
    </w:p>
    <w:p w14:paraId="54162ED2" w14:textId="77777777" w:rsidR="00547FC4" w:rsidRDefault="00547FC4" w:rsidP="00CC1A07">
      <w:pPr>
        <w:tabs>
          <w:tab w:val="clear" w:pos="7654"/>
          <w:tab w:val="left" w:leader="hyphen" w:pos="8504"/>
        </w:tabs>
        <w:ind w:left="567" w:firstLine="0"/>
        <w:rPr>
          <w:rFonts w:cs="Courier New"/>
          <w:lang w:val="ca-ES"/>
        </w:rPr>
      </w:pPr>
    </w:p>
    <w:p w14:paraId="716FE4E1" w14:textId="7EC12E32" w:rsidR="006B3BB3" w:rsidRPr="00773C72" w:rsidRDefault="006B3BB3" w:rsidP="00CC1A07">
      <w:pPr>
        <w:tabs>
          <w:tab w:val="clear" w:pos="7654"/>
          <w:tab w:val="left" w:leader="hyphen" w:pos="8504"/>
        </w:tabs>
        <w:ind w:left="567" w:firstLine="0"/>
        <w:rPr>
          <w:rFonts w:cs="Courier New"/>
          <w:lang w:val="ca-ES"/>
        </w:rPr>
      </w:pPr>
      <w:r>
        <w:rPr>
          <w:rFonts w:cs="Courier New"/>
          <w:lang w:val="ca-ES"/>
        </w:rPr>
        <w:t>Les persones com</w:t>
      </w:r>
      <w:r w:rsidRPr="00773C72">
        <w:rPr>
          <w:rFonts w:cs="Courier New"/>
          <w:lang w:val="ca-ES"/>
        </w:rPr>
        <w:t>pareixents manifesten</w:t>
      </w:r>
      <w:r w:rsidR="00AD1F06">
        <w:rPr>
          <w:rFonts w:cs="Courier New"/>
          <w:lang w:val="ca-ES"/>
        </w:rPr>
        <w:t>:</w:t>
      </w:r>
      <w:r w:rsidR="00AD1F06">
        <w:rPr>
          <w:rFonts w:cs="Courier New"/>
          <w:lang w:val="ca-ES"/>
        </w:rPr>
        <w:tab/>
      </w:r>
    </w:p>
    <w:p w14:paraId="47B754A4" w14:textId="77777777" w:rsidR="00547FC4" w:rsidRDefault="00547FC4" w:rsidP="00CC1A07">
      <w:pPr>
        <w:tabs>
          <w:tab w:val="clear" w:pos="7654"/>
          <w:tab w:val="left" w:leader="hyphen" w:pos="8504"/>
        </w:tabs>
        <w:ind w:left="567" w:firstLine="0"/>
        <w:rPr>
          <w:rFonts w:cs="Courier New"/>
          <w:b/>
          <w:lang w:val="ca-ES"/>
        </w:rPr>
      </w:pPr>
    </w:p>
    <w:p w14:paraId="6CAC8F16" w14:textId="2F013F3F" w:rsidR="006B3BB3" w:rsidRDefault="006B3BB3" w:rsidP="00CC1A07">
      <w:pPr>
        <w:tabs>
          <w:tab w:val="clear" w:pos="7654"/>
          <w:tab w:val="left" w:leader="hyphen" w:pos="8504"/>
        </w:tabs>
        <w:ind w:left="567" w:firstLine="0"/>
        <w:rPr>
          <w:rFonts w:cs="Courier New"/>
          <w:lang w:val="ca-ES"/>
        </w:rPr>
      </w:pPr>
      <w:r w:rsidRPr="002D7FF6">
        <w:rPr>
          <w:rFonts w:cs="Courier New"/>
          <w:b/>
          <w:lang w:val="ca-ES"/>
        </w:rPr>
        <w:t>a)</w:t>
      </w:r>
      <w:r w:rsidR="00AD1F06">
        <w:rPr>
          <w:rFonts w:cs="Courier New"/>
          <w:b/>
          <w:lang w:val="ca-ES"/>
        </w:rPr>
        <w:t xml:space="preserve"> </w:t>
      </w:r>
      <w:r w:rsidRPr="00773C72">
        <w:rPr>
          <w:rFonts w:cs="Courier New"/>
          <w:lang w:val="ca-ES"/>
        </w:rPr>
        <w:t xml:space="preserve">Que la finca descrita es correspon amb la que resulta </w:t>
      </w:r>
      <w:r w:rsidR="00AD1F06" w:rsidRPr="00773C72">
        <w:rPr>
          <w:rFonts w:cs="Courier New"/>
          <w:lang w:val="ca-ES"/>
        </w:rPr>
        <w:t>del certifica</w:t>
      </w:r>
      <w:r w:rsidR="00AD1F06">
        <w:rPr>
          <w:rFonts w:cs="Courier New"/>
          <w:lang w:val="ca-ES"/>
        </w:rPr>
        <w:t>t</w:t>
      </w:r>
      <w:r w:rsidR="00AD1F06" w:rsidRPr="00773C72">
        <w:rPr>
          <w:rFonts w:cs="Courier New"/>
          <w:lang w:val="ca-ES"/>
        </w:rPr>
        <w:t xml:space="preserve"> cadastral descripti</w:t>
      </w:r>
      <w:r w:rsidR="00AD1F06">
        <w:rPr>
          <w:rFonts w:cs="Courier New"/>
          <w:lang w:val="ca-ES"/>
        </w:rPr>
        <w:t>u</w:t>
      </w:r>
      <w:r w:rsidR="00AD1F06" w:rsidRPr="00773C72">
        <w:rPr>
          <w:rFonts w:cs="Courier New"/>
          <w:lang w:val="ca-ES"/>
        </w:rPr>
        <w:t xml:space="preserve"> i gràfic </w:t>
      </w:r>
      <w:r w:rsidRPr="00773C72">
        <w:rPr>
          <w:rFonts w:cs="Courier New"/>
          <w:lang w:val="ca-ES"/>
        </w:rPr>
        <w:t xml:space="preserve">que he obtingut telemàticament i que protocol·litzo, en </w:t>
      </w:r>
      <w:r w:rsidR="00AD1F06">
        <w:rPr>
          <w:rFonts w:cs="Courier New"/>
          <w:lang w:val="ca-ES"/>
        </w:rPr>
        <w:t>el</w:t>
      </w:r>
      <w:r w:rsidRPr="00773C72">
        <w:rPr>
          <w:rFonts w:cs="Courier New"/>
          <w:lang w:val="ca-ES"/>
        </w:rPr>
        <w:t xml:space="preserve"> qual figura la referència cadastral següent:</w:t>
      </w:r>
      <w:r>
        <w:rPr>
          <w:rFonts w:cs="Courier New"/>
          <w:lang w:val="ca-ES"/>
        </w:rPr>
        <w:t>...</w:t>
      </w:r>
      <w:r w:rsidR="00AD1F06">
        <w:rPr>
          <w:rFonts w:cs="Courier New"/>
          <w:lang w:val="ca-ES"/>
        </w:rPr>
        <w:t>...... .</w:t>
      </w:r>
      <w:r w:rsidR="00AD1F06">
        <w:rPr>
          <w:rFonts w:cs="Courier New"/>
          <w:lang w:val="ca-ES"/>
        </w:rPr>
        <w:tab/>
      </w:r>
      <w:r>
        <w:rPr>
          <w:rFonts w:cs="Courier New"/>
          <w:lang w:val="ca-ES"/>
        </w:rPr>
        <w:t xml:space="preserve"> </w:t>
      </w:r>
    </w:p>
    <w:p w14:paraId="5914F056" w14:textId="77777777" w:rsidR="00547FC4" w:rsidRDefault="00547FC4" w:rsidP="00CC1A07">
      <w:pPr>
        <w:tabs>
          <w:tab w:val="clear" w:pos="7654"/>
          <w:tab w:val="left" w:leader="hyphen" w:pos="8504"/>
        </w:tabs>
        <w:ind w:left="567" w:firstLine="0"/>
        <w:rPr>
          <w:rFonts w:cs="Courier New"/>
          <w:b/>
          <w:lang w:val="ca-ES"/>
        </w:rPr>
      </w:pPr>
    </w:p>
    <w:p w14:paraId="32FA28DE" w14:textId="702BEDF5" w:rsidR="006B3BB3" w:rsidRPr="00773C72" w:rsidRDefault="006B3BB3" w:rsidP="00CC1A07">
      <w:pPr>
        <w:tabs>
          <w:tab w:val="clear" w:pos="7654"/>
          <w:tab w:val="left" w:leader="hyphen" w:pos="8504"/>
        </w:tabs>
        <w:ind w:left="567" w:firstLine="0"/>
        <w:rPr>
          <w:rFonts w:cs="Courier New"/>
          <w:lang w:val="ca-ES"/>
        </w:rPr>
      </w:pPr>
      <w:r w:rsidRPr="002D7FF6">
        <w:rPr>
          <w:rFonts w:cs="Courier New"/>
          <w:b/>
          <w:lang w:val="ca-ES"/>
        </w:rPr>
        <w:t>b)</w:t>
      </w:r>
      <w:r w:rsidRPr="00773C72">
        <w:rPr>
          <w:rFonts w:cs="Courier New"/>
          <w:lang w:val="ca-ES"/>
        </w:rPr>
        <w:t xml:space="preserve"> Que la descripció resultant </w:t>
      </w:r>
      <w:r w:rsidR="00AD1F06" w:rsidRPr="00773C72">
        <w:rPr>
          <w:rFonts w:cs="Courier New"/>
          <w:lang w:val="ca-ES"/>
        </w:rPr>
        <w:t>del certifica</w:t>
      </w:r>
      <w:r w:rsidR="00AD1F06">
        <w:rPr>
          <w:rFonts w:cs="Courier New"/>
          <w:lang w:val="ca-ES"/>
        </w:rPr>
        <w:t>t</w:t>
      </w:r>
      <w:r w:rsidR="00AD1F06" w:rsidRPr="00773C72">
        <w:rPr>
          <w:rFonts w:cs="Courier New"/>
          <w:lang w:val="ca-ES"/>
        </w:rPr>
        <w:t xml:space="preserve"> cadastral descripti</w:t>
      </w:r>
      <w:r w:rsidR="00AD1F06">
        <w:rPr>
          <w:rFonts w:cs="Courier New"/>
          <w:lang w:val="ca-ES"/>
        </w:rPr>
        <w:t>u</w:t>
      </w:r>
      <w:r w:rsidR="00AD1F06" w:rsidRPr="00773C72">
        <w:rPr>
          <w:rFonts w:cs="Courier New"/>
          <w:lang w:val="ca-ES"/>
        </w:rPr>
        <w:t xml:space="preserve"> i gràfic </w:t>
      </w:r>
      <w:r w:rsidRPr="00773C72">
        <w:rPr>
          <w:rFonts w:cs="Courier New"/>
          <w:lang w:val="ca-ES"/>
        </w:rPr>
        <w:t xml:space="preserve">concorda amb la realitat física i que sol·liciten inscriure aquesta representació gràfica en el Registre de la Propietat, prèvia rectificació dels seus llindars en la forma </w:t>
      </w:r>
      <w:r w:rsidR="003B3A72">
        <w:rPr>
          <w:rFonts w:cs="Courier New"/>
          <w:lang w:val="ca-ES"/>
        </w:rPr>
        <w:t>indicada</w:t>
      </w:r>
      <w:r w:rsidRPr="00773C72">
        <w:rPr>
          <w:rFonts w:cs="Courier New"/>
          <w:lang w:val="ca-ES"/>
        </w:rPr>
        <w:t>.</w:t>
      </w:r>
      <w:r w:rsidR="00AD1F06">
        <w:rPr>
          <w:rFonts w:cs="Courier New"/>
          <w:lang w:val="ca-ES"/>
        </w:rPr>
        <w:tab/>
      </w:r>
    </w:p>
    <w:p w14:paraId="3DC73CE7" w14:textId="77777777" w:rsidR="00547FC4" w:rsidRDefault="00547FC4" w:rsidP="00CC1A07">
      <w:pPr>
        <w:ind w:left="567" w:firstLine="0"/>
        <w:rPr>
          <w:rFonts w:cs="Courier New"/>
          <w:b/>
          <w:bCs/>
          <w:lang w:val="ca-ES"/>
        </w:rPr>
      </w:pPr>
    </w:p>
    <w:p w14:paraId="41FE9973" w14:textId="1A90DDD7" w:rsidR="006B3BB3" w:rsidRPr="00773C72" w:rsidRDefault="006B3BB3" w:rsidP="00CC1A07">
      <w:pPr>
        <w:tabs>
          <w:tab w:val="clear" w:pos="7654"/>
          <w:tab w:val="left" w:leader="hyphen" w:pos="8504"/>
        </w:tabs>
        <w:ind w:left="567" w:firstLine="0"/>
        <w:rPr>
          <w:rFonts w:cs="Courier New"/>
          <w:bCs/>
          <w:lang w:val="ca-ES"/>
        </w:rPr>
      </w:pPr>
      <w:r w:rsidRPr="002D7FF6">
        <w:rPr>
          <w:rFonts w:cs="Courier New"/>
          <w:b/>
          <w:bCs/>
          <w:lang w:val="ca-ES"/>
        </w:rPr>
        <w:t>c)</w:t>
      </w:r>
      <w:r w:rsidRPr="00773C72">
        <w:rPr>
          <w:rFonts w:cs="Courier New"/>
          <w:bCs/>
          <w:lang w:val="ca-ES"/>
        </w:rPr>
        <w:t xml:space="preserve"> </w:t>
      </w:r>
      <w:r>
        <w:rPr>
          <w:rFonts w:cs="Courier New"/>
          <w:b/>
          <w:bCs/>
          <w:i/>
          <w:lang w:val="ca-ES"/>
        </w:rPr>
        <w:t xml:space="preserve">(Incloeu l’apartat següent en cas que la </w:t>
      </w:r>
      <w:r w:rsidRPr="00773C72">
        <w:rPr>
          <w:rFonts w:cs="Courier New"/>
          <w:b/>
          <w:bCs/>
          <w:i/>
          <w:lang w:val="ca-ES"/>
        </w:rPr>
        <w:t xml:space="preserve"> descripció </w:t>
      </w:r>
      <w:r w:rsidRPr="00773C72">
        <w:rPr>
          <w:rFonts w:cs="Courier New"/>
          <w:b/>
          <w:bCs/>
          <w:i/>
          <w:lang w:val="ca-ES"/>
        </w:rPr>
        <w:lastRenderedPageBreak/>
        <w:t>registral no concord</w:t>
      </w:r>
      <w:r w:rsidR="00A7109A">
        <w:rPr>
          <w:rFonts w:cs="Courier New"/>
          <w:b/>
          <w:bCs/>
          <w:i/>
          <w:lang w:val="ca-ES"/>
        </w:rPr>
        <w:t>i</w:t>
      </w:r>
      <w:r w:rsidRPr="00773C72">
        <w:rPr>
          <w:rFonts w:cs="Courier New"/>
          <w:b/>
          <w:bCs/>
          <w:i/>
          <w:lang w:val="ca-ES"/>
        </w:rPr>
        <w:t xml:space="preserve"> amb la cadastral)</w:t>
      </w:r>
      <w:r w:rsidRPr="00773C72">
        <w:rPr>
          <w:rFonts w:cs="Courier New"/>
          <w:bCs/>
          <w:lang w:val="ca-ES"/>
        </w:rPr>
        <w:t xml:space="preserve"> Que sol·liciten la rectificació de la descripció registral de la finca i que la seva descripció literària passi a ser la següent:..</w:t>
      </w:r>
      <w:r w:rsidR="00A7109A">
        <w:rPr>
          <w:rFonts w:cs="Courier New"/>
          <w:bCs/>
          <w:lang w:val="ca-ES"/>
        </w:rPr>
        <w:t>.. .</w:t>
      </w:r>
      <w:r w:rsidR="00E15CC8">
        <w:rPr>
          <w:rFonts w:cs="Courier New"/>
          <w:bCs/>
          <w:lang w:val="ca-ES"/>
        </w:rPr>
        <w:tab/>
      </w:r>
    </w:p>
    <w:p w14:paraId="6314436C" w14:textId="77777777" w:rsidR="00547FC4" w:rsidRDefault="00547FC4" w:rsidP="00CC1A07">
      <w:pPr>
        <w:ind w:left="567" w:firstLine="0"/>
        <w:rPr>
          <w:rFonts w:cs="Courier New"/>
          <w:b/>
          <w:bCs/>
          <w:lang w:val="ca-ES"/>
        </w:rPr>
      </w:pPr>
    </w:p>
    <w:p w14:paraId="5F51B195" w14:textId="1F783EF7" w:rsidR="006B3BB3" w:rsidRPr="00773C72" w:rsidRDefault="006B3BB3" w:rsidP="00CC1A07">
      <w:pPr>
        <w:ind w:left="567" w:firstLine="0"/>
        <w:rPr>
          <w:rFonts w:cs="Courier New"/>
          <w:b/>
          <w:bCs/>
          <w:i/>
          <w:lang w:val="ca-ES"/>
        </w:rPr>
      </w:pPr>
      <w:r w:rsidRPr="00773C72">
        <w:rPr>
          <w:rFonts w:cs="Courier New"/>
          <w:b/>
          <w:bCs/>
          <w:lang w:val="ca-ES"/>
        </w:rPr>
        <w:t xml:space="preserve">d) </w:t>
      </w:r>
      <w:r w:rsidRPr="00773C72">
        <w:rPr>
          <w:rFonts w:cs="Courier New"/>
          <w:b/>
          <w:bCs/>
          <w:i/>
          <w:lang w:val="ca-ES"/>
        </w:rPr>
        <w:t>(Si la diferència de superfície és superior al 10% de la inscrita)</w:t>
      </w:r>
      <w:r>
        <w:rPr>
          <w:rFonts w:cs="Courier New"/>
          <w:b/>
          <w:bCs/>
          <w:i/>
          <w:lang w:val="ca-ES"/>
        </w:rPr>
        <w:t>, cal escollir entre dues opcions possibles</w:t>
      </w:r>
      <w:r w:rsidR="00A7109A">
        <w:rPr>
          <w:rFonts w:cs="Courier New"/>
          <w:b/>
          <w:bCs/>
          <w:i/>
          <w:lang w:val="ca-ES"/>
        </w:rPr>
        <w:t>.)</w:t>
      </w:r>
    </w:p>
    <w:p w14:paraId="0648116A" w14:textId="77777777" w:rsidR="00547FC4" w:rsidRDefault="00547FC4" w:rsidP="00CC1A07">
      <w:pPr>
        <w:tabs>
          <w:tab w:val="clear" w:pos="7654"/>
          <w:tab w:val="left" w:leader="hyphen" w:pos="8504"/>
        </w:tabs>
        <w:ind w:left="567" w:firstLine="0"/>
        <w:rPr>
          <w:rFonts w:cs="Courier New"/>
          <w:b/>
          <w:bCs/>
          <w:i/>
          <w:lang w:val="ca-ES"/>
        </w:rPr>
      </w:pPr>
    </w:p>
    <w:p w14:paraId="5C16950B" w14:textId="7B4495C2" w:rsidR="006B3BB3" w:rsidRPr="00773C72" w:rsidRDefault="006B3BB3" w:rsidP="00CC1A07">
      <w:pPr>
        <w:tabs>
          <w:tab w:val="clear" w:pos="7654"/>
          <w:tab w:val="left" w:leader="hyphen" w:pos="8504"/>
        </w:tabs>
        <w:ind w:left="567" w:firstLine="0"/>
        <w:rPr>
          <w:rFonts w:cs="Courier New"/>
          <w:bCs/>
          <w:lang w:val="ca-ES"/>
        </w:rPr>
      </w:pPr>
      <w:r>
        <w:rPr>
          <w:rFonts w:cs="Courier New"/>
          <w:b/>
          <w:bCs/>
          <w:i/>
          <w:lang w:val="ca-ES"/>
        </w:rPr>
        <w:t>(</w:t>
      </w:r>
      <w:r w:rsidRPr="00773C72">
        <w:rPr>
          <w:rFonts w:cs="Courier New"/>
          <w:b/>
          <w:bCs/>
          <w:i/>
          <w:lang w:val="ca-ES"/>
        </w:rPr>
        <w:t xml:space="preserve">opció </w:t>
      </w:r>
      <w:r>
        <w:rPr>
          <w:rFonts w:cs="Courier New"/>
          <w:b/>
          <w:bCs/>
          <w:i/>
          <w:lang w:val="ca-ES"/>
        </w:rPr>
        <w:t>d</w:t>
      </w:r>
      <w:r w:rsidRPr="00773C72">
        <w:rPr>
          <w:rFonts w:cs="Courier New"/>
          <w:b/>
          <w:bCs/>
          <w:i/>
          <w:lang w:val="ca-ES"/>
        </w:rPr>
        <w:t>1</w:t>
      </w:r>
      <w:r w:rsidR="007C16F6">
        <w:rPr>
          <w:rFonts w:cs="Courier New"/>
          <w:b/>
          <w:bCs/>
          <w:i/>
          <w:lang w:val="ca-ES"/>
        </w:rPr>
        <w:t>:</w:t>
      </w:r>
      <w:r w:rsidRPr="00773C72">
        <w:rPr>
          <w:rFonts w:cs="Courier New"/>
          <w:b/>
          <w:bCs/>
          <w:i/>
          <w:lang w:val="ca-ES"/>
        </w:rPr>
        <w:t xml:space="preserve"> </w:t>
      </w:r>
      <w:r w:rsidR="00A7109A">
        <w:rPr>
          <w:rFonts w:cs="Courier New"/>
          <w:b/>
          <w:bCs/>
          <w:i/>
          <w:lang w:val="ca-ES"/>
        </w:rPr>
        <w:t xml:space="preserve">En </w:t>
      </w:r>
      <w:r>
        <w:rPr>
          <w:rFonts w:cs="Courier New"/>
          <w:b/>
          <w:bCs/>
          <w:i/>
          <w:lang w:val="ca-ES"/>
        </w:rPr>
        <w:t>cas que les persones atorgants</w:t>
      </w:r>
      <w:r w:rsidRPr="00773C72">
        <w:rPr>
          <w:rFonts w:cs="Courier New"/>
          <w:b/>
          <w:bCs/>
          <w:i/>
          <w:lang w:val="ca-ES"/>
        </w:rPr>
        <w:t xml:space="preserve"> sol·licit</w:t>
      </w:r>
      <w:r w:rsidR="007C16F6">
        <w:rPr>
          <w:rFonts w:cs="Courier New"/>
          <w:b/>
          <w:bCs/>
          <w:i/>
          <w:lang w:val="ca-ES"/>
        </w:rPr>
        <w:t>i</w:t>
      </w:r>
      <w:r w:rsidRPr="00773C72">
        <w:rPr>
          <w:rFonts w:cs="Courier New"/>
          <w:b/>
          <w:bCs/>
          <w:i/>
          <w:lang w:val="ca-ES"/>
        </w:rPr>
        <w:t>n al notari</w:t>
      </w:r>
      <w:r>
        <w:rPr>
          <w:rFonts w:cs="Courier New"/>
          <w:b/>
          <w:bCs/>
          <w:i/>
          <w:lang w:val="ca-ES"/>
        </w:rPr>
        <w:t>/ària</w:t>
      </w:r>
      <w:r w:rsidRPr="00773C72">
        <w:rPr>
          <w:rFonts w:cs="Courier New"/>
          <w:b/>
          <w:bCs/>
          <w:i/>
          <w:lang w:val="ca-ES"/>
        </w:rPr>
        <w:t xml:space="preserve"> la tramitació de l'expedient de rectificació</w:t>
      </w:r>
      <w:r w:rsidR="007C16F6">
        <w:rPr>
          <w:rFonts w:cs="Courier New"/>
          <w:b/>
          <w:bCs/>
          <w:i/>
          <w:lang w:val="ca-ES"/>
        </w:rPr>
        <w:t>.</w:t>
      </w:r>
      <w:r w:rsidRPr="00773C72">
        <w:rPr>
          <w:rFonts w:cs="Courier New"/>
          <w:b/>
          <w:bCs/>
          <w:i/>
          <w:lang w:val="ca-ES"/>
        </w:rPr>
        <w:t>)</w:t>
      </w:r>
      <w:r w:rsidRPr="00773C72">
        <w:rPr>
          <w:rFonts w:cs="Courier New"/>
          <w:bCs/>
          <w:lang w:val="ca-ES"/>
        </w:rPr>
        <w:t xml:space="preserve"> Que </w:t>
      </w:r>
      <w:r>
        <w:rPr>
          <w:rFonts w:cs="Courier New"/>
          <w:bCs/>
          <w:lang w:val="ca-ES"/>
        </w:rPr>
        <w:t xml:space="preserve">em </w:t>
      </w:r>
      <w:r w:rsidRPr="00773C72">
        <w:rPr>
          <w:rFonts w:cs="Courier New"/>
          <w:bCs/>
          <w:lang w:val="ca-ES"/>
        </w:rPr>
        <w:t>sol·liciten</w:t>
      </w:r>
      <w:r>
        <w:rPr>
          <w:rFonts w:cs="Courier New"/>
          <w:bCs/>
          <w:lang w:val="ca-ES"/>
        </w:rPr>
        <w:t xml:space="preserve">, a mi, el notari/ària, que </w:t>
      </w:r>
      <w:r w:rsidRPr="00773C72">
        <w:rPr>
          <w:rFonts w:cs="Courier New"/>
          <w:bCs/>
          <w:lang w:val="ca-ES"/>
        </w:rPr>
        <w:t>inici</w:t>
      </w:r>
      <w:r>
        <w:rPr>
          <w:rFonts w:cs="Courier New"/>
          <w:bCs/>
          <w:lang w:val="ca-ES"/>
        </w:rPr>
        <w:t>ï</w:t>
      </w:r>
      <w:r w:rsidRPr="00773C72">
        <w:rPr>
          <w:rFonts w:cs="Courier New"/>
          <w:bCs/>
          <w:lang w:val="ca-ES"/>
        </w:rPr>
        <w:t xml:space="preserve"> l'expedient de rectificació de descripció de l'art</w:t>
      </w:r>
      <w:r w:rsidR="003B3A72">
        <w:rPr>
          <w:rFonts w:cs="Courier New"/>
          <w:bCs/>
          <w:lang w:val="ca-ES"/>
        </w:rPr>
        <w:t>icle</w:t>
      </w:r>
      <w:r w:rsidRPr="00773C72">
        <w:rPr>
          <w:rFonts w:cs="Courier New"/>
          <w:bCs/>
          <w:lang w:val="ca-ES"/>
        </w:rPr>
        <w:t xml:space="preserve"> 201.1 de la Llei </w:t>
      </w:r>
      <w:r w:rsidR="007C16F6">
        <w:rPr>
          <w:rFonts w:cs="Courier New"/>
          <w:bCs/>
          <w:lang w:val="ca-ES"/>
        </w:rPr>
        <w:t>h</w:t>
      </w:r>
      <w:r w:rsidRPr="00773C72">
        <w:rPr>
          <w:rFonts w:cs="Courier New"/>
          <w:bCs/>
          <w:lang w:val="ca-ES"/>
        </w:rPr>
        <w:t>ipotecària. Amb aquesta finalitat, manifesten sota la seva responsabilitat la certesa dels fets següents:</w:t>
      </w:r>
      <w:r w:rsidR="007C16F6">
        <w:rPr>
          <w:rFonts w:cs="Courier New"/>
          <w:bCs/>
          <w:lang w:val="ca-ES"/>
        </w:rPr>
        <w:tab/>
      </w:r>
    </w:p>
    <w:p w14:paraId="07C06D99" w14:textId="77777777" w:rsidR="00547FC4" w:rsidRDefault="00547FC4" w:rsidP="00CC1A07">
      <w:pPr>
        <w:tabs>
          <w:tab w:val="clear" w:pos="7654"/>
          <w:tab w:val="left" w:leader="hyphen" w:pos="8504"/>
        </w:tabs>
        <w:ind w:left="567" w:firstLine="0"/>
        <w:rPr>
          <w:rFonts w:cs="Courier New"/>
          <w:b/>
          <w:bCs/>
          <w:lang w:val="ca-ES"/>
        </w:rPr>
      </w:pPr>
    </w:p>
    <w:p w14:paraId="6960A0C2" w14:textId="6C24AEE0" w:rsidR="006B3BB3" w:rsidRPr="00773C72" w:rsidRDefault="006B3BB3" w:rsidP="00CC1A07">
      <w:pPr>
        <w:tabs>
          <w:tab w:val="clear" w:pos="7654"/>
          <w:tab w:val="left" w:leader="hyphen" w:pos="8504"/>
        </w:tabs>
        <w:ind w:left="567" w:firstLine="0"/>
        <w:rPr>
          <w:rFonts w:cs="Courier New"/>
          <w:bCs/>
          <w:lang w:val="ca-ES"/>
        </w:rPr>
      </w:pPr>
      <w:r w:rsidRPr="002D7FF6">
        <w:rPr>
          <w:rFonts w:cs="Courier New"/>
          <w:b/>
          <w:bCs/>
          <w:lang w:val="ca-ES"/>
        </w:rPr>
        <w:t>1.</w:t>
      </w:r>
      <w:r>
        <w:rPr>
          <w:rFonts w:cs="Courier New"/>
          <w:bCs/>
          <w:lang w:val="ca-ES"/>
        </w:rPr>
        <w:t xml:space="preserve"> Q</w:t>
      </w:r>
      <w:r w:rsidRPr="00773C72">
        <w:rPr>
          <w:rFonts w:cs="Courier New"/>
          <w:bCs/>
          <w:lang w:val="ca-ES"/>
        </w:rPr>
        <w:t xml:space="preserve">ue la diferència entre la superfície real i la registral obeeix exclusivament a errors descriptius del registre i no a la </w:t>
      </w:r>
      <w:r w:rsidR="00E920C6">
        <w:rPr>
          <w:rFonts w:cs="Courier New"/>
          <w:bCs/>
          <w:lang w:val="ca-ES"/>
        </w:rPr>
        <w:t>subscripció</w:t>
      </w:r>
      <w:r w:rsidRPr="00773C72">
        <w:rPr>
          <w:rFonts w:cs="Courier New"/>
          <w:bCs/>
          <w:lang w:val="ca-ES"/>
        </w:rPr>
        <w:t xml:space="preserve"> de negocis translatius o</w:t>
      </w:r>
      <w:r>
        <w:rPr>
          <w:rFonts w:cs="Courier New"/>
          <w:bCs/>
          <w:lang w:val="ca-ES"/>
        </w:rPr>
        <w:t xml:space="preserve">, </w:t>
      </w:r>
      <w:r w:rsidRPr="00773C72">
        <w:rPr>
          <w:rFonts w:cs="Courier New"/>
          <w:bCs/>
          <w:lang w:val="ca-ES"/>
        </w:rPr>
        <w:t>en general</w:t>
      </w:r>
      <w:r>
        <w:rPr>
          <w:rFonts w:cs="Courier New"/>
          <w:bCs/>
          <w:lang w:val="ca-ES"/>
        </w:rPr>
        <w:t>,</w:t>
      </w:r>
      <w:r w:rsidRPr="00773C72">
        <w:rPr>
          <w:rFonts w:cs="Courier New"/>
          <w:bCs/>
          <w:lang w:val="ca-ES"/>
        </w:rPr>
        <w:t xml:space="preserve"> a qualsevol modificació no registrada de la situació jurídica de la finca inscrita.</w:t>
      </w:r>
      <w:r w:rsidR="007C16F6">
        <w:rPr>
          <w:rFonts w:cs="Courier New"/>
          <w:bCs/>
          <w:lang w:val="ca-ES"/>
        </w:rPr>
        <w:tab/>
      </w:r>
    </w:p>
    <w:p w14:paraId="3ACB5F3E" w14:textId="77777777" w:rsidR="00547FC4" w:rsidRDefault="00547FC4" w:rsidP="00CC1A07">
      <w:pPr>
        <w:tabs>
          <w:tab w:val="clear" w:pos="7654"/>
          <w:tab w:val="left" w:leader="hyphen" w:pos="8504"/>
        </w:tabs>
        <w:ind w:left="567" w:firstLine="0"/>
        <w:rPr>
          <w:rFonts w:cs="Courier New"/>
          <w:b/>
          <w:bCs/>
          <w:lang w:val="ca-ES"/>
        </w:rPr>
      </w:pPr>
    </w:p>
    <w:p w14:paraId="3B04238B" w14:textId="5655C5A1" w:rsidR="006B3BB3" w:rsidRPr="00773C72" w:rsidRDefault="006B3BB3" w:rsidP="00CC1A07">
      <w:pPr>
        <w:tabs>
          <w:tab w:val="clear" w:pos="7654"/>
          <w:tab w:val="left" w:leader="hyphen" w:pos="8504"/>
        </w:tabs>
        <w:ind w:left="567" w:firstLine="0"/>
        <w:rPr>
          <w:rFonts w:cs="Courier New"/>
          <w:bCs/>
          <w:lang w:val="ca-ES"/>
        </w:rPr>
      </w:pPr>
      <w:r w:rsidRPr="002D7FF6">
        <w:rPr>
          <w:rFonts w:cs="Courier New"/>
          <w:b/>
          <w:bCs/>
          <w:lang w:val="ca-ES"/>
        </w:rPr>
        <w:t>2.</w:t>
      </w:r>
      <w:r w:rsidRPr="00773C72">
        <w:rPr>
          <w:rFonts w:cs="Courier New"/>
          <w:bCs/>
          <w:lang w:val="ca-ES"/>
        </w:rPr>
        <w:t xml:space="preserve"> Que es remeten a la informació </w:t>
      </w:r>
      <w:r>
        <w:rPr>
          <w:rFonts w:cs="Courier New"/>
          <w:bCs/>
          <w:lang w:val="ca-ES"/>
        </w:rPr>
        <w:t xml:space="preserve">que </w:t>
      </w:r>
      <w:r w:rsidRPr="00773C72">
        <w:rPr>
          <w:rFonts w:cs="Courier New"/>
          <w:bCs/>
          <w:lang w:val="ca-ES"/>
        </w:rPr>
        <w:t xml:space="preserve">resulta </w:t>
      </w:r>
      <w:r w:rsidR="007C16F6" w:rsidRPr="00773C72">
        <w:rPr>
          <w:rFonts w:cs="Courier New"/>
          <w:lang w:val="ca-ES"/>
        </w:rPr>
        <w:t>del certifica</w:t>
      </w:r>
      <w:r w:rsidR="007C16F6">
        <w:rPr>
          <w:rFonts w:cs="Courier New"/>
          <w:lang w:val="ca-ES"/>
        </w:rPr>
        <w:t>t</w:t>
      </w:r>
      <w:r w:rsidR="007C16F6" w:rsidRPr="00773C72">
        <w:rPr>
          <w:rFonts w:cs="Courier New"/>
          <w:lang w:val="ca-ES"/>
        </w:rPr>
        <w:t xml:space="preserve"> cadastral descripti</w:t>
      </w:r>
      <w:r w:rsidR="007C16F6">
        <w:rPr>
          <w:rFonts w:cs="Courier New"/>
          <w:lang w:val="ca-ES"/>
        </w:rPr>
        <w:t>u</w:t>
      </w:r>
      <w:r w:rsidR="007C16F6" w:rsidRPr="00773C72">
        <w:rPr>
          <w:rFonts w:cs="Courier New"/>
          <w:lang w:val="ca-ES"/>
        </w:rPr>
        <w:t xml:space="preserve"> i gràfic </w:t>
      </w:r>
      <w:r w:rsidRPr="00773C72">
        <w:rPr>
          <w:rFonts w:cs="Courier New"/>
          <w:bCs/>
          <w:lang w:val="ca-ES"/>
        </w:rPr>
        <w:t xml:space="preserve">per determinar </w:t>
      </w:r>
      <w:r>
        <w:rPr>
          <w:rFonts w:cs="Courier New"/>
          <w:bCs/>
          <w:lang w:val="ca-ES"/>
        </w:rPr>
        <w:t xml:space="preserve">les persones </w:t>
      </w:r>
      <w:r w:rsidRPr="00773C72">
        <w:rPr>
          <w:rFonts w:cs="Courier New"/>
          <w:bCs/>
          <w:lang w:val="ca-ES"/>
        </w:rPr>
        <w:t>propiet</w:t>
      </w:r>
      <w:r>
        <w:rPr>
          <w:rFonts w:cs="Courier New"/>
          <w:bCs/>
          <w:lang w:val="ca-ES"/>
        </w:rPr>
        <w:t>à</w:t>
      </w:r>
      <w:r w:rsidRPr="00773C72">
        <w:rPr>
          <w:rFonts w:cs="Courier New"/>
          <w:bCs/>
          <w:lang w:val="ca-ES"/>
        </w:rPr>
        <w:t>ri</w:t>
      </w:r>
      <w:r>
        <w:rPr>
          <w:rFonts w:cs="Courier New"/>
          <w:bCs/>
          <w:lang w:val="ca-ES"/>
        </w:rPr>
        <w:t>e</w:t>
      </w:r>
      <w:r w:rsidRPr="00773C72">
        <w:rPr>
          <w:rFonts w:cs="Courier New"/>
          <w:bCs/>
          <w:lang w:val="ca-ES"/>
        </w:rPr>
        <w:t>s de les finques confrontants i els seus domicilis.</w:t>
      </w:r>
      <w:r w:rsidR="007C16F6">
        <w:rPr>
          <w:rFonts w:cs="Courier New"/>
          <w:bCs/>
          <w:lang w:val="ca-ES"/>
        </w:rPr>
        <w:tab/>
      </w:r>
    </w:p>
    <w:p w14:paraId="69F57BF9" w14:textId="77777777" w:rsidR="00547FC4" w:rsidRDefault="00547FC4" w:rsidP="00CC1A07">
      <w:pPr>
        <w:tabs>
          <w:tab w:val="clear" w:pos="7654"/>
          <w:tab w:val="left" w:leader="hyphen" w:pos="8504"/>
        </w:tabs>
        <w:ind w:left="567" w:firstLine="0"/>
        <w:rPr>
          <w:rFonts w:cs="Courier New"/>
          <w:bCs/>
          <w:lang w:val="ca-ES"/>
        </w:rPr>
      </w:pPr>
    </w:p>
    <w:p w14:paraId="28D46902" w14:textId="27119E5F" w:rsidR="006B3BB3" w:rsidRPr="00773C72" w:rsidRDefault="006B3BB3" w:rsidP="00CC1A07">
      <w:pPr>
        <w:tabs>
          <w:tab w:val="clear" w:pos="7654"/>
          <w:tab w:val="left" w:leader="hyphen" w:pos="8504"/>
        </w:tabs>
        <w:ind w:left="567" w:firstLine="0"/>
        <w:rPr>
          <w:rFonts w:cs="Courier New"/>
          <w:bCs/>
          <w:lang w:val="ca-ES"/>
        </w:rPr>
      </w:pPr>
      <w:r w:rsidRPr="00773C72">
        <w:rPr>
          <w:rFonts w:cs="Courier New"/>
          <w:bCs/>
          <w:lang w:val="ca-ES"/>
        </w:rPr>
        <w:lastRenderedPageBreak/>
        <w:t>Accepto el requeriment per tramitar el procediment sol·licitat, que tramitaré en acta a part</w:t>
      </w:r>
      <w:r w:rsidR="007C16F6">
        <w:rPr>
          <w:rFonts w:cs="Courier New"/>
          <w:bCs/>
          <w:lang w:val="ca-ES"/>
        </w:rPr>
        <w:t>.</w:t>
      </w:r>
      <w:r w:rsidR="007C16F6">
        <w:rPr>
          <w:rFonts w:cs="Courier New"/>
          <w:bCs/>
          <w:lang w:val="ca-ES"/>
        </w:rPr>
        <w:tab/>
      </w:r>
    </w:p>
    <w:p w14:paraId="26279016" w14:textId="77777777" w:rsidR="00547FC4" w:rsidRDefault="00547FC4" w:rsidP="00CC1A07">
      <w:pPr>
        <w:ind w:left="567" w:firstLine="0"/>
        <w:rPr>
          <w:rFonts w:cs="Courier New"/>
          <w:b/>
          <w:bCs/>
          <w:i/>
          <w:lang w:val="ca-ES"/>
        </w:rPr>
      </w:pPr>
    </w:p>
    <w:p w14:paraId="77CD3F93" w14:textId="22AEEE81" w:rsidR="006B3BB3" w:rsidRPr="00773C72" w:rsidRDefault="006B3BB3" w:rsidP="00CC1A07">
      <w:pPr>
        <w:ind w:left="567" w:firstLine="0"/>
        <w:rPr>
          <w:rFonts w:cs="Courier New"/>
          <w:bCs/>
          <w:lang w:val="ca-ES"/>
        </w:rPr>
      </w:pPr>
      <w:r>
        <w:rPr>
          <w:rFonts w:cs="Courier New"/>
          <w:b/>
          <w:bCs/>
          <w:i/>
          <w:lang w:val="ca-ES"/>
        </w:rPr>
        <w:t>(</w:t>
      </w:r>
      <w:r w:rsidR="008F2421" w:rsidRPr="00773C72">
        <w:rPr>
          <w:rFonts w:cs="Courier New"/>
          <w:b/>
          <w:bCs/>
          <w:i/>
          <w:lang w:val="ca-ES"/>
        </w:rPr>
        <w:t xml:space="preserve">Opció </w:t>
      </w:r>
      <w:r>
        <w:rPr>
          <w:rFonts w:cs="Courier New"/>
          <w:b/>
          <w:bCs/>
          <w:i/>
          <w:lang w:val="ca-ES"/>
        </w:rPr>
        <w:t>d</w:t>
      </w:r>
      <w:r w:rsidRPr="00773C72">
        <w:rPr>
          <w:rFonts w:cs="Courier New"/>
          <w:b/>
          <w:bCs/>
          <w:i/>
          <w:lang w:val="ca-ES"/>
        </w:rPr>
        <w:t>2</w:t>
      </w:r>
      <w:r w:rsidR="008F2421">
        <w:rPr>
          <w:rFonts w:cs="Courier New"/>
          <w:b/>
          <w:bCs/>
          <w:i/>
          <w:lang w:val="ca-ES"/>
        </w:rPr>
        <w:t>:</w:t>
      </w:r>
      <w:r w:rsidRPr="00773C72">
        <w:rPr>
          <w:rFonts w:cs="Courier New"/>
          <w:b/>
          <w:bCs/>
          <w:i/>
          <w:lang w:val="ca-ES"/>
        </w:rPr>
        <w:t xml:space="preserve"> </w:t>
      </w:r>
      <w:r w:rsidR="008F2421">
        <w:rPr>
          <w:rFonts w:cs="Courier New"/>
          <w:b/>
          <w:bCs/>
          <w:i/>
          <w:lang w:val="ca-ES"/>
        </w:rPr>
        <w:t xml:space="preserve">En </w:t>
      </w:r>
      <w:r>
        <w:rPr>
          <w:rFonts w:cs="Courier New"/>
          <w:b/>
          <w:bCs/>
          <w:i/>
          <w:lang w:val="ca-ES"/>
        </w:rPr>
        <w:t xml:space="preserve">cas que les persones atorgants </w:t>
      </w:r>
      <w:r w:rsidRPr="00773C72">
        <w:rPr>
          <w:rFonts w:cs="Courier New"/>
          <w:b/>
          <w:bCs/>
          <w:i/>
          <w:lang w:val="ca-ES"/>
        </w:rPr>
        <w:t>sol·licit</w:t>
      </w:r>
      <w:r w:rsidR="008F2421">
        <w:rPr>
          <w:rFonts w:cs="Courier New"/>
          <w:b/>
          <w:bCs/>
          <w:i/>
          <w:lang w:val="ca-ES"/>
        </w:rPr>
        <w:t>i</w:t>
      </w:r>
      <w:r w:rsidRPr="00773C72">
        <w:rPr>
          <w:rFonts w:cs="Courier New"/>
          <w:b/>
          <w:bCs/>
          <w:i/>
          <w:lang w:val="ca-ES"/>
        </w:rPr>
        <w:t>n al</w:t>
      </w:r>
      <w:r>
        <w:rPr>
          <w:rFonts w:cs="Courier New"/>
          <w:b/>
          <w:bCs/>
          <w:i/>
          <w:lang w:val="ca-ES"/>
        </w:rPr>
        <w:t xml:space="preserve"> </w:t>
      </w:r>
      <w:r w:rsidRPr="00773C72">
        <w:rPr>
          <w:rFonts w:cs="Courier New"/>
          <w:b/>
          <w:bCs/>
          <w:i/>
          <w:lang w:val="ca-ES"/>
        </w:rPr>
        <w:t xml:space="preserve"> registrador</w:t>
      </w:r>
      <w:r>
        <w:rPr>
          <w:rFonts w:cs="Courier New"/>
          <w:b/>
          <w:bCs/>
          <w:i/>
          <w:lang w:val="ca-ES"/>
        </w:rPr>
        <w:t>/a</w:t>
      </w:r>
      <w:r w:rsidRPr="00773C72">
        <w:rPr>
          <w:rFonts w:cs="Courier New"/>
          <w:b/>
          <w:bCs/>
          <w:i/>
          <w:lang w:val="ca-ES"/>
        </w:rPr>
        <w:t xml:space="preserve"> la tramitació de l'expedient de rectificació</w:t>
      </w:r>
      <w:r w:rsidR="00AC7F1B">
        <w:rPr>
          <w:rFonts w:cs="Courier New"/>
          <w:b/>
          <w:bCs/>
          <w:i/>
          <w:lang w:val="ca-ES"/>
        </w:rPr>
        <w:t>.</w:t>
      </w:r>
      <w:r w:rsidRPr="00773C72">
        <w:rPr>
          <w:rFonts w:cs="Courier New"/>
          <w:b/>
          <w:bCs/>
          <w:i/>
          <w:lang w:val="ca-ES"/>
        </w:rPr>
        <w:t>)</w:t>
      </w:r>
      <w:r w:rsidRPr="00773C72">
        <w:rPr>
          <w:rFonts w:cs="Courier New"/>
          <w:bCs/>
          <w:lang w:val="ca-ES"/>
        </w:rPr>
        <w:t xml:space="preserve"> Que sol·liciten del registrador</w:t>
      </w:r>
      <w:r>
        <w:rPr>
          <w:rFonts w:cs="Courier New"/>
          <w:bCs/>
          <w:lang w:val="ca-ES"/>
        </w:rPr>
        <w:t>/a</w:t>
      </w:r>
      <w:r w:rsidRPr="00773C72">
        <w:rPr>
          <w:rFonts w:cs="Courier New"/>
          <w:bCs/>
          <w:lang w:val="ca-ES"/>
        </w:rPr>
        <w:t xml:space="preserve"> de la propietat la rectificació de la descripció literària en la forma indicada, pel procediment de l'art</w:t>
      </w:r>
      <w:r w:rsidR="00AC7F1B">
        <w:rPr>
          <w:rFonts w:cs="Courier New"/>
          <w:bCs/>
          <w:lang w:val="ca-ES"/>
        </w:rPr>
        <w:t>icle</w:t>
      </w:r>
      <w:r w:rsidRPr="00773C72">
        <w:rPr>
          <w:rFonts w:cs="Courier New"/>
          <w:bCs/>
          <w:lang w:val="ca-ES"/>
        </w:rPr>
        <w:t xml:space="preserve"> 199.1 de la Llei </w:t>
      </w:r>
      <w:r w:rsidR="005D6BF3">
        <w:rPr>
          <w:rFonts w:cs="Courier New"/>
          <w:bCs/>
          <w:lang w:val="ca-ES"/>
        </w:rPr>
        <w:t>h</w:t>
      </w:r>
      <w:r w:rsidRPr="00773C72">
        <w:rPr>
          <w:rFonts w:cs="Courier New"/>
          <w:bCs/>
          <w:lang w:val="ca-ES"/>
        </w:rPr>
        <w:t xml:space="preserve">ipotecària, </w:t>
      </w:r>
      <w:r>
        <w:rPr>
          <w:rFonts w:cs="Courier New"/>
          <w:bCs/>
          <w:lang w:val="ca-ES"/>
        </w:rPr>
        <w:t xml:space="preserve">i </w:t>
      </w:r>
      <w:r w:rsidRPr="00773C72">
        <w:rPr>
          <w:rFonts w:cs="Courier New"/>
          <w:bCs/>
          <w:lang w:val="ca-ES"/>
        </w:rPr>
        <w:t>manifest</w:t>
      </w:r>
      <w:r>
        <w:rPr>
          <w:rFonts w:cs="Courier New"/>
          <w:bCs/>
          <w:lang w:val="ca-ES"/>
        </w:rPr>
        <w:t>en</w:t>
      </w:r>
      <w:r w:rsidRPr="00773C72">
        <w:rPr>
          <w:rFonts w:cs="Courier New"/>
          <w:bCs/>
          <w:lang w:val="ca-ES"/>
        </w:rPr>
        <w:t xml:space="preserve"> que la diferència entre la superfície real i la registral obeeix exclusivament a errors descriptius del Registre i no a la celebració de negocis translatius o en general a qualsevol modificació, no registrada, de la situació jurídica de la finca inscrita.</w:t>
      </w:r>
      <w:r w:rsidR="005D6BF3">
        <w:rPr>
          <w:rFonts w:cs="Courier New"/>
          <w:bCs/>
          <w:lang w:val="ca-ES"/>
        </w:rPr>
        <w:tab/>
      </w:r>
    </w:p>
    <w:p w14:paraId="6DE2D554" w14:textId="77777777" w:rsidR="00547FC4" w:rsidRDefault="00547FC4" w:rsidP="00CC1A07">
      <w:pPr>
        <w:tabs>
          <w:tab w:val="clear" w:pos="7654"/>
          <w:tab w:val="left" w:leader="hyphen" w:pos="8504"/>
        </w:tabs>
        <w:ind w:left="567" w:firstLine="0"/>
        <w:rPr>
          <w:rFonts w:cs="Courier New"/>
          <w:b/>
          <w:bCs/>
          <w:lang w:val="ca-ES"/>
        </w:rPr>
      </w:pPr>
    </w:p>
    <w:p w14:paraId="180CE00B" w14:textId="56CF6858" w:rsidR="006B3BB3" w:rsidRPr="00773C72" w:rsidRDefault="006B3BB3" w:rsidP="00CC1A07">
      <w:pPr>
        <w:tabs>
          <w:tab w:val="clear" w:pos="7654"/>
          <w:tab w:val="left" w:leader="hyphen" w:pos="8504"/>
        </w:tabs>
        <w:ind w:left="567" w:firstLine="0"/>
        <w:rPr>
          <w:rFonts w:cs="Courier New"/>
          <w:bCs/>
          <w:lang w:val="ca-ES"/>
        </w:rPr>
      </w:pPr>
      <w:r w:rsidRPr="002D7FF6">
        <w:rPr>
          <w:rFonts w:cs="Courier New"/>
          <w:b/>
          <w:bCs/>
          <w:lang w:val="ca-ES"/>
        </w:rPr>
        <w:t>e)</w:t>
      </w:r>
      <w:r w:rsidRPr="00773C72">
        <w:rPr>
          <w:rFonts w:cs="Courier New"/>
          <w:bCs/>
          <w:lang w:val="ca-ES"/>
        </w:rPr>
        <w:t xml:space="preserve"> Que, si la rectificació de la descripció registral no es pot dur a terme, sol·liciten que s'inscrigui aquesta escriptura amb la descripció actual.</w:t>
      </w:r>
      <w:r w:rsidR="005D6BF3">
        <w:rPr>
          <w:rFonts w:cs="Courier New"/>
          <w:bCs/>
          <w:lang w:val="ca-ES"/>
        </w:rPr>
        <w:tab/>
      </w:r>
    </w:p>
    <w:p w14:paraId="1E4AC7F1" w14:textId="77777777" w:rsidR="005D6BF3" w:rsidRDefault="005D6BF3" w:rsidP="00CC1A07">
      <w:pPr>
        <w:ind w:left="567"/>
        <w:rPr>
          <w:rFonts w:ascii="Times New Roman" w:hAnsi="Times New Roman"/>
          <w:b/>
          <w:bCs/>
          <w:i/>
          <w:sz w:val="32"/>
          <w:szCs w:val="32"/>
          <w:u w:val="single"/>
          <w:lang w:val="ca-ES"/>
        </w:rPr>
      </w:pPr>
    </w:p>
    <w:p w14:paraId="40FBC05E" w14:textId="07448401" w:rsidR="006B3BB3" w:rsidRPr="005D6BF3" w:rsidRDefault="006B3BB3" w:rsidP="00CC1A07">
      <w:pPr>
        <w:ind w:left="567" w:firstLine="0"/>
        <w:rPr>
          <w:rFonts w:cs="Courier New"/>
          <w:b/>
          <w:i/>
          <w:iCs/>
          <w:lang w:val="ca-ES"/>
        </w:rPr>
      </w:pPr>
      <w:r w:rsidRPr="005D6BF3">
        <w:rPr>
          <w:rFonts w:cs="Courier New"/>
          <w:b/>
          <w:i/>
          <w:iCs/>
          <w:lang w:val="ca-ES"/>
        </w:rPr>
        <w:t>(Opció C: Si les persones atorgants desitgen inscriure la representació gràfica alternativa)</w:t>
      </w:r>
    </w:p>
    <w:p w14:paraId="2DE5F502" w14:textId="77777777" w:rsidR="00C03E82" w:rsidRDefault="00C03E82" w:rsidP="00CC1A07">
      <w:pPr>
        <w:tabs>
          <w:tab w:val="clear" w:pos="7654"/>
          <w:tab w:val="left" w:leader="hyphen" w:pos="8504"/>
        </w:tabs>
        <w:ind w:left="567" w:firstLine="0"/>
        <w:rPr>
          <w:rFonts w:cs="Courier New"/>
          <w:bCs/>
          <w:lang w:val="ca-ES"/>
        </w:rPr>
      </w:pPr>
    </w:p>
    <w:p w14:paraId="150F9CBC" w14:textId="53819961" w:rsidR="006B3BB3" w:rsidRPr="00773C72" w:rsidRDefault="006B3BB3" w:rsidP="00CC1A07">
      <w:pPr>
        <w:tabs>
          <w:tab w:val="clear" w:pos="7654"/>
          <w:tab w:val="left" w:leader="hyphen" w:pos="8504"/>
        </w:tabs>
        <w:ind w:left="567" w:firstLine="0"/>
        <w:rPr>
          <w:rFonts w:cs="Courier New"/>
          <w:bCs/>
          <w:lang w:val="ca-ES"/>
        </w:rPr>
      </w:pPr>
      <w:r>
        <w:rPr>
          <w:rFonts w:cs="Courier New"/>
          <w:bCs/>
          <w:lang w:val="ca-ES"/>
        </w:rPr>
        <w:t xml:space="preserve">Les persones </w:t>
      </w:r>
      <w:r w:rsidRPr="00773C72">
        <w:rPr>
          <w:rFonts w:cs="Courier New"/>
          <w:bCs/>
          <w:lang w:val="ca-ES"/>
        </w:rPr>
        <w:t xml:space="preserve"> compareixents manifesten:</w:t>
      </w:r>
      <w:r w:rsidR="00E15CC8">
        <w:rPr>
          <w:rFonts w:cs="Courier New"/>
          <w:bCs/>
          <w:lang w:val="ca-ES"/>
        </w:rPr>
        <w:tab/>
      </w:r>
    </w:p>
    <w:p w14:paraId="5AEB55BB" w14:textId="77777777" w:rsidR="00547FC4" w:rsidRDefault="00547FC4" w:rsidP="00CC1A07">
      <w:pPr>
        <w:tabs>
          <w:tab w:val="clear" w:pos="7654"/>
          <w:tab w:val="left" w:leader="hyphen" w:pos="8504"/>
        </w:tabs>
        <w:ind w:left="567" w:firstLine="0"/>
        <w:rPr>
          <w:rFonts w:cs="Courier New"/>
          <w:b/>
          <w:bCs/>
          <w:lang w:val="ca-ES"/>
        </w:rPr>
      </w:pPr>
    </w:p>
    <w:p w14:paraId="12FC8FD2" w14:textId="56AB783A" w:rsidR="006B3BB3" w:rsidRDefault="006B3BB3" w:rsidP="00CC1A07">
      <w:pPr>
        <w:tabs>
          <w:tab w:val="clear" w:pos="7654"/>
          <w:tab w:val="left" w:leader="hyphen" w:pos="8504"/>
        </w:tabs>
        <w:ind w:left="567" w:firstLine="0"/>
        <w:rPr>
          <w:rFonts w:cs="Courier New"/>
          <w:bCs/>
          <w:lang w:val="ca-ES"/>
        </w:rPr>
      </w:pPr>
      <w:r w:rsidRPr="002D7FF6">
        <w:rPr>
          <w:rFonts w:cs="Courier New"/>
          <w:b/>
          <w:bCs/>
          <w:lang w:val="ca-ES"/>
        </w:rPr>
        <w:t>a)</w:t>
      </w:r>
      <w:r w:rsidRPr="00773C72">
        <w:rPr>
          <w:rFonts w:cs="Courier New"/>
          <w:bCs/>
          <w:lang w:val="ca-ES"/>
        </w:rPr>
        <w:t xml:space="preserve"> Que identifiquen la finca objecte d'aquest negoci jurídic amb la que resulta </w:t>
      </w:r>
      <w:r w:rsidR="0027484A" w:rsidRPr="00773C72">
        <w:rPr>
          <w:rFonts w:cs="Courier New"/>
          <w:lang w:val="ca-ES"/>
        </w:rPr>
        <w:t>del certifica</w:t>
      </w:r>
      <w:r w:rsidR="0027484A">
        <w:rPr>
          <w:rFonts w:cs="Courier New"/>
          <w:lang w:val="ca-ES"/>
        </w:rPr>
        <w:t>t</w:t>
      </w:r>
      <w:r w:rsidR="0027484A" w:rsidRPr="00773C72">
        <w:rPr>
          <w:rFonts w:cs="Courier New"/>
          <w:lang w:val="ca-ES"/>
        </w:rPr>
        <w:t xml:space="preserve"> cadastral descripti</w:t>
      </w:r>
      <w:r w:rsidR="0027484A">
        <w:rPr>
          <w:rFonts w:cs="Courier New"/>
          <w:lang w:val="ca-ES"/>
        </w:rPr>
        <w:t>u</w:t>
      </w:r>
      <w:r w:rsidR="0027484A" w:rsidRPr="00773C72">
        <w:rPr>
          <w:rFonts w:cs="Courier New"/>
          <w:lang w:val="ca-ES"/>
        </w:rPr>
        <w:t xml:space="preserve"> i gràfic que </w:t>
      </w:r>
      <w:r w:rsidRPr="00773C72">
        <w:rPr>
          <w:rFonts w:cs="Courier New"/>
          <w:bCs/>
          <w:lang w:val="ca-ES"/>
        </w:rPr>
        <w:t xml:space="preserve">he obtingut telemàticament i que protocol·litzo, en </w:t>
      </w:r>
      <w:r w:rsidR="0027484A">
        <w:rPr>
          <w:rFonts w:cs="Courier New"/>
          <w:bCs/>
          <w:lang w:val="ca-ES"/>
        </w:rPr>
        <w:t>el</w:t>
      </w:r>
      <w:r w:rsidRPr="00773C72">
        <w:rPr>
          <w:rFonts w:cs="Courier New"/>
          <w:bCs/>
          <w:lang w:val="ca-ES"/>
        </w:rPr>
        <w:t xml:space="preserve"> qual figura la referència </w:t>
      </w:r>
      <w:r w:rsidRPr="00773C72">
        <w:rPr>
          <w:rFonts w:cs="Courier New"/>
          <w:bCs/>
          <w:lang w:val="ca-ES"/>
        </w:rPr>
        <w:lastRenderedPageBreak/>
        <w:t>cadastral següent:.</w:t>
      </w:r>
      <w:r w:rsidR="0027484A">
        <w:rPr>
          <w:rFonts w:cs="Courier New"/>
          <w:bCs/>
          <w:lang w:val="ca-ES"/>
        </w:rPr>
        <w:t>.. .</w:t>
      </w:r>
      <w:r w:rsidR="0027484A">
        <w:rPr>
          <w:rFonts w:cs="Courier New"/>
          <w:bCs/>
          <w:lang w:val="ca-ES"/>
        </w:rPr>
        <w:tab/>
      </w:r>
    </w:p>
    <w:p w14:paraId="1798671A" w14:textId="77777777" w:rsidR="00547FC4" w:rsidRDefault="00547FC4" w:rsidP="00CC1A07">
      <w:pPr>
        <w:tabs>
          <w:tab w:val="clear" w:pos="7654"/>
          <w:tab w:val="left" w:leader="hyphen" w:pos="8504"/>
        </w:tabs>
        <w:ind w:left="567" w:firstLine="0"/>
        <w:rPr>
          <w:rFonts w:cs="Courier New"/>
          <w:b/>
          <w:bCs/>
          <w:lang w:val="ca-ES"/>
        </w:rPr>
      </w:pPr>
    </w:p>
    <w:p w14:paraId="7E26359D" w14:textId="1144CDD0" w:rsidR="006B3BB3" w:rsidRPr="00773C72" w:rsidRDefault="006B3BB3" w:rsidP="00CC1A07">
      <w:pPr>
        <w:tabs>
          <w:tab w:val="clear" w:pos="7654"/>
          <w:tab w:val="left" w:leader="hyphen" w:pos="8504"/>
        </w:tabs>
        <w:ind w:left="567" w:firstLine="0"/>
        <w:rPr>
          <w:rFonts w:cs="Courier New"/>
          <w:bCs/>
          <w:lang w:val="ca-ES"/>
        </w:rPr>
      </w:pPr>
      <w:r w:rsidRPr="002D7FF6">
        <w:rPr>
          <w:rFonts w:cs="Courier New"/>
          <w:b/>
          <w:bCs/>
          <w:lang w:val="ca-ES"/>
        </w:rPr>
        <w:t>b)</w:t>
      </w:r>
      <w:r w:rsidRPr="00773C72">
        <w:rPr>
          <w:rFonts w:cs="Courier New"/>
          <w:bCs/>
          <w:lang w:val="ca-ES"/>
        </w:rPr>
        <w:t xml:space="preserve"> Que la descripció </w:t>
      </w:r>
      <w:r>
        <w:rPr>
          <w:rFonts w:cs="Courier New"/>
          <w:bCs/>
          <w:lang w:val="ca-ES"/>
        </w:rPr>
        <w:t xml:space="preserve">que resulta </w:t>
      </w:r>
      <w:r w:rsidRPr="00773C72">
        <w:rPr>
          <w:rFonts w:cs="Courier New"/>
          <w:bCs/>
          <w:lang w:val="ca-ES"/>
        </w:rPr>
        <w:t>de la representació gràfica cadastral no concorda amb la realitat física, de manera que el</w:t>
      </w:r>
      <w:r w:rsidR="00C659A6">
        <w:rPr>
          <w:rFonts w:cs="Courier New"/>
          <w:bCs/>
          <w:lang w:val="ca-ES"/>
        </w:rPr>
        <w:t>/la</w:t>
      </w:r>
      <w:r w:rsidRPr="00773C72">
        <w:rPr>
          <w:rFonts w:cs="Courier New"/>
          <w:bCs/>
          <w:lang w:val="ca-ES"/>
        </w:rPr>
        <w:t xml:space="preserve"> topògraf Sr./Sra.</w:t>
      </w:r>
      <w:r w:rsidR="0027484A">
        <w:rPr>
          <w:rFonts w:cs="Courier New"/>
          <w:bCs/>
          <w:lang w:val="ca-ES"/>
        </w:rPr>
        <w:t xml:space="preserve"> </w:t>
      </w:r>
      <w:r w:rsidRPr="00773C72">
        <w:rPr>
          <w:rFonts w:cs="Courier New"/>
          <w:bCs/>
          <w:lang w:val="ca-ES"/>
        </w:rPr>
        <w:t>..</w:t>
      </w:r>
      <w:r w:rsidR="0027484A">
        <w:rPr>
          <w:rFonts w:cs="Courier New"/>
          <w:bCs/>
          <w:lang w:val="ca-ES"/>
        </w:rPr>
        <w:t>........</w:t>
      </w:r>
      <w:r w:rsidRPr="00773C72">
        <w:rPr>
          <w:rFonts w:cs="Courier New"/>
          <w:bCs/>
          <w:lang w:val="ca-ES"/>
        </w:rPr>
        <w:t>. ha realitzat un aixecament topogràfic de la finca d'acord amb les especificacions tècniques exigides per l'apartat 7è de la Resolució de la Direcció General del Cadastre de 26 d'octubre de 2015, que desitgen inscriure en el registre de la propietat. Amb aquesta finalitat, em lliuren en aquest acte un informe positiu de validació gràfica de la representació gràfica alternativa realitzada, obtingut de la seu electrònica de la Direcció General de Cadastre, de què resulta el CSV ..</w:t>
      </w:r>
      <w:r w:rsidR="00C659A6">
        <w:rPr>
          <w:rFonts w:cs="Courier New"/>
          <w:bCs/>
          <w:lang w:val="ca-ES"/>
        </w:rPr>
        <w:t>...</w:t>
      </w:r>
      <w:r w:rsidRPr="00773C72">
        <w:rPr>
          <w:rFonts w:cs="Courier New"/>
          <w:bCs/>
          <w:lang w:val="ca-ES"/>
        </w:rPr>
        <w:t>., que protocol·litzo.</w:t>
      </w:r>
      <w:r w:rsidR="00C659A6">
        <w:rPr>
          <w:rFonts w:cs="Courier New"/>
          <w:bCs/>
          <w:lang w:val="ca-ES"/>
        </w:rPr>
        <w:tab/>
      </w:r>
    </w:p>
    <w:p w14:paraId="4C3032C0" w14:textId="77777777" w:rsidR="00547FC4" w:rsidRDefault="00547FC4" w:rsidP="00CC1A07">
      <w:pPr>
        <w:tabs>
          <w:tab w:val="clear" w:pos="7654"/>
          <w:tab w:val="left" w:leader="hyphen" w:pos="8504"/>
        </w:tabs>
        <w:ind w:left="567" w:firstLine="0"/>
        <w:rPr>
          <w:rFonts w:cs="Courier New"/>
          <w:b/>
          <w:bCs/>
          <w:lang w:val="ca-ES"/>
        </w:rPr>
      </w:pPr>
    </w:p>
    <w:p w14:paraId="1AE3CF6F" w14:textId="4CB80F4F" w:rsidR="006B3BB3" w:rsidRPr="00773C72" w:rsidRDefault="006B3BB3" w:rsidP="00CC1A07">
      <w:pPr>
        <w:tabs>
          <w:tab w:val="clear" w:pos="7654"/>
          <w:tab w:val="left" w:leader="hyphen" w:pos="8504"/>
        </w:tabs>
        <w:ind w:left="567" w:firstLine="0"/>
        <w:rPr>
          <w:rFonts w:cs="Courier New"/>
          <w:bCs/>
          <w:lang w:val="ca-ES"/>
        </w:rPr>
      </w:pPr>
      <w:r w:rsidRPr="002D7FF6">
        <w:rPr>
          <w:rFonts w:cs="Courier New"/>
          <w:b/>
          <w:bCs/>
          <w:lang w:val="ca-ES"/>
        </w:rPr>
        <w:t>c)</w:t>
      </w:r>
      <w:r w:rsidR="00C659A6">
        <w:rPr>
          <w:rFonts w:cs="Courier New"/>
          <w:b/>
          <w:bCs/>
          <w:lang w:val="ca-ES"/>
        </w:rPr>
        <w:t xml:space="preserve"> </w:t>
      </w:r>
      <w:r w:rsidRPr="00773C72">
        <w:rPr>
          <w:rFonts w:cs="Courier New"/>
          <w:bCs/>
          <w:lang w:val="ca-ES"/>
        </w:rPr>
        <w:t>Que la descripció registral de la finca tampoc coincideix amb la realitat física, pe</w:t>
      </w:r>
      <w:r>
        <w:rPr>
          <w:rFonts w:cs="Courier New"/>
          <w:bCs/>
          <w:lang w:val="ca-ES"/>
        </w:rPr>
        <w:t>r la qual cosa</w:t>
      </w:r>
      <w:r w:rsidRPr="00773C72">
        <w:rPr>
          <w:rFonts w:cs="Courier New"/>
          <w:bCs/>
          <w:lang w:val="ca-ES"/>
        </w:rPr>
        <w:t xml:space="preserve"> sol·liciten la seva rectificació i que la seva descripció literària passi a ser la següent:..</w:t>
      </w:r>
      <w:r w:rsidR="00C659A6">
        <w:rPr>
          <w:rFonts w:cs="Courier New"/>
          <w:bCs/>
          <w:lang w:val="ca-ES"/>
        </w:rPr>
        <w:t>....</w:t>
      </w:r>
      <w:r w:rsidRPr="00773C72">
        <w:rPr>
          <w:rFonts w:cs="Courier New"/>
          <w:bCs/>
          <w:lang w:val="ca-ES"/>
        </w:rPr>
        <w:t>.</w:t>
      </w:r>
      <w:r w:rsidR="00C659A6">
        <w:rPr>
          <w:rFonts w:cs="Courier New"/>
          <w:bCs/>
          <w:lang w:val="ca-ES"/>
        </w:rPr>
        <w:t xml:space="preserve"> .</w:t>
      </w:r>
      <w:r w:rsidR="00C659A6">
        <w:rPr>
          <w:rFonts w:cs="Courier New"/>
          <w:bCs/>
          <w:lang w:val="ca-ES"/>
        </w:rPr>
        <w:tab/>
      </w:r>
    </w:p>
    <w:p w14:paraId="59A94E07" w14:textId="77777777" w:rsidR="00547FC4" w:rsidRDefault="00547FC4" w:rsidP="00CC1A07">
      <w:pPr>
        <w:tabs>
          <w:tab w:val="clear" w:pos="7654"/>
          <w:tab w:val="left" w:leader="hyphen" w:pos="8504"/>
        </w:tabs>
        <w:ind w:left="567" w:firstLine="0"/>
        <w:rPr>
          <w:rFonts w:cs="Courier New"/>
          <w:b/>
          <w:bCs/>
          <w:i/>
          <w:lang w:val="ca-ES"/>
        </w:rPr>
      </w:pPr>
    </w:p>
    <w:p w14:paraId="3099917E" w14:textId="36E52FF9" w:rsidR="006B3BB3" w:rsidRPr="00773C72" w:rsidRDefault="006B3BB3" w:rsidP="00CC1A07">
      <w:pPr>
        <w:tabs>
          <w:tab w:val="clear" w:pos="7654"/>
          <w:tab w:val="left" w:leader="hyphen" w:pos="8504"/>
        </w:tabs>
        <w:ind w:left="567" w:firstLine="0"/>
        <w:rPr>
          <w:rFonts w:cs="Courier New"/>
          <w:bCs/>
          <w:lang w:val="ca-ES"/>
        </w:rPr>
      </w:pPr>
      <w:r w:rsidRPr="00773C72">
        <w:rPr>
          <w:rFonts w:cs="Courier New"/>
          <w:b/>
          <w:bCs/>
          <w:i/>
          <w:lang w:val="ca-ES"/>
        </w:rPr>
        <w:t xml:space="preserve">d) (opció </w:t>
      </w:r>
      <w:r>
        <w:rPr>
          <w:rFonts w:cs="Courier New"/>
          <w:b/>
          <w:bCs/>
          <w:i/>
          <w:lang w:val="ca-ES"/>
        </w:rPr>
        <w:t>d</w:t>
      </w:r>
      <w:r w:rsidR="00C659A6">
        <w:rPr>
          <w:rFonts w:cs="Courier New"/>
          <w:b/>
          <w:bCs/>
          <w:i/>
          <w:lang w:val="ca-ES"/>
        </w:rPr>
        <w:t>1</w:t>
      </w:r>
      <w:r w:rsidRPr="00773C72">
        <w:rPr>
          <w:rFonts w:cs="Courier New"/>
          <w:b/>
          <w:bCs/>
          <w:i/>
          <w:lang w:val="ca-ES"/>
        </w:rPr>
        <w:t xml:space="preserve">: </w:t>
      </w:r>
      <w:r>
        <w:rPr>
          <w:rFonts w:cs="Courier New"/>
          <w:b/>
          <w:bCs/>
          <w:i/>
          <w:lang w:val="ca-ES"/>
        </w:rPr>
        <w:t xml:space="preserve">per </w:t>
      </w:r>
      <w:r w:rsidR="00C659A6">
        <w:rPr>
          <w:rFonts w:cs="Courier New"/>
          <w:b/>
          <w:bCs/>
          <w:i/>
          <w:lang w:val="ca-ES"/>
        </w:rPr>
        <w:t>a</w:t>
      </w:r>
      <w:r>
        <w:rPr>
          <w:rFonts w:cs="Courier New"/>
          <w:b/>
          <w:bCs/>
          <w:i/>
          <w:lang w:val="ca-ES"/>
        </w:rPr>
        <w:t xml:space="preserve">ls casos en què les persones atorgants </w:t>
      </w:r>
      <w:r w:rsidRPr="00773C72">
        <w:rPr>
          <w:rFonts w:cs="Courier New"/>
          <w:b/>
          <w:bCs/>
          <w:i/>
          <w:lang w:val="ca-ES"/>
        </w:rPr>
        <w:t>sol·liciten al notari</w:t>
      </w:r>
      <w:r>
        <w:rPr>
          <w:rFonts w:cs="Courier New"/>
          <w:b/>
          <w:bCs/>
          <w:i/>
          <w:lang w:val="ca-ES"/>
        </w:rPr>
        <w:t>/ària</w:t>
      </w:r>
      <w:r w:rsidRPr="00773C72">
        <w:rPr>
          <w:rFonts w:cs="Courier New"/>
          <w:b/>
          <w:bCs/>
          <w:i/>
          <w:lang w:val="ca-ES"/>
        </w:rPr>
        <w:t xml:space="preserve"> la tramitació de l'expedient de rectificació)</w:t>
      </w:r>
      <w:r w:rsidRPr="00773C72">
        <w:rPr>
          <w:rFonts w:cs="Courier New"/>
          <w:bCs/>
          <w:lang w:val="ca-ES"/>
        </w:rPr>
        <w:t xml:space="preserve"> Que </w:t>
      </w:r>
      <w:r>
        <w:rPr>
          <w:rFonts w:cs="Courier New"/>
          <w:bCs/>
          <w:lang w:val="ca-ES"/>
        </w:rPr>
        <w:t xml:space="preserve">em </w:t>
      </w:r>
      <w:r w:rsidRPr="00773C72">
        <w:rPr>
          <w:rFonts w:cs="Courier New"/>
          <w:bCs/>
          <w:lang w:val="ca-ES"/>
        </w:rPr>
        <w:t xml:space="preserve">sol·liciten </w:t>
      </w:r>
      <w:r>
        <w:rPr>
          <w:rFonts w:cs="Courier New"/>
          <w:bCs/>
          <w:lang w:val="ca-ES"/>
        </w:rPr>
        <w:t xml:space="preserve">a mi, el </w:t>
      </w:r>
      <w:r w:rsidRPr="00773C72">
        <w:rPr>
          <w:rFonts w:cs="Courier New"/>
          <w:bCs/>
          <w:lang w:val="ca-ES"/>
        </w:rPr>
        <w:t xml:space="preserve"> notari/ària </w:t>
      </w:r>
      <w:r>
        <w:rPr>
          <w:rFonts w:cs="Courier New"/>
          <w:bCs/>
          <w:lang w:val="ca-ES"/>
        </w:rPr>
        <w:t xml:space="preserve">que </w:t>
      </w:r>
      <w:r w:rsidRPr="00773C72">
        <w:rPr>
          <w:rFonts w:cs="Courier New"/>
          <w:bCs/>
          <w:lang w:val="ca-ES"/>
        </w:rPr>
        <w:t>inici</w:t>
      </w:r>
      <w:r>
        <w:rPr>
          <w:rFonts w:cs="Courier New"/>
          <w:bCs/>
          <w:lang w:val="ca-ES"/>
        </w:rPr>
        <w:t>ï</w:t>
      </w:r>
      <w:r w:rsidRPr="00773C72">
        <w:rPr>
          <w:rFonts w:cs="Courier New"/>
          <w:bCs/>
          <w:lang w:val="ca-ES"/>
        </w:rPr>
        <w:t xml:space="preserve"> l'expedient de rectificació de descripció de l'art</w:t>
      </w:r>
      <w:r w:rsidR="001D58D4">
        <w:rPr>
          <w:rFonts w:cs="Courier New"/>
          <w:bCs/>
          <w:lang w:val="ca-ES"/>
        </w:rPr>
        <w:t>icle</w:t>
      </w:r>
      <w:r w:rsidRPr="00773C72">
        <w:rPr>
          <w:rFonts w:cs="Courier New"/>
          <w:bCs/>
          <w:lang w:val="ca-ES"/>
        </w:rPr>
        <w:t xml:space="preserve"> 201.1 de la Llei </w:t>
      </w:r>
      <w:r w:rsidR="006B4BDC">
        <w:rPr>
          <w:rFonts w:cs="Courier New"/>
          <w:bCs/>
          <w:lang w:val="ca-ES"/>
        </w:rPr>
        <w:t>h</w:t>
      </w:r>
      <w:r w:rsidRPr="00773C72">
        <w:rPr>
          <w:rFonts w:cs="Courier New"/>
          <w:bCs/>
          <w:lang w:val="ca-ES"/>
        </w:rPr>
        <w:t>ipotecària, per rectificar la descripció registral i inscriure la representació gràfica alternativa; i de l'art</w:t>
      </w:r>
      <w:r w:rsidR="006604CE">
        <w:rPr>
          <w:rFonts w:cs="Courier New"/>
          <w:bCs/>
          <w:lang w:val="ca-ES"/>
        </w:rPr>
        <w:t>icle</w:t>
      </w:r>
      <w:r w:rsidRPr="00773C72">
        <w:rPr>
          <w:rFonts w:cs="Courier New"/>
          <w:bCs/>
          <w:lang w:val="ca-ES"/>
        </w:rPr>
        <w:t xml:space="preserve"> 18.2.c) del Text </w:t>
      </w:r>
      <w:r w:rsidRPr="00773C72">
        <w:rPr>
          <w:rFonts w:cs="Courier New"/>
          <w:bCs/>
          <w:lang w:val="ca-ES"/>
        </w:rPr>
        <w:lastRenderedPageBreak/>
        <w:t xml:space="preserve">refós de la Llei de </w:t>
      </w:r>
      <w:r w:rsidR="006B4BDC">
        <w:rPr>
          <w:rFonts w:cs="Courier New"/>
          <w:bCs/>
          <w:lang w:val="ca-ES"/>
        </w:rPr>
        <w:t>c</w:t>
      </w:r>
      <w:r w:rsidRPr="00773C72">
        <w:rPr>
          <w:rFonts w:cs="Courier New"/>
          <w:bCs/>
          <w:lang w:val="ca-ES"/>
        </w:rPr>
        <w:t xml:space="preserve">adastre </w:t>
      </w:r>
      <w:r w:rsidR="006B4BDC">
        <w:rPr>
          <w:rFonts w:cs="Courier New"/>
          <w:bCs/>
          <w:lang w:val="ca-ES"/>
        </w:rPr>
        <w:t>i</w:t>
      </w:r>
      <w:r w:rsidRPr="00773C72">
        <w:rPr>
          <w:rFonts w:cs="Courier New"/>
          <w:bCs/>
          <w:lang w:val="ca-ES"/>
        </w:rPr>
        <w:t>mmobiliari, per esmenar la discrepància cadastral i poder inscriure finalment la representació gràfica cadastral resultant de l'esmena. Amb aquesta finalitat, manifesten sota la seva responsabilitat:</w:t>
      </w:r>
      <w:r w:rsidR="006B4BDC">
        <w:rPr>
          <w:rFonts w:cs="Courier New"/>
          <w:bCs/>
          <w:lang w:val="ca-ES"/>
        </w:rPr>
        <w:tab/>
      </w:r>
    </w:p>
    <w:p w14:paraId="19B8A045" w14:textId="77777777" w:rsidR="00547FC4" w:rsidRDefault="00547FC4" w:rsidP="00CC1A07">
      <w:pPr>
        <w:tabs>
          <w:tab w:val="clear" w:pos="7654"/>
          <w:tab w:val="left" w:leader="hyphen" w:pos="8504"/>
        </w:tabs>
        <w:ind w:left="567" w:firstLine="0"/>
        <w:rPr>
          <w:rFonts w:cs="Courier New"/>
          <w:b/>
          <w:bCs/>
          <w:lang w:val="ca-ES"/>
        </w:rPr>
      </w:pPr>
    </w:p>
    <w:p w14:paraId="0E6F6325" w14:textId="4F235675" w:rsidR="006B3BB3" w:rsidRPr="00773C72" w:rsidRDefault="006B3BB3" w:rsidP="00CC1A07">
      <w:pPr>
        <w:tabs>
          <w:tab w:val="clear" w:pos="7654"/>
          <w:tab w:val="left" w:leader="hyphen" w:pos="8504"/>
        </w:tabs>
        <w:ind w:left="567" w:firstLine="0"/>
        <w:rPr>
          <w:rFonts w:cs="Courier New"/>
          <w:bCs/>
          <w:lang w:val="ca-ES"/>
        </w:rPr>
      </w:pPr>
      <w:r w:rsidRPr="002D7FF6">
        <w:rPr>
          <w:rFonts w:cs="Courier New"/>
          <w:b/>
          <w:bCs/>
          <w:lang w:val="ca-ES"/>
        </w:rPr>
        <w:t>1.</w:t>
      </w:r>
      <w:r w:rsidRPr="00773C72">
        <w:rPr>
          <w:rFonts w:cs="Courier New"/>
          <w:bCs/>
          <w:lang w:val="ca-ES"/>
        </w:rPr>
        <w:t xml:space="preserve"> Que la diferència entre la superfície que figura en la descripció registral i la real obeeix exclusivament a errors descriptius del Registre i no a la celebració de negocis translatius o en general a qualsevol modificació, no registrada, de la situació jurídica de la finca inscrita.</w:t>
      </w:r>
      <w:r w:rsidR="0064360E">
        <w:rPr>
          <w:rFonts w:cs="Courier New"/>
          <w:bCs/>
          <w:lang w:val="ca-ES"/>
        </w:rPr>
        <w:tab/>
      </w:r>
    </w:p>
    <w:p w14:paraId="418D0014" w14:textId="77777777" w:rsidR="00547FC4" w:rsidRDefault="00547FC4" w:rsidP="00CC1A07">
      <w:pPr>
        <w:tabs>
          <w:tab w:val="clear" w:pos="7654"/>
          <w:tab w:val="left" w:leader="hyphen" w:pos="8504"/>
        </w:tabs>
        <w:ind w:left="567" w:firstLine="0"/>
        <w:rPr>
          <w:rFonts w:cs="Courier New"/>
          <w:b/>
          <w:lang w:val="ca-ES"/>
        </w:rPr>
      </w:pPr>
    </w:p>
    <w:p w14:paraId="623B4A25" w14:textId="5AE941C5" w:rsidR="006B3BB3" w:rsidRPr="00773C72" w:rsidRDefault="006B3BB3" w:rsidP="00CC1A07">
      <w:pPr>
        <w:tabs>
          <w:tab w:val="clear" w:pos="7654"/>
          <w:tab w:val="left" w:leader="hyphen" w:pos="8504"/>
        </w:tabs>
        <w:ind w:left="567" w:firstLine="0"/>
        <w:rPr>
          <w:rFonts w:cs="Courier New"/>
          <w:bCs/>
          <w:lang w:val="ca-ES"/>
        </w:rPr>
      </w:pPr>
      <w:r w:rsidRPr="0064360E">
        <w:rPr>
          <w:rFonts w:cs="Courier New"/>
          <w:b/>
          <w:lang w:val="ca-ES"/>
        </w:rPr>
        <w:t>2</w:t>
      </w:r>
      <w:r w:rsidR="0064360E">
        <w:rPr>
          <w:rFonts w:cs="Courier New"/>
          <w:b/>
          <w:lang w:val="ca-ES"/>
        </w:rPr>
        <w:t>.</w:t>
      </w:r>
      <w:r w:rsidRPr="00773C72">
        <w:rPr>
          <w:rFonts w:cs="Courier New"/>
          <w:bCs/>
          <w:lang w:val="ca-ES"/>
        </w:rPr>
        <w:t xml:space="preserve"> Que </w:t>
      </w:r>
      <w:r>
        <w:rPr>
          <w:rFonts w:cs="Courier New"/>
          <w:bCs/>
          <w:lang w:val="ca-ES"/>
        </w:rPr>
        <w:t xml:space="preserve">les persones </w:t>
      </w:r>
      <w:r w:rsidRPr="00773C72">
        <w:rPr>
          <w:rFonts w:cs="Courier New"/>
          <w:bCs/>
          <w:lang w:val="ca-ES"/>
        </w:rPr>
        <w:t>propiet</w:t>
      </w:r>
      <w:r>
        <w:rPr>
          <w:rFonts w:cs="Courier New"/>
          <w:bCs/>
          <w:lang w:val="ca-ES"/>
        </w:rPr>
        <w:t>àries</w:t>
      </w:r>
      <w:r w:rsidRPr="00773C72">
        <w:rPr>
          <w:rFonts w:cs="Courier New"/>
          <w:bCs/>
          <w:lang w:val="ca-ES"/>
        </w:rPr>
        <w:t xml:space="preserve"> confrontants i els seus domicilis són els que figuren </w:t>
      </w:r>
      <w:r w:rsidR="0064360E">
        <w:rPr>
          <w:rFonts w:cs="Courier New"/>
          <w:bCs/>
          <w:lang w:val="ca-ES"/>
        </w:rPr>
        <w:t>a</w:t>
      </w:r>
      <w:r w:rsidRPr="00773C72">
        <w:rPr>
          <w:rFonts w:cs="Courier New"/>
          <w:bCs/>
          <w:lang w:val="ca-ES"/>
        </w:rPr>
        <w:t xml:space="preserve"> l'informe de validació gràfica protocol·litzat.</w:t>
      </w:r>
      <w:r w:rsidR="0064360E">
        <w:rPr>
          <w:rFonts w:cs="Courier New"/>
          <w:bCs/>
          <w:lang w:val="ca-ES"/>
        </w:rPr>
        <w:tab/>
      </w:r>
    </w:p>
    <w:p w14:paraId="58F1C72C" w14:textId="77777777" w:rsidR="00547FC4" w:rsidRDefault="00547FC4" w:rsidP="00CC1A07">
      <w:pPr>
        <w:ind w:left="567" w:firstLine="0"/>
        <w:rPr>
          <w:rFonts w:cs="Courier New"/>
          <w:bCs/>
          <w:lang w:val="ca-ES"/>
        </w:rPr>
      </w:pPr>
    </w:p>
    <w:p w14:paraId="17986721" w14:textId="5948CD1D" w:rsidR="006B3BB3" w:rsidRPr="00773C72" w:rsidRDefault="006B3BB3" w:rsidP="00CC1A07">
      <w:pPr>
        <w:ind w:left="567" w:firstLine="0"/>
        <w:rPr>
          <w:rFonts w:cs="Courier New"/>
          <w:bCs/>
          <w:lang w:val="ca-ES"/>
        </w:rPr>
      </w:pPr>
      <w:r w:rsidRPr="00773C72">
        <w:rPr>
          <w:rFonts w:cs="Courier New"/>
          <w:bCs/>
          <w:lang w:val="ca-ES"/>
        </w:rPr>
        <w:t xml:space="preserve">I jo, el notari/ària, </w:t>
      </w:r>
      <w:r>
        <w:rPr>
          <w:rFonts w:cs="Courier New"/>
          <w:bCs/>
          <w:lang w:val="ca-ES"/>
        </w:rPr>
        <w:t xml:space="preserve">atès que </w:t>
      </w:r>
      <w:r w:rsidRPr="00773C72">
        <w:rPr>
          <w:rFonts w:cs="Courier New"/>
          <w:bCs/>
          <w:lang w:val="ca-ES"/>
        </w:rPr>
        <w:t>consider</w:t>
      </w:r>
      <w:r>
        <w:rPr>
          <w:rFonts w:cs="Courier New"/>
          <w:bCs/>
          <w:lang w:val="ca-ES"/>
        </w:rPr>
        <w:t>o</w:t>
      </w:r>
      <w:r w:rsidRPr="00773C72">
        <w:rPr>
          <w:rFonts w:cs="Courier New"/>
          <w:bCs/>
          <w:lang w:val="ca-ES"/>
        </w:rPr>
        <w:t xml:space="preserve"> suficientment acreditada la descripció real </w:t>
      </w:r>
      <w:r w:rsidR="0064360E">
        <w:rPr>
          <w:rFonts w:cs="Courier New"/>
          <w:bCs/>
          <w:lang w:val="ca-ES"/>
        </w:rPr>
        <w:t>sobre la</w:t>
      </w:r>
      <w:r w:rsidRPr="00773C72">
        <w:rPr>
          <w:rFonts w:cs="Courier New"/>
          <w:bCs/>
          <w:lang w:val="ca-ES"/>
        </w:rPr>
        <w:t xml:space="preserve"> base </w:t>
      </w:r>
      <w:r w:rsidR="0064360E">
        <w:rPr>
          <w:rFonts w:cs="Courier New"/>
          <w:bCs/>
          <w:lang w:val="ca-ES"/>
        </w:rPr>
        <w:t>de</w:t>
      </w:r>
      <w:r w:rsidRPr="00773C72">
        <w:rPr>
          <w:rFonts w:cs="Courier New"/>
          <w:bCs/>
          <w:lang w:val="ca-ES"/>
        </w:rPr>
        <w:t xml:space="preserve"> l'informe de validació gràfica protocol·litzat, accepto el requeriment i iniciaré els procediments sol</w:t>
      </w:r>
      <w:r w:rsidR="0064360E">
        <w:rPr>
          <w:rFonts w:cs="Courier New"/>
          <w:bCs/>
          <w:lang w:val="ca-ES"/>
        </w:rPr>
        <w:t>·l</w:t>
      </w:r>
      <w:r w:rsidRPr="00773C72">
        <w:rPr>
          <w:rFonts w:cs="Courier New"/>
          <w:bCs/>
          <w:lang w:val="ca-ES"/>
        </w:rPr>
        <w:t>icitats en acta a part.</w:t>
      </w:r>
      <w:r>
        <w:rPr>
          <w:rFonts w:cs="Courier New"/>
          <w:bCs/>
          <w:lang w:val="ca-ES"/>
        </w:rPr>
        <w:t>-----</w:t>
      </w:r>
    </w:p>
    <w:p w14:paraId="23C570B0" w14:textId="77777777" w:rsidR="00547FC4" w:rsidRDefault="00547FC4" w:rsidP="00CC1A07">
      <w:pPr>
        <w:tabs>
          <w:tab w:val="clear" w:pos="7654"/>
          <w:tab w:val="left" w:leader="hyphen" w:pos="8504"/>
        </w:tabs>
        <w:ind w:left="567" w:firstLine="0"/>
        <w:rPr>
          <w:rFonts w:cs="Courier New"/>
          <w:b/>
          <w:bCs/>
          <w:i/>
          <w:lang w:val="ca-ES"/>
        </w:rPr>
      </w:pPr>
    </w:p>
    <w:p w14:paraId="4CB90FDD" w14:textId="5AE8909F" w:rsidR="006B3BB3" w:rsidRPr="00773C72" w:rsidRDefault="006B3BB3" w:rsidP="00CC1A07">
      <w:pPr>
        <w:tabs>
          <w:tab w:val="clear" w:pos="7654"/>
          <w:tab w:val="left" w:leader="hyphen" w:pos="8504"/>
        </w:tabs>
        <w:ind w:left="567" w:firstLine="0"/>
        <w:rPr>
          <w:rFonts w:cs="Courier New"/>
          <w:bCs/>
          <w:lang w:val="ca-ES"/>
        </w:rPr>
      </w:pPr>
      <w:r w:rsidRPr="00773C72">
        <w:rPr>
          <w:rFonts w:cs="Courier New"/>
          <w:b/>
          <w:bCs/>
          <w:i/>
          <w:lang w:val="ca-ES"/>
        </w:rPr>
        <w:t>d)</w:t>
      </w:r>
      <w:r w:rsidR="0064360E">
        <w:rPr>
          <w:rFonts w:cs="Courier New"/>
          <w:b/>
          <w:bCs/>
          <w:i/>
          <w:lang w:val="ca-ES"/>
        </w:rPr>
        <w:t xml:space="preserve"> </w:t>
      </w:r>
      <w:r w:rsidRPr="00773C72">
        <w:rPr>
          <w:rFonts w:cs="Courier New"/>
          <w:b/>
          <w:bCs/>
          <w:i/>
          <w:lang w:val="ca-ES"/>
        </w:rPr>
        <w:t xml:space="preserve">(opció </w:t>
      </w:r>
      <w:r>
        <w:rPr>
          <w:rFonts w:cs="Courier New"/>
          <w:b/>
          <w:bCs/>
          <w:i/>
          <w:lang w:val="ca-ES"/>
        </w:rPr>
        <w:t>d</w:t>
      </w:r>
      <w:r w:rsidRPr="00773C72">
        <w:rPr>
          <w:rFonts w:cs="Courier New"/>
          <w:b/>
          <w:bCs/>
          <w:i/>
          <w:lang w:val="ca-ES"/>
        </w:rPr>
        <w:t xml:space="preserve">2: </w:t>
      </w:r>
      <w:r>
        <w:rPr>
          <w:rFonts w:cs="Courier New"/>
          <w:b/>
          <w:bCs/>
          <w:i/>
          <w:lang w:val="ca-ES"/>
        </w:rPr>
        <w:t xml:space="preserve">per </w:t>
      </w:r>
      <w:r w:rsidR="006604CE">
        <w:rPr>
          <w:rFonts w:cs="Courier New"/>
          <w:b/>
          <w:bCs/>
          <w:i/>
          <w:lang w:val="ca-ES"/>
        </w:rPr>
        <w:t>a</w:t>
      </w:r>
      <w:r>
        <w:rPr>
          <w:rFonts w:cs="Courier New"/>
          <w:b/>
          <w:bCs/>
          <w:i/>
          <w:lang w:val="ca-ES"/>
        </w:rPr>
        <w:t xml:space="preserve">ls casos en què les persones atorgants </w:t>
      </w:r>
      <w:r w:rsidRPr="00773C72">
        <w:rPr>
          <w:rFonts w:cs="Courier New"/>
          <w:b/>
          <w:bCs/>
          <w:i/>
          <w:lang w:val="ca-ES"/>
        </w:rPr>
        <w:t>sol·liciten al</w:t>
      </w:r>
      <w:r>
        <w:rPr>
          <w:rFonts w:cs="Courier New"/>
          <w:b/>
          <w:bCs/>
          <w:i/>
          <w:lang w:val="ca-ES"/>
        </w:rPr>
        <w:t xml:space="preserve"> </w:t>
      </w:r>
      <w:r w:rsidRPr="00773C72">
        <w:rPr>
          <w:rFonts w:cs="Courier New"/>
          <w:b/>
          <w:bCs/>
          <w:i/>
          <w:lang w:val="ca-ES"/>
        </w:rPr>
        <w:t>registrador</w:t>
      </w:r>
      <w:r>
        <w:rPr>
          <w:rFonts w:cs="Courier New"/>
          <w:b/>
          <w:bCs/>
          <w:i/>
          <w:lang w:val="ca-ES"/>
        </w:rPr>
        <w:t>/a</w:t>
      </w:r>
      <w:r w:rsidRPr="00773C72">
        <w:rPr>
          <w:rFonts w:cs="Courier New"/>
          <w:b/>
          <w:bCs/>
          <w:i/>
          <w:lang w:val="ca-ES"/>
        </w:rPr>
        <w:t xml:space="preserve"> la tramitació de l'expedient de rectificació)</w:t>
      </w:r>
      <w:r>
        <w:rPr>
          <w:rFonts w:cs="Courier New"/>
          <w:b/>
          <w:bCs/>
          <w:i/>
          <w:lang w:val="ca-ES"/>
        </w:rPr>
        <w:t>.</w:t>
      </w:r>
      <w:r w:rsidRPr="00773C72">
        <w:rPr>
          <w:rFonts w:cs="Courier New"/>
          <w:bCs/>
          <w:lang w:val="ca-ES"/>
        </w:rPr>
        <w:t xml:space="preserve"> Que sol·liciten </w:t>
      </w:r>
      <w:r>
        <w:rPr>
          <w:rFonts w:cs="Courier New"/>
          <w:bCs/>
          <w:lang w:val="ca-ES"/>
        </w:rPr>
        <w:t>al</w:t>
      </w:r>
      <w:r w:rsidRPr="00773C72">
        <w:rPr>
          <w:rFonts w:cs="Courier New"/>
          <w:bCs/>
          <w:lang w:val="ca-ES"/>
        </w:rPr>
        <w:t xml:space="preserve"> registrador</w:t>
      </w:r>
      <w:r>
        <w:rPr>
          <w:rFonts w:cs="Courier New"/>
          <w:bCs/>
          <w:lang w:val="ca-ES"/>
        </w:rPr>
        <w:t>/a</w:t>
      </w:r>
      <w:r w:rsidRPr="00773C72">
        <w:rPr>
          <w:rFonts w:cs="Courier New"/>
          <w:bCs/>
          <w:lang w:val="ca-ES"/>
        </w:rPr>
        <w:t xml:space="preserve"> de la propietat la rectificació de la descripció literà</w:t>
      </w:r>
      <w:r>
        <w:rPr>
          <w:rFonts w:cs="Courier New"/>
          <w:bCs/>
          <w:lang w:val="ca-ES"/>
        </w:rPr>
        <w:t>r</w:t>
      </w:r>
      <w:r w:rsidRPr="00773C72">
        <w:rPr>
          <w:rFonts w:cs="Courier New"/>
          <w:bCs/>
          <w:lang w:val="ca-ES"/>
        </w:rPr>
        <w:t xml:space="preserve">ia, la inscripció de la representació </w:t>
      </w:r>
      <w:r w:rsidRPr="00773C72">
        <w:rPr>
          <w:rFonts w:cs="Courier New"/>
          <w:bCs/>
          <w:lang w:val="ca-ES"/>
        </w:rPr>
        <w:lastRenderedPageBreak/>
        <w:t xml:space="preserve">gràfica alternativa aportada, la tramitació de procediment de discrepàncies geomètriques del Cadastre i, a la seva finalització, la inscripció de la representació gràfica cadastral, tot això conforme al procediment previst </w:t>
      </w:r>
      <w:r w:rsidR="009906FC">
        <w:rPr>
          <w:rFonts w:cs="Courier New"/>
          <w:bCs/>
          <w:lang w:val="ca-ES"/>
        </w:rPr>
        <w:t>a</w:t>
      </w:r>
      <w:r w:rsidRPr="00773C72">
        <w:rPr>
          <w:rFonts w:cs="Courier New"/>
          <w:bCs/>
          <w:lang w:val="ca-ES"/>
        </w:rPr>
        <w:t xml:space="preserve"> l'art</w:t>
      </w:r>
      <w:r w:rsidR="00547FC4">
        <w:rPr>
          <w:rFonts w:cs="Courier New"/>
          <w:bCs/>
          <w:lang w:val="ca-ES"/>
        </w:rPr>
        <w:t>icle</w:t>
      </w:r>
      <w:r w:rsidRPr="00773C72">
        <w:rPr>
          <w:rFonts w:cs="Courier New"/>
          <w:bCs/>
          <w:lang w:val="ca-ES"/>
        </w:rPr>
        <w:t xml:space="preserve"> 199.2 de la Llei </w:t>
      </w:r>
      <w:r w:rsidR="00547FC4">
        <w:rPr>
          <w:rFonts w:cs="Courier New"/>
          <w:bCs/>
          <w:lang w:val="ca-ES"/>
        </w:rPr>
        <w:t>h</w:t>
      </w:r>
      <w:r w:rsidRPr="00773C72">
        <w:rPr>
          <w:rFonts w:cs="Courier New"/>
          <w:bCs/>
          <w:lang w:val="ca-ES"/>
        </w:rPr>
        <w:t>ipotecària.</w:t>
      </w:r>
    </w:p>
    <w:p w14:paraId="30ACF5F9" w14:textId="77777777" w:rsidR="00547FC4" w:rsidRDefault="00547FC4" w:rsidP="00CC1A07">
      <w:pPr>
        <w:tabs>
          <w:tab w:val="clear" w:pos="7654"/>
          <w:tab w:val="left" w:leader="hyphen" w:pos="8504"/>
        </w:tabs>
        <w:ind w:left="567" w:firstLine="0"/>
        <w:rPr>
          <w:rFonts w:cs="Courier New"/>
          <w:b/>
          <w:bCs/>
          <w:lang w:val="ca-ES"/>
        </w:rPr>
      </w:pPr>
    </w:p>
    <w:p w14:paraId="72A277EF" w14:textId="0EDC0F28" w:rsidR="006B3BB3" w:rsidRDefault="006B3BB3" w:rsidP="00CC1A07">
      <w:pPr>
        <w:tabs>
          <w:tab w:val="clear" w:pos="7654"/>
          <w:tab w:val="left" w:leader="hyphen" w:pos="8504"/>
        </w:tabs>
        <w:ind w:left="567" w:firstLine="0"/>
        <w:rPr>
          <w:rFonts w:cs="Courier New"/>
          <w:bCs/>
          <w:lang w:val="ca-ES"/>
        </w:rPr>
      </w:pPr>
      <w:r w:rsidRPr="002D7FF6">
        <w:rPr>
          <w:rFonts w:cs="Courier New"/>
          <w:b/>
          <w:bCs/>
          <w:lang w:val="ca-ES"/>
        </w:rPr>
        <w:t>e)</w:t>
      </w:r>
      <w:r w:rsidRPr="00773C72">
        <w:rPr>
          <w:rFonts w:cs="Courier New"/>
          <w:bCs/>
          <w:lang w:val="ca-ES"/>
        </w:rPr>
        <w:t xml:space="preserve"> Que si la rectificació de la descripció registral i/o </w:t>
      </w:r>
      <w:r w:rsidR="00252808">
        <w:rPr>
          <w:rFonts w:cs="Courier New"/>
          <w:bCs/>
          <w:lang w:val="ca-ES"/>
        </w:rPr>
        <w:t>la subsanació</w:t>
      </w:r>
      <w:r w:rsidR="00B00604">
        <w:rPr>
          <w:rFonts w:cs="Courier New"/>
          <w:bCs/>
          <w:lang w:val="ca-ES"/>
        </w:rPr>
        <w:t xml:space="preserve"> </w:t>
      </w:r>
      <w:r w:rsidRPr="00773C72">
        <w:rPr>
          <w:rFonts w:cs="Courier New"/>
          <w:bCs/>
          <w:lang w:val="ca-ES"/>
        </w:rPr>
        <w:t xml:space="preserve">en el Cadastre de la discrepància geomètrica no es pot dur a terme, sol·liciten que s'inscrigui aquesta escriptura amb la descripció </w:t>
      </w:r>
      <w:r>
        <w:rPr>
          <w:rFonts w:cs="Courier New"/>
          <w:bCs/>
          <w:lang w:val="ca-ES"/>
        </w:rPr>
        <w:t>a</w:t>
      </w:r>
      <w:r w:rsidRPr="00773C72">
        <w:rPr>
          <w:rFonts w:cs="Courier New"/>
          <w:bCs/>
          <w:lang w:val="ca-ES"/>
        </w:rPr>
        <w:t>ctual.</w:t>
      </w:r>
      <w:r w:rsidR="00547FC4">
        <w:rPr>
          <w:rFonts w:cs="Courier New"/>
          <w:bCs/>
          <w:lang w:val="ca-ES"/>
        </w:rPr>
        <w:tab/>
      </w:r>
    </w:p>
    <w:sectPr w:rsidR="006B3BB3" w:rsidSect="00C35339">
      <w:footerReference w:type="default" r:id="rId7"/>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9593" w14:textId="77777777" w:rsidR="00774A29" w:rsidRDefault="00774A29" w:rsidP="000875C6">
      <w:pPr>
        <w:spacing w:line="240" w:lineRule="auto"/>
      </w:pPr>
      <w:r>
        <w:separator/>
      </w:r>
    </w:p>
  </w:endnote>
  <w:endnote w:type="continuationSeparator" w:id="0">
    <w:p w14:paraId="463B5EE0" w14:textId="77777777" w:rsidR="00774A29" w:rsidRDefault="00774A29" w:rsidP="00087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204350"/>
      <w:docPartObj>
        <w:docPartGallery w:val="Page Numbers (Bottom of Page)"/>
        <w:docPartUnique/>
      </w:docPartObj>
    </w:sdtPr>
    <w:sdtContent>
      <w:p w14:paraId="26693D2F" w14:textId="0E1A3322" w:rsidR="00F02436" w:rsidRDefault="00F02436">
        <w:pPr>
          <w:pStyle w:val="Piedepgina"/>
          <w:jc w:val="center"/>
        </w:pPr>
        <w:r>
          <w:fldChar w:fldCharType="begin"/>
        </w:r>
        <w:r>
          <w:instrText>PAGE   \* MERGEFORMAT</w:instrText>
        </w:r>
        <w:r>
          <w:fldChar w:fldCharType="separate"/>
        </w:r>
        <w:r>
          <w:t>2</w:t>
        </w:r>
        <w:r>
          <w:fldChar w:fldCharType="end"/>
        </w:r>
      </w:p>
    </w:sdtContent>
  </w:sdt>
  <w:p w14:paraId="430AD13F" w14:textId="77777777" w:rsidR="000875C6" w:rsidRDefault="000875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7F97" w14:textId="77777777" w:rsidR="00774A29" w:rsidRDefault="00774A29" w:rsidP="000875C6">
      <w:pPr>
        <w:spacing w:line="240" w:lineRule="auto"/>
      </w:pPr>
      <w:r>
        <w:separator/>
      </w:r>
    </w:p>
  </w:footnote>
  <w:footnote w:type="continuationSeparator" w:id="0">
    <w:p w14:paraId="201A39A1" w14:textId="77777777" w:rsidR="00774A29" w:rsidRDefault="00774A29" w:rsidP="000875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261D" w14:textId="1B3C1B3E" w:rsidR="00C35339" w:rsidRPr="009B16ED" w:rsidRDefault="00C35339" w:rsidP="00C35339">
    <w:pPr>
      <w:pStyle w:val="Encabezado"/>
      <w:tabs>
        <w:tab w:val="clear" w:pos="4252"/>
        <w:tab w:val="clear" w:pos="7654"/>
      </w:tabs>
      <w:spacing w:line="240" w:lineRule="auto"/>
      <w:ind w:left="567" w:firstLine="0"/>
      <w:jc w:val="left"/>
      <w:rPr>
        <w:rFonts w:ascii="Arial" w:hAnsi="Arial" w:cs="Arial"/>
        <w:b/>
        <w:sz w:val="28"/>
        <w:szCs w:val="28"/>
        <w:lang w:val="ca-ES"/>
      </w:rPr>
    </w:pPr>
    <w:r w:rsidRPr="009B16ED">
      <w:rPr>
        <w:noProof/>
        <w:sz w:val="28"/>
        <w:szCs w:val="28"/>
        <w:lang w:val="ca-ES"/>
      </w:rPr>
      <w:drawing>
        <wp:anchor distT="0" distB="0" distL="114300" distR="114300" simplePos="0" relativeHeight="251659264" behindDoc="0" locked="0" layoutInCell="1" allowOverlap="1" wp14:anchorId="329A6B69" wp14:editId="69177CB3">
          <wp:simplePos x="0" y="0"/>
          <wp:positionH relativeFrom="column">
            <wp:posOffset>-834419</wp:posOffset>
          </wp:positionH>
          <wp:positionV relativeFrom="paragraph">
            <wp:posOffset>77470</wp:posOffset>
          </wp:positionV>
          <wp:extent cx="1094105" cy="753110"/>
          <wp:effectExtent l="0" t="0" r="0" b="8890"/>
          <wp:wrapThrough wrapText="bothSides">
            <wp:wrapPolygon edited="0">
              <wp:start x="0" y="0"/>
              <wp:lineTo x="0" y="21309"/>
              <wp:lineTo x="21061" y="21309"/>
              <wp:lineTo x="2106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C58">
      <w:rPr>
        <w:rFonts w:ascii="Arial" w:hAnsi="Arial" w:cs="Arial"/>
        <w:b/>
        <w:sz w:val="28"/>
        <w:szCs w:val="28"/>
        <w:lang w:val="ca-ES"/>
      </w:rPr>
      <w:t xml:space="preserve">Clàusules per a la representació gràfica </w:t>
    </w:r>
    <w:r w:rsidR="00D22363">
      <w:rPr>
        <w:rFonts w:ascii="Arial" w:hAnsi="Arial" w:cs="Arial"/>
        <w:b/>
        <w:sz w:val="28"/>
        <w:szCs w:val="28"/>
        <w:lang w:val="ca-ES"/>
      </w:rPr>
      <w:t xml:space="preserve">en el </w:t>
    </w:r>
    <w:r w:rsidR="00252808">
      <w:rPr>
        <w:rFonts w:ascii="Arial" w:hAnsi="Arial" w:cs="Arial"/>
        <w:b/>
        <w:sz w:val="28"/>
        <w:szCs w:val="28"/>
        <w:lang w:val="ca-ES"/>
      </w:rPr>
      <w:t xml:space="preserve">contracte de compravenda </w:t>
    </w:r>
    <w:r w:rsidR="00844D72">
      <w:rPr>
        <w:rFonts w:ascii="Arial" w:hAnsi="Arial" w:cs="Arial"/>
        <w:b/>
        <w:sz w:val="28"/>
        <w:szCs w:val="28"/>
        <w:lang w:val="ca-ES"/>
      </w:rPr>
      <w:t>de casa amb condició resolutòria</w:t>
    </w:r>
  </w:p>
  <w:p w14:paraId="6FEB0BE9" w14:textId="77777777" w:rsidR="00C35339" w:rsidRPr="00E93270" w:rsidRDefault="00C35339" w:rsidP="00C35339">
    <w:pPr>
      <w:pStyle w:val="Encabezado"/>
      <w:tabs>
        <w:tab w:val="clear" w:pos="4252"/>
        <w:tab w:val="clear" w:pos="7654"/>
      </w:tabs>
      <w:spacing w:line="240" w:lineRule="auto"/>
      <w:ind w:left="567" w:firstLine="0"/>
      <w:jc w:val="left"/>
      <w:rPr>
        <w:rFonts w:ascii="Arial" w:hAnsi="Arial" w:cs="Arial"/>
        <w:lang w:val="ca-ES"/>
      </w:rPr>
    </w:pPr>
  </w:p>
  <w:p w14:paraId="2734E0A2" w14:textId="77777777" w:rsidR="00C35339" w:rsidRPr="00E93270" w:rsidRDefault="00C35339" w:rsidP="00C35339">
    <w:pPr>
      <w:pStyle w:val="Encabezado"/>
      <w:tabs>
        <w:tab w:val="clear" w:pos="4252"/>
        <w:tab w:val="clear" w:pos="7654"/>
      </w:tabs>
      <w:spacing w:line="240" w:lineRule="auto"/>
      <w:ind w:left="567" w:firstLine="0"/>
      <w:jc w:val="left"/>
      <w:rPr>
        <w:rFonts w:ascii="Arial" w:hAnsi="Arial" w:cs="Arial"/>
        <w:b/>
        <w:lang w:val="ca-ES"/>
      </w:rPr>
    </w:pPr>
    <w:r w:rsidRPr="00E93270">
      <w:rPr>
        <w:rFonts w:ascii="Arial" w:hAnsi="Arial" w:cs="Arial"/>
        <w:b/>
        <w:lang w:val="ca-ES"/>
      </w:rPr>
      <w:t>Redactat pel notari Francesc Torrent Cufí</w:t>
    </w:r>
  </w:p>
  <w:p w14:paraId="6741E171" w14:textId="77777777" w:rsidR="00C35339" w:rsidRDefault="00C353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73F25"/>
    <w:multiLevelType w:val="singleLevel"/>
    <w:tmpl w:val="0C0A0017"/>
    <w:lvl w:ilvl="0">
      <w:start w:val="1"/>
      <w:numFmt w:val="lowerLetter"/>
      <w:lvlText w:val="%1)"/>
      <w:lvlJc w:val="left"/>
      <w:pPr>
        <w:tabs>
          <w:tab w:val="num" w:pos="360"/>
        </w:tabs>
        <w:ind w:left="360" w:hanging="360"/>
      </w:pPr>
    </w:lvl>
  </w:abstractNum>
  <w:abstractNum w:abstractNumId="2" w15:restartNumberingAfterBreak="0">
    <w:nsid w:val="112272A5"/>
    <w:multiLevelType w:val="hybridMultilevel"/>
    <w:tmpl w:val="76703B9C"/>
    <w:lvl w:ilvl="0" w:tplc="5E207448">
      <w:start w:val="1"/>
      <w:numFmt w:val="upperRoman"/>
      <w:lvlText w:val="%1."/>
      <w:lvlJc w:val="left"/>
      <w:pPr>
        <w:tabs>
          <w:tab w:val="num" w:pos="1651"/>
        </w:tabs>
        <w:ind w:left="1651" w:hanging="1050"/>
      </w:pPr>
      <w:rPr>
        <w:rFonts w:hint="default"/>
      </w:rPr>
    </w:lvl>
    <w:lvl w:ilvl="1" w:tplc="0C0A0019" w:tentative="1">
      <w:start w:val="1"/>
      <w:numFmt w:val="lowerLetter"/>
      <w:lvlText w:val="%2."/>
      <w:lvlJc w:val="left"/>
      <w:pPr>
        <w:tabs>
          <w:tab w:val="num" w:pos="1681"/>
        </w:tabs>
        <w:ind w:left="1681" w:hanging="360"/>
      </w:pPr>
    </w:lvl>
    <w:lvl w:ilvl="2" w:tplc="0C0A001B" w:tentative="1">
      <w:start w:val="1"/>
      <w:numFmt w:val="lowerRoman"/>
      <w:lvlText w:val="%3."/>
      <w:lvlJc w:val="right"/>
      <w:pPr>
        <w:tabs>
          <w:tab w:val="num" w:pos="2401"/>
        </w:tabs>
        <w:ind w:left="2401" w:hanging="180"/>
      </w:pPr>
    </w:lvl>
    <w:lvl w:ilvl="3" w:tplc="0C0A000F" w:tentative="1">
      <w:start w:val="1"/>
      <w:numFmt w:val="decimal"/>
      <w:lvlText w:val="%4."/>
      <w:lvlJc w:val="left"/>
      <w:pPr>
        <w:tabs>
          <w:tab w:val="num" w:pos="3121"/>
        </w:tabs>
        <w:ind w:left="3121" w:hanging="360"/>
      </w:pPr>
    </w:lvl>
    <w:lvl w:ilvl="4" w:tplc="0C0A0019" w:tentative="1">
      <w:start w:val="1"/>
      <w:numFmt w:val="lowerLetter"/>
      <w:lvlText w:val="%5."/>
      <w:lvlJc w:val="left"/>
      <w:pPr>
        <w:tabs>
          <w:tab w:val="num" w:pos="3841"/>
        </w:tabs>
        <w:ind w:left="3841" w:hanging="360"/>
      </w:pPr>
    </w:lvl>
    <w:lvl w:ilvl="5" w:tplc="0C0A001B" w:tentative="1">
      <w:start w:val="1"/>
      <w:numFmt w:val="lowerRoman"/>
      <w:lvlText w:val="%6."/>
      <w:lvlJc w:val="right"/>
      <w:pPr>
        <w:tabs>
          <w:tab w:val="num" w:pos="4561"/>
        </w:tabs>
        <w:ind w:left="4561" w:hanging="180"/>
      </w:pPr>
    </w:lvl>
    <w:lvl w:ilvl="6" w:tplc="0C0A000F" w:tentative="1">
      <w:start w:val="1"/>
      <w:numFmt w:val="decimal"/>
      <w:lvlText w:val="%7."/>
      <w:lvlJc w:val="left"/>
      <w:pPr>
        <w:tabs>
          <w:tab w:val="num" w:pos="5281"/>
        </w:tabs>
        <w:ind w:left="5281" w:hanging="360"/>
      </w:pPr>
    </w:lvl>
    <w:lvl w:ilvl="7" w:tplc="0C0A0019" w:tentative="1">
      <w:start w:val="1"/>
      <w:numFmt w:val="lowerLetter"/>
      <w:lvlText w:val="%8."/>
      <w:lvlJc w:val="left"/>
      <w:pPr>
        <w:tabs>
          <w:tab w:val="num" w:pos="6001"/>
        </w:tabs>
        <w:ind w:left="6001" w:hanging="360"/>
      </w:pPr>
    </w:lvl>
    <w:lvl w:ilvl="8" w:tplc="0C0A001B" w:tentative="1">
      <w:start w:val="1"/>
      <w:numFmt w:val="lowerRoman"/>
      <w:lvlText w:val="%9."/>
      <w:lvlJc w:val="right"/>
      <w:pPr>
        <w:tabs>
          <w:tab w:val="num" w:pos="6721"/>
        </w:tabs>
        <w:ind w:left="6721" w:hanging="180"/>
      </w:pPr>
    </w:lvl>
  </w:abstractNum>
  <w:abstractNum w:abstractNumId="3" w15:restartNumberingAfterBreak="0">
    <w:nsid w:val="1B88643C"/>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51CE1C3D"/>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7F577A06"/>
    <w:multiLevelType w:val="singleLevel"/>
    <w:tmpl w:val="0C0A000F"/>
    <w:lvl w:ilvl="0">
      <w:start w:val="1"/>
      <w:numFmt w:val="decimal"/>
      <w:lvlText w:val="%1."/>
      <w:lvlJc w:val="left"/>
      <w:pPr>
        <w:tabs>
          <w:tab w:val="num" w:pos="360"/>
        </w:tabs>
        <w:ind w:left="360" w:hanging="360"/>
      </w:pPr>
    </w:lvl>
  </w:abstractNum>
  <w:num w:numId="1" w16cid:durableId="168860339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465244688">
    <w:abstractNumId w:val="4"/>
  </w:num>
  <w:num w:numId="3" w16cid:durableId="839349205">
    <w:abstractNumId w:val="5"/>
  </w:num>
  <w:num w:numId="4" w16cid:durableId="1938319084">
    <w:abstractNumId w:val="1"/>
  </w:num>
  <w:num w:numId="5" w16cid:durableId="859784410">
    <w:abstractNumId w:val="3"/>
  </w:num>
  <w:num w:numId="6" w16cid:durableId="282157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6B"/>
    <w:rsid w:val="00007178"/>
    <w:rsid w:val="0004244D"/>
    <w:rsid w:val="0006131C"/>
    <w:rsid w:val="000875C6"/>
    <w:rsid w:val="000B0E5A"/>
    <w:rsid w:val="000C1823"/>
    <w:rsid w:val="000D1733"/>
    <w:rsid w:val="00114D0E"/>
    <w:rsid w:val="00153303"/>
    <w:rsid w:val="001A351C"/>
    <w:rsid w:val="001D58D4"/>
    <w:rsid w:val="001E60AB"/>
    <w:rsid w:val="00232D41"/>
    <w:rsid w:val="00240833"/>
    <w:rsid w:val="00243BBF"/>
    <w:rsid w:val="00245FDA"/>
    <w:rsid w:val="00252808"/>
    <w:rsid w:val="0027484A"/>
    <w:rsid w:val="002C201A"/>
    <w:rsid w:val="00347A30"/>
    <w:rsid w:val="003643ED"/>
    <w:rsid w:val="003B3A72"/>
    <w:rsid w:val="003C7390"/>
    <w:rsid w:val="004002A7"/>
    <w:rsid w:val="00417665"/>
    <w:rsid w:val="004242EF"/>
    <w:rsid w:val="00465880"/>
    <w:rsid w:val="0047579A"/>
    <w:rsid w:val="00482EDD"/>
    <w:rsid w:val="00492DB6"/>
    <w:rsid w:val="00492EF7"/>
    <w:rsid w:val="004A563E"/>
    <w:rsid w:val="004E1C5D"/>
    <w:rsid w:val="004F2E43"/>
    <w:rsid w:val="004F4221"/>
    <w:rsid w:val="005114D0"/>
    <w:rsid w:val="00547FC4"/>
    <w:rsid w:val="005648E7"/>
    <w:rsid w:val="00566D19"/>
    <w:rsid w:val="00583EF3"/>
    <w:rsid w:val="005B2E2E"/>
    <w:rsid w:val="005D6BF3"/>
    <w:rsid w:val="005E7160"/>
    <w:rsid w:val="00610776"/>
    <w:rsid w:val="0064360E"/>
    <w:rsid w:val="006512CD"/>
    <w:rsid w:val="00652B41"/>
    <w:rsid w:val="006542BE"/>
    <w:rsid w:val="006604CE"/>
    <w:rsid w:val="00661E4E"/>
    <w:rsid w:val="00684567"/>
    <w:rsid w:val="0068742F"/>
    <w:rsid w:val="00687E2E"/>
    <w:rsid w:val="00693144"/>
    <w:rsid w:val="006A5651"/>
    <w:rsid w:val="006B3BB3"/>
    <w:rsid w:val="006B4BDC"/>
    <w:rsid w:val="006D4CA4"/>
    <w:rsid w:val="00721822"/>
    <w:rsid w:val="00725557"/>
    <w:rsid w:val="007546D7"/>
    <w:rsid w:val="00774A29"/>
    <w:rsid w:val="0078007C"/>
    <w:rsid w:val="00791F87"/>
    <w:rsid w:val="007A1DC5"/>
    <w:rsid w:val="007A478B"/>
    <w:rsid w:val="007C16F6"/>
    <w:rsid w:val="007D27AA"/>
    <w:rsid w:val="007E0222"/>
    <w:rsid w:val="00844D72"/>
    <w:rsid w:val="00857C58"/>
    <w:rsid w:val="008A542A"/>
    <w:rsid w:val="008F2421"/>
    <w:rsid w:val="00930B6B"/>
    <w:rsid w:val="00932E04"/>
    <w:rsid w:val="0095307B"/>
    <w:rsid w:val="0097396D"/>
    <w:rsid w:val="00975137"/>
    <w:rsid w:val="009851B4"/>
    <w:rsid w:val="009906FC"/>
    <w:rsid w:val="009A4A20"/>
    <w:rsid w:val="00A10A76"/>
    <w:rsid w:val="00A1329E"/>
    <w:rsid w:val="00A7109A"/>
    <w:rsid w:val="00A913F9"/>
    <w:rsid w:val="00A976AE"/>
    <w:rsid w:val="00AC7F1B"/>
    <w:rsid w:val="00AD1F06"/>
    <w:rsid w:val="00B00604"/>
    <w:rsid w:val="00B332A7"/>
    <w:rsid w:val="00BC3193"/>
    <w:rsid w:val="00C0268E"/>
    <w:rsid w:val="00C03E82"/>
    <w:rsid w:val="00C16D56"/>
    <w:rsid w:val="00C32061"/>
    <w:rsid w:val="00C35339"/>
    <w:rsid w:val="00C45C1B"/>
    <w:rsid w:val="00C659A6"/>
    <w:rsid w:val="00C72A4B"/>
    <w:rsid w:val="00CC1A07"/>
    <w:rsid w:val="00CE76A6"/>
    <w:rsid w:val="00D02608"/>
    <w:rsid w:val="00D22363"/>
    <w:rsid w:val="00D32826"/>
    <w:rsid w:val="00D604FF"/>
    <w:rsid w:val="00D719D4"/>
    <w:rsid w:val="00DE2DA5"/>
    <w:rsid w:val="00DE503A"/>
    <w:rsid w:val="00E15CC8"/>
    <w:rsid w:val="00E6320E"/>
    <w:rsid w:val="00E920C6"/>
    <w:rsid w:val="00E931F5"/>
    <w:rsid w:val="00EA0002"/>
    <w:rsid w:val="00ED15EA"/>
    <w:rsid w:val="00F02436"/>
    <w:rsid w:val="00FC5147"/>
    <w:rsid w:val="00FD5736"/>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25D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061"/>
    <w:pPr>
      <w:widowControl w:val="0"/>
      <w:tabs>
        <w:tab w:val="left" w:leader="hyphen" w:pos="7654"/>
      </w:tabs>
      <w:spacing w:after="0" w:line="480" w:lineRule="atLeast"/>
      <w:ind w:firstLine="567"/>
      <w:jc w:val="both"/>
    </w:pPr>
    <w:rPr>
      <w:rFonts w:ascii="Courier New" w:eastAsia="Times New Roman" w:hAnsi="Courier New" w:cs="Times New Roman"/>
      <w:sz w:val="24"/>
      <w:szCs w:val="24"/>
      <w:lang w:val="es-ES" w:eastAsia="es-ES"/>
    </w:rPr>
  </w:style>
  <w:style w:type="paragraph" w:styleId="Ttulo1">
    <w:name w:val="heading 1"/>
    <w:basedOn w:val="Normal"/>
    <w:next w:val="Normal"/>
    <w:link w:val="Ttulo1Car"/>
    <w:qFormat/>
    <w:rsid w:val="00492EF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92EF7"/>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492EF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2EF7"/>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492EF7"/>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492EF7"/>
    <w:rPr>
      <w:rFonts w:ascii="Arial" w:eastAsia="Times New Roman" w:hAnsi="Arial" w:cs="Arial"/>
      <w:b/>
      <w:bCs/>
      <w:sz w:val="26"/>
      <w:szCs w:val="26"/>
      <w:lang w:val="es-ES" w:eastAsia="es-ES"/>
    </w:rPr>
  </w:style>
  <w:style w:type="paragraph" w:styleId="Encabezado">
    <w:name w:val="header"/>
    <w:basedOn w:val="Normal"/>
    <w:link w:val="EncabezadoCar"/>
    <w:semiHidden/>
    <w:rsid w:val="00492EF7"/>
    <w:pPr>
      <w:tabs>
        <w:tab w:val="center" w:pos="4252"/>
        <w:tab w:val="right" w:pos="8504"/>
      </w:tabs>
    </w:pPr>
  </w:style>
  <w:style w:type="character" w:customStyle="1" w:styleId="EncabezadoCar">
    <w:name w:val="Encabezado Car"/>
    <w:basedOn w:val="Fuentedeprrafopredeter"/>
    <w:link w:val="Encabezado"/>
    <w:semiHidden/>
    <w:rsid w:val="00492EF7"/>
    <w:rPr>
      <w:rFonts w:ascii="Courier New" w:eastAsia="Times New Roman" w:hAnsi="Courier New" w:cs="Times New Roman"/>
      <w:sz w:val="24"/>
      <w:szCs w:val="24"/>
      <w:lang w:val="es-ES" w:eastAsia="es-ES"/>
    </w:rPr>
  </w:style>
  <w:style w:type="paragraph" w:styleId="Piedepgina">
    <w:name w:val="footer"/>
    <w:basedOn w:val="Normal"/>
    <w:link w:val="PiedepginaCar"/>
    <w:uiPriority w:val="99"/>
    <w:rsid w:val="00492EF7"/>
    <w:pPr>
      <w:tabs>
        <w:tab w:val="center" w:pos="4252"/>
        <w:tab w:val="right" w:pos="8504"/>
      </w:tabs>
    </w:pPr>
  </w:style>
  <w:style w:type="character" w:customStyle="1" w:styleId="PiedepginaCar">
    <w:name w:val="Pie de página Car"/>
    <w:basedOn w:val="Fuentedeprrafopredeter"/>
    <w:link w:val="Piedepgina"/>
    <w:uiPriority w:val="99"/>
    <w:rsid w:val="00492EF7"/>
    <w:rPr>
      <w:rFonts w:ascii="Courier New" w:eastAsia="Times New Roman" w:hAnsi="Courier New" w:cs="Times New Roman"/>
      <w:sz w:val="24"/>
      <w:szCs w:val="24"/>
      <w:lang w:val="es-ES" w:eastAsia="es-ES"/>
    </w:rPr>
  </w:style>
  <w:style w:type="paragraph" w:customStyle="1" w:styleId="Centrado">
    <w:name w:val="Centrado"/>
    <w:basedOn w:val="Normal"/>
    <w:next w:val="Normal"/>
    <w:rsid w:val="00492EF7"/>
    <w:pPr>
      <w:jc w:val="center"/>
    </w:pPr>
    <w:rPr>
      <w:b/>
    </w:rPr>
  </w:style>
  <w:style w:type="paragraph" w:customStyle="1" w:styleId="Cabecera">
    <w:name w:val="Cabecera"/>
    <w:basedOn w:val="Normal"/>
    <w:next w:val="Normal"/>
    <w:autoRedefine/>
    <w:semiHidden/>
    <w:rsid w:val="00492EF7"/>
    <w:pPr>
      <w:tabs>
        <w:tab w:val="clear" w:pos="7654"/>
        <w:tab w:val="left" w:pos="7655"/>
      </w:tabs>
      <w:spacing w:line="360" w:lineRule="auto"/>
      <w:ind w:firstLine="0"/>
      <w:jc w:val="center"/>
    </w:pPr>
    <w:rPr>
      <w:sz w:val="20"/>
      <w:szCs w:val="20"/>
    </w:rPr>
  </w:style>
  <w:style w:type="paragraph" w:styleId="Sangradetextonormal">
    <w:name w:val="Body Text Indent"/>
    <w:basedOn w:val="Normal"/>
    <w:link w:val="SangradetextonormalCar"/>
    <w:semiHidden/>
    <w:rsid w:val="00492EF7"/>
    <w:pPr>
      <w:spacing w:after="120"/>
      <w:ind w:left="283"/>
    </w:pPr>
  </w:style>
  <w:style w:type="character" w:customStyle="1" w:styleId="SangradetextonormalCar">
    <w:name w:val="Sangría de texto normal Car"/>
    <w:basedOn w:val="Fuentedeprrafopredeter"/>
    <w:link w:val="Sangradetextonormal"/>
    <w:semiHidden/>
    <w:rsid w:val="00492EF7"/>
    <w:rPr>
      <w:rFonts w:ascii="Courier New" w:eastAsia="Times New Roman" w:hAnsi="Courier New" w:cs="Times New Roman"/>
      <w:sz w:val="24"/>
      <w:szCs w:val="24"/>
      <w:lang w:val="es-ES" w:eastAsia="es-ES"/>
    </w:rPr>
  </w:style>
  <w:style w:type="character" w:styleId="Hipervnculo">
    <w:name w:val="Hyperlink"/>
    <w:uiPriority w:val="1"/>
    <w:semiHidden/>
    <w:rsid w:val="00492EF7"/>
    <w:rPr>
      <w:color w:val="0000FF"/>
      <w:u w:val="single"/>
    </w:rPr>
  </w:style>
  <w:style w:type="character" w:styleId="Hipervnculovisitado">
    <w:name w:val="FollowedHyperlink"/>
    <w:semiHidden/>
    <w:rsid w:val="00492EF7"/>
    <w:rPr>
      <w:color w:val="800080"/>
      <w:u w:val="single"/>
    </w:rPr>
  </w:style>
  <w:style w:type="paragraph" w:styleId="Textodeglobo">
    <w:name w:val="Balloon Text"/>
    <w:basedOn w:val="Normal"/>
    <w:link w:val="TextodegloboCar"/>
    <w:semiHidden/>
    <w:rsid w:val="00492EF7"/>
    <w:rPr>
      <w:rFonts w:ascii="Tahoma" w:hAnsi="Tahoma" w:cs="Tahoma"/>
      <w:sz w:val="16"/>
      <w:szCs w:val="16"/>
    </w:rPr>
  </w:style>
  <w:style w:type="character" w:customStyle="1" w:styleId="TextodegloboCar">
    <w:name w:val="Texto de globo Car"/>
    <w:basedOn w:val="Fuentedeprrafopredeter"/>
    <w:link w:val="Textodeglobo"/>
    <w:semiHidden/>
    <w:rsid w:val="00492EF7"/>
    <w:rPr>
      <w:rFonts w:ascii="Tahoma" w:eastAsia="Times New Roman" w:hAnsi="Tahoma" w:cs="Tahoma"/>
      <w:sz w:val="16"/>
      <w:szCs w:val="16"/>
      <w:lang w:val="es-ES" w:eastAsia="es-ES"/>
    </w:rPr>
  </w:style>
  <w:style w:type="paragraph" w:styleId="Textoindependiente">
    <w:name w:val="Body Text"/>
    <w:basedOn w:val="Normal"/>
    <w:link w:val="TextoindependienteCar"/>
    <w:semiHidden/>
    <w:rsid w:val="00492EF7"/>
    <w:pPr>
      <w:spacing w:after="120"/>
    </w:pPr>
  </w:style>
  <w:style w:type="character" w:customStyle="1" w:styleId="TextoindependienteCar">
    <w:name w:val="Texto independiente Car"/>
    <w:basedOn w:val="Fuentedeprrafopredeter"/>
    <w:link w:val="Textoindependiente"/>
    <w:semiHidden/>
    <w:rsid w:val="00492EF7"/>
    <w:rPr>
      <w:rFonts w:ascii="Courier New" w:eastAsia="Times New Roman" w:hAnsi="Courier New" w:cs="Times New Roman"/>
      <w:sz w:val="24"/>
      <w:szCs w:val="24"/>
      <w:lang w:val="es-ES" w:eastAsia="es-ES"/>
    </w:rPr>
  </w:style>
  <w:style w:type="paragraph" w:customStyle="1" w:styleId="Sangra2detindependiente1">
    <w:name w:val="Sangría 2 de t. independiente1"/>
    <w:basedOn w:val="Normal"/>
    <w:semiHidden/>
    <w:rsid w:val="00492EF7"/>
    <w:pPr>
      <w:tabs>
        <w:tab w:val="left" w:leader="hyphen" w:pos="7371"/>
      </w:tabs>
      <w:suppressAutoHyphens/>
    </w:pPr>
    <w:rPr>
      <w:sz w:val="30"/>
      <w:szCs w:val="20"/>
      <w:lang w:val="es-ES_tradnl"/>
    </w:rPr>
  </w:style>
  <w:style w:type="paragraph" w:customStyle="1" w:styleId="Sello">
    <w:name w:val="Sello"/>
    <w:basedOn w:val="Normal"/>
    <w:semiHidden/>
    <w:rsid w:val="00492EF7"/>
    <w:pPr>
      <w:widowControl/>
      <w:spacing w:line="240" w:lineRule="auto"/>
      <w:jc w:val="center"/>
    </w:pPr>
    <w:rPr>
      <w:sz w:val="16"/>
    </w:rPr>
  </w:style>
  <w:style w:type="character" w:styleId="Nmerodepgina">
    <w:name w:val="page number"/>
    <w:basedOn w:val="Fuentedeprrafopredeter"/>
    <w:semiHidden/>
    <w:rsid w:val="00492EF7"/>
  </w:style>
  <w:style w:type="paragraph" w:styleId="Textosinformato">
    <w:name w:val="Plain Text"/>
    <w:basedOn w:val="Normal"/>
    <w:link w:val="TextosinformatoCar"/>
    <w:semiHidden/>
    <w:rsid w:val="00492EF7"/>
    <w:pPr>
      <w:widowControl/>
      <w:tabs>
        <w:tab w:val="clear" w:pos="7654"/>
      </w:tabs>
      <w:spacing w:line="240" w:lineRule="auto"/>
      <w:ind w:firstLine="0"/>
      <w:jc w:val="left"/>
    </w:pPr>
    <w:rPr>
      <w:rFonts w:cs="Courier New"/>
      <w:sz w:val="20"/>
      <w:szCs w:val="20"/>
    </w:rPr>
  </w:style>
  <w:style w:type="character" w:customStyle="1" w:styleId="TextosinformatoCar">
    <w:name w:val="Texto sin formato Car"/>
    <w:basedOn w:val="Fuentedeprrafopredeter"/>
    <w:link w:val="Textosinformato"/>
    <w:semiHidden/>
    <w:rsid w:val="00492EF7"/>
    <w:rPr>
      <w:rFonts w:ascii="Courier New" w:eastAsia="Times New Roman" w:hAnsi="Courier New" w:cs="Courier New"/>
      <w:sz w:val="20"/>
      <w:szCs w:val="20"/>
      <w:lang w:val="es-ES" w:eastAsia="es-ES"/>
    </w:rPr>
  </w:style>
  <w:style w:type="table" w:styleId="Tablaconcuadrcula">
    <w:name w:val="Table Grid"/>
    <w:basedOn w:val="Tablanormal"/>
    <w:rsid w:val="00492EF7"/>
    <w:pPr>
      <w:widowControl w:val="0"/>
      <w:tabs>
        <w:tab w:val="left" w:pos="567"/>
        <w:tab w:val="left" w:leader="hyphen" w:pos="7655"/>
      </w:tabs>
      <w:spacing w:after="0" w:line="480" w:lineRule="atLeast"/>
      <w:ind w:firstLine="567"/>
      <w:jc w:val="both"/>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cin">
    <w:name w:val="Certificación"/>
    <w:basedOn w:val="Normal"/>
    <w:rsid w:val="00492EF7"/>
    <w:pPr>
      <w:spacing w:line="240" w:lineRule="atLeast"/>
    </w:pPr>
  </w:style>
  <w:style w:type="paragraph" w:customStyle="1" w:styleId="Blockquote">
    <w:name w:val="Blockquote"/>
    <w:basedOn w:val="Normal"/>
    <w:semiHidden/>
    <w:rsid w:val="00492EF7"/>
    <w:pPr>
      <w:widowControl/>
      <w:tabs>
        <w:tab w:val="clear" w:pos="7654"/>
      </w:tabs>
      <w:spacing w:before="100" w:after="100" w:line="240" w:lineRule="auto"/>
      <w:ind w:left="360" w:right="360" w:firstLine="0"/>
      <w:jc w:val="left"/>
    </w:pPr>
    <w:rPr>
      <w:rFonts w:ascii="Times New Roman" w:hAnsi="Times New Roman"/>
      <w:snapToGrid w:val="0"/>
      <w:szCs w:val="20"/>
    </w:rPr>
  </w:style>
  <w:style w:type="paragraph" w:styleId="NormalWeb">
    <w:name w:val="Normal (Web)"/>
    <w:basedOn w:val="Normal"/>
    <w:rsid w:val="00492EF7"/>
    <w:pPr>
      <w:widowControl/>
      <w:tabs>
        <w:tab w:val="clear" w:pos="7654"/>
      </w:tabs>
      <w:spacing w:before="100" w:beforeAutospacing="1" w:after="100" w:afterAutospacing="1" w:line="240" w:lineRule="auto"/>
      <w:ind w:firstLine="0"/>
      <w:jc w:val="left"/>
    </w:pPr>
    <w:rPr>
      <w:rFonts w:ascii="Times New Roman" w:hAnsi="Times New Roman"/>
    </w:rPr>
  </w:style>
  <w:style w:type="paragraph" w:customStyle="1" w:styleId="EstiloJustificado">
    <w:name w:val="Estilo Justificado"/>
    <w:basedOn w:val="Normal"/>
    <w:semiHidden/>
    <w:rsid w:val="00492EF7"/>
    <w:pPr>
      <w:widowControl/>
      <w:tabs>
        <w:tab w:val="clear" w:pos="7654"/>
      </w:tabs>
      <w:spacing w:line="240" w:lineRule="auto"/>
      <w:ind w:firstLine="0"/>
    </w:pPr>
    <w:rPr>
      <w:rFonts w:ascii="Arial" w:hAnsi="Arial"/>
      <w:sz w:val="18"/>
      <w:szCs w:val="20"/>
    </w:rPr>
  </w:style>
  <w:style w:type="paragraph" w:customStyle="1" w:styleId="gg-encabezado">
    <w:name w:val="gg-encabezado"/>
    <w:basedOn w:val="Encabezado"/>
    <w:rsid w:val="00492EF7"/>
  </w:style>
  <w:style w:type="paragraph" w:customStyle="1" w:styleId="gg-encabezado-nombre-texto">
    <w:name w:val="gg-encabezado-nombre-texto"/>
    <w:basedOn w:val="gg-encabezado"/>
    <w:next w:val="gg-encabezado"/>
    <w:rsid w:val="00492EF7"/>
    <w:rPr>
      <w:b/>
      <w:sz w:val="16"/>
    </w:rPr>
  </w:style>
  <w:style w:type="paragraph" w:customStyle="1" w:styleId="gg-escritura">
    <w:name w:val="gg-escritura"/>
    <w:basedOn w:val="Normal"/>
    <w:link w:val="gg-escrituraCar"/>
    <w:qFormat/>
    <w:rsid w:val="00492EF7"/>
    <w:rPr>
      <w:lang w:val="x-none" w:eastAsia="x-none"/>
    </w:rPr>
  </w:style>
  <w:style w:type="paragraph" w:customStyle="1" w:styleId="gg-nota-matriz">
    <w:name w:val="gg-nota-matriz"/>
    <w:basedOn w:val="gg-escritura"/>
    <w:rsid w:val="00492EF7"/>
    <w:pPr>
      <w:spacing w:line="240" w:lineRule="atLeast"/>
    </w:pPr>
    <w:rPr>
      <w:sz w:val="16"/>
    </w:rPr>
  </w:style>
  <w:style w:type="paragraph" w:customStyle="1" w:styleId="gg-escritura-simple-espacio">
    <w:name w:val="gg-escritura-simple-espacio"/>
    <w:basedOn w:val="gg-escritura"/>
    <w:next w:val="gg-escritura"/>
    <w:rsid w:val="00492EF7"/>
    <w:pPr>
      <w:spacing w:line="240" w:lineRule="atLeast"/>
    </w:pPr>
  </w:style>
  <w:style w:type="character" w:styleId="Textoennegrita">
    <w:name w:val="Strong"/>
    <w:qFormat/>
    <w:rsid w:val="00492EF7"/>
    <w:rPr>
      <w:b/>
      <w:bCs/>
    </w:rPr>
  </w:style>
  <w:style w:type="character" w:styleId="nfasis">
    <w:name w:val="Emphasis"/>
    <w:qFormat/>
    <w:rsid w:val="00492EF7"/>
    <w:rPr>
      <w:i/>
      <w:iCs/>
    </w:rPr>
  </w:style>
  <w:style w:type="character" w:customStyle="1" w:styleId="gg-escrituraCar">
    <w:name w:val="gg-escritura Car"/>
    <w:link w:val="gg-escritura"/>
    <w:rsid w:val="00492EF7"/>
    <w:rPr>
      <w:rFonts w:ascii="Courier New" w:eastAsia="Times New Roman" w:hAnsi="Courier New" w:cs="Times New Roman"/>
      <w:sz w:val="24"/>
      <w:szCs w:val="24"/>
      <w:lang w:val="x-none" w:eastAsia="x-none"/>
    </w:rPr>
  </w:style>
  <w:style w:type="paragraph" w:styleId="HTMLconformatoprevio">
    <w:name w:val="HTML Preformatted"/>
    <w:basedOn w:val="Normal"/>
    <w:link w:val="HTMLconformatoprevioCar"/>
    <w:uiPriority w:val="99"/>
    <w:unhideWhenUsed/>
    <w:rsid w:val="00492EF7"/>
    <w:pPr>
      <w:widowControl/>
      <w:tabs>
        <w:tab w:val="clear" w:pos="76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cs="Courier New"/>
      <w:sz w:val="20"/>
      <w:szCs w:val="20"/>
    </w:rPr>
  </w:style>
  <w:style w:type="character" w:customStyle="1" w:styleId="HTMLconformatoprevioCar">
    <w:name w:val="HTML con formato previo Car"/>
    <w:basedOn w:val="Fuentedeprrafopredeter"/>
    <w:link w:val="HTMLconformatoprevio"/>
    <w:uiPriority w:val="99"/>
    <w:rsid w:val="00492EF7"/>
    <w:rPr>
      <w:rFonts w:ascii="Courier New" w:eastAsia="Times New Roman" w:hAnsi="Courier New" w:cs="Courier New"/>
      <w:sz w:val="20"/>
      <w:szCs w:val="20"/>
      <w:lang w:val="es-ES" w:eastAsia="es-ES"/>
    </w:rPr>
  </w:style>
  <w:style w:type="character" w:customStyle="1" w:styleId="y2iqfc">
    <w:name w:val="y2iqfc"/>
    <w:rsid w:val="00492EF7"/>
  </w:style>
  <w:style w:type="character" w:styleId="Refdecomentario">
    <w:name w:val="annotation reference"/>
    <w:rsid w:val="00492EF7"/>
    <w:rPr>
      <w:sz w:val="16"/>
      <w:szCs w:val="16"/>
    </w:rPr>
  </w:style>
  <w:style w:type="paragraph" w:styleId="Textocomentario">
    <w:name w:val="annotation text"/>
    <w:basedOn w:val="Normal"/>
    <w:link w:val="TextocomentarioCar"/>
    <w:rsid w:val="00492EF7"/>
    <w:rPr>
      <w:sz w:val="20"/>
      <w:szCs w:val="20"/>
    </w:rPr>
  </w:style>
  <w:style w:type="character" w:customStyle="1" w:styleId="TextocomentarioCar">
    <w:name w:val="Texto comentario Car"/>
    <w:basedOn w:val="Fuentedeprrafopredeter"/>
    <w:link w:val="Textocomentario"/>
    <w:rsid w:val="00492EF7"/>
    <w:rPr>
      <w:rFonts w:ascii="Courier New" w:eastAsia="Times New Roman" w:hAnsi="Courier New" w:cs="Times New Roman"/>
      <w:sz w:val="20"/>
      <w:szCs w:val="20"/>
      <w:lang w:val="es-ES" w:eastAsia="es-ES"/>
    </w:rPr>
  </w:style>
  <w:style w:type="paragraph" w:styleId="Revisin">
    <w:name w:val="Revision"/>
    <w:hidden/>
    <w:uiPriority w:val="99"/>
    <w:semiHidden/>
    <w:rsid w:val="00492EF7"/>
    <w:pPr>
      <w:spacing w:after="0" w:line="240" w:lineRule="auto"/>
    </w:pPr>
    <w:rPr>
      <w:rFonts w:ascii="Courier New" w:eastAsia="Times New Roman" w:hAnsi="Courier Ne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2023-09-24T12:50:00Z</dcterms:created>
  <dcterms:modified xsi:type="dcterms:W3CDTF">2023-10-19T08:23:00Z</dcterms:modified>
</cp:coreProperties>
</file>