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24C8E" w14:textId="09E54408" w:rsidR="009C7CCB" w:rsidRDefault="0000215F" w:rsidP="000A72E7">
      <w:pPr>
        <w:jc w:val="both"/>
        <w:rPr>
          <w:rFonts w:ascii="Arial" w:hAnsi="Arial" w:cs="Arial"/>
          <w:b/>
          <w:sz w:val="24"/>
          <w:szCs w:val="24"/>
          <w:lang w:val="ca-ES"/>
        </w:rPr>
      </w:pPr>
      <w:r w:rsidRPr="00144DE2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B6FA28D" wp14:editId="44BBC52D">
            <wp:extent cx="970915" cy="85788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915" cy="85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0973F7" w14:textId="77777777" w:rsidR="009C7CCB" w:rsidRDefault="009C7CCB" w:rsidP="000A72E7">
      <w:pPr>
        <w:jc w:val="both"/>
        <w:rPr>
          <w:rFonts w:ascii="Arial" w:hAnsi="Arial" w:cs="Arial"/>
          <w:b/>
          <w:sz w:val="24"/>
          <w:szCs w:val="24"/>
          <w:lang w:val="ca-ES"/>
        </w:rPr>
      </w:pPr>
    </w:p>
    <w:p w14:paraId="7D329079" w14:textId="4F514CB6" w:rsidR="009C0ECD" w:rsidRPr="009E7578" w:rsidRDefault="009C0ECD" w:rsidP="003174FA">
      <w:pPr>
        <w:jc w:val="both"/>
        <w:rPr>
          <w:rFonts w:ascii="Arial" w:hAnsi="Arial" w:cs="Arial"/>
          <w:spacing w:val="-12"/>
          <w:sz w:val="28"/>
          <w:szCs w:val="28"/>
          <w:lang w:val="ca-ES"/>
        </w:rPr>
      </w:pPr>
      <w:r w:rsidRPr="009E7578">
        <w:rPr>
          <w:rFonts w:ascii="Arial" w:hAnsi="Arial" w:cs="Arial"/>
          <w:b/>
          <w:sz w:val="28"/>
          <w:szCs w:val="28"/>
          <w:lang w:val="ca-ES"/>
        </w:rPr>
        <w:t xml:space="preserve">Recurs </w:t>
      </w:r>
      <w:r w:rsidR="00954337" w:rsidRPr="009E7578">
        <w:rPr>
          <w:rFonts w:ascii="Arial" w:hAnsi="Arial" w:cs="Arial"/>
          <w:b/>
          <w:sz w:val="28"/>
          <w:szCs w:val="28"/>
          <w:lang w:val="ca-ES"/>
        </w:rPr>
        <w:t xml:space="preserve">de </w:t>
      </w:r>
      <w:r w:rsidRPr="009E7578">
        <w:rPr>
          <w:rFonts w:ascii="Arial" w:hAnsi="Arial" w:cs="Arial"/>
          <w:b/>
          <w:sz w:val="28"/>
          <w:szCs w:val="28"/>
          <w:lang w:val="ca-ES"/>
        </w:rPr>
        <w:t>reposició administratiu en matèria d</w:t>
      </w:r>
      <w:r w:rsidR="00213A28" w:rsidRPr="009E7578">
        <w:rPr>
          <w:rFonts w:ascii="Arial" w:hAnsi="Arial" w:cs="Arial"/>
          <w:b/>
          <w:sz w:val="28"/>
          <w:szCs w:val="28"/>
          <w:lang w:val="ca-ES"/>
        </w:rPr>
        <w:t>’</w:t>
      </w:r>
      <w:r w:rsidRPr="009E7578">
        <w:rPr>
          <w:rFonts w:ascii="Arial" w:hAnsi="Arial" w:cs="Arial"/>
          <w:b/>
          <w:sz w:val="28"/>
          <w:szCs w:val="28"/>
          <w:lang w:val="ca-ES"/>
        </w:rPr>
        <w:t>estrangeria. Expulsió. Procediment preferent</w:t>
      </w:r>
      <w:r w:rsidR="003174FA" w:rsidRPr="009E7578">
        <w:rPr>
          <w:rFonts w:ascii="Arial" w:hAnsi="Arial" w:cs="Arial"/>
          <w:b/>
          <w:sz w:val="28"/>
          <w:szCs w:val="28"/>
          <w:lang w:val="ca-ES"/>
        </w:rPr>
        <w:t xml:space="preserve"> </w:t>
      </w:r>
      <w:r w:rsidR="003174FA" w:rsidRPr="009E7578">
        <w:rPr>
          <w:rFonts w:ascii="Arial" w:hAnsi="Arial" w:cs="Arial"/>
          <w:sz w:val="28"/>
          <w:szCs w:val="28"/>
          <w:lang w:val="ca-ES"/>
        </w:rPr>
        <w:t xml:space="preserve">(art. </w:t>
      </w:r>
      <w:r w:rsidR="000A72E7" w:rsidRPr="009E7578">
        <w:rPr>
          <w:rFonts w:ascii="Arial" w:hAnsi="Arial" w:cs="Arial"/>
          <w:sz w:val="28"/>
          <w:szCs w:val="28"/>
          <w:lang w:val="ca-ES"/>
        </w:rPr>
        <w:t xml:space="preserve">123 </w:t>
      </w:r>
      <w:r w:rsidR="003174FA" w:rsidRPr="009E7578">
        <w:rPr>
          <w:rFonts w:ascii="Arial" w:hAnsi="Arial" w:cs="Arial"/>
          <w:sz w:val="28"/>
          <w:szCs w:val="28"/>
          <w:lang w:val="ca-ES"/>
        </w:rPr>
        <w:t>i</w:t>
      </w:r>
      <w:r w:rsidR="000A72E7" w:rsidRPr="009E7578">
        <w:rPr>
          <w:rFonts w:ascii="Arial" w:hAnsi="Arial" w:cs="Arial"/>
          <w:sz w:val="28"/>
          <w:szCs w:val="28"/>
          <w:lang w:val="ca-ES"/>
        </w:rPr>
        <w:t xml:space="preserve"> 124 </w:t>
      </w:r>
      <w:r w:rsidR="007817FB" w:rsidRPr="009E7578">
        <w:rPr>
          <w:rFonts w:ascii="Arial" w:hAnsi="Arial" w:cs="Arial"/>
          <w:sz w:val="28"/>
          <w:szCs w:val="28"/>
          <w:lang w:val="ca-ES"/>
        </w:rPr>
        <w:t>L</w:t>
      </w:r>
      <w:r w:rsidR="00D41781" w:rsidRPr="009E7578">
        <w:rPr>
          <w:rFonts w:ascii="Arial" w:hAnsi="Arial" w:cs="Arial"/>
          <w:sz w:val="28"/>
          <w:szCs w:val="28"/>
          <w:lang w:val="ca-ES"/>
        </w:rPr>
        <w:t>lei 39/2015, d’1 d’octubre, del procediment administratiu comú de les administracions públiques</w:t>
      </w:r>
      <w:r w:rsidR="003174FA" w:rsidRPr="009E7578">
        <w:rPr>
          <w:rFonts w:ascii="Arial" w:hAnsi="Arial" w:cs="Arial"/>
          <w:sz w:val="28"/>
          <w:szCs w:val="28"/>
          <w:lang w:val="ca-ES"/>
        </w:rPr>
        <w:t xml:space="preserve">, i </w:t>
      </w:r>
      <w:r w:rsidR="00DC34D7" w:rsidRPr="009E7578">
        <w:rPr>
          <w:rFonts w:ascii="Arial" w:hAnsi="Arial" w:cs="Arial"/>
          <w:sz w:val="28"/>
          <w:szCs w:val="28"/>
          <w:lang w:val="ca-ES"/>
        </w:rPr>
        <w:t>a</w:t>
      </w:r>
      <w:r w:rsidRPr="009E7578">
        <w:rPr>
          <w:rFonts w:ascii="Arial" w:hAnsi="Arial" w:cs="Arial"/>
          <w:sz w:val="28"/>
          <w:szCs w:val="28"/>
          <w:lang w:val="ca-ES"/>
        </w:rPr>
        <w:t>rt. 53.1</w:t>
      </w:r>
      <w:r w:rsidR="00DC34D7" w:rsidRPr="009E7578">
        <w:rPr>
          <w:rFonts w:ascii="Arial" w:hAnsi="Arial" w:cs="Arial"/>
          <w:sz w:val="28"/>
          <w:szCs w:val="28"/>
          <w:lang w:val="ca-ES"/>
        </w:rPr>
        <w:t>.</w:t>
      </w:r>
      <w:r w:rsidRPr="009E7578">
        <w:rPr>
          <w:rFonts w:ascii="Arial" w:hAnsi="Arial" w:cs="Arial"/>
          <w:i/>
          <w:sz w:val="28"/>
          <w:szCs w:val="28"/>
          <w:lang w:val="ca-ES"/>
        </w:rPr>
        <w:t>a</w:t>
      </w:r>
      <w:r w:rsidRPr="009E7578">
        <w:rPr>
          <w:rFonts w:ascii="Arial" w:hAnsi="Arial" w:cs="Arial"/>
          <w:sz w:val="28"/>
          <w:szCs w:val="28"/>
          <w:lang w:val="ca-ES"/>
        </w:rPr>
        <w:t xml:space="preserve"> i 63 </w:t>
      </w:r>
      <w:r w:rsidR="00954337" w:rsidRPr="009E7578">
        <w:rPr>
          <w:rFonts w:ascii="Arial" w:hAnsi="Arial" w:cs="Arial"/>
          <w:sz w:val="28"/>
          <w:szCs w:val="28"/>
          <w:lang w:val="ca-ES"/>
        </w:rPr>
        <w:t xml:space="preserve">de la Llei orgànica </w:t>
      </w:r>
      <w:r w:rsidRPr="009E7578">
        <w:rPr>
          <w:rFonts w:ascii="Arial" w:hAnsi="Arial" w:cs="Arial"/>
          <w:sz w:val="28"/>
          <w:szCs w:val="28"/>
          <w:lang w:val="ca-ES"/>
        </w:rPr>
        <w:t>4/2000</w:t>
      </w:r>
      <w:r w:rsidR="00213A28" w:rsidRPr="009E7578">
        <w:rPr>
          <w:rFonts w:ascii="Arial" w:hAnsi="Arial" w:cs="Arial"/>
          <w:bCs/>
          <w:sz w:val="28"/>
          <w:szCs w:val="28"/>
          <w:lang w:val="ca-ES"/>
        </w:rPr>
        <w:t>, d’11 de gener, sobre drets i llibertats dels estrangers a Espanya i la seva integració social</w:t>
      </w:r>
      <w:r w:rsidR="00DC34D7" w:rsidRPr="009E7578">
        <w:rPr>
          <w:rFonts w:ascii="Arial" w:hAnsi="Arial" w:cs="Arial"/>
          <w:sz w:val="28"/>
          <w:szCs w:val="28"/>
          <w:lang w:val="ca-ES"/>
        </w:rPr>
        <w:t>)</w:t>
      </w:r>
    </w:p>
    <w:p w14:paraId="180F146C" w14:textId="77777777" w:rsidR="003174FA" w:rsidRPr="009E7578" w:rsidRDefault="003174FA" w:rsidP="003174FA">
      <w:pPr>
        <w:pStyle w:val="SPFApartado"/>
        <w:jc w:val="both"/>
        <w:rPr>
          <w:rFonts w:cs="Arial"/>
          <w:color w:val="auto"/>
          <w:sz w:val="24"/>
          <w:szCs w:val="24"/>
          <w:lang w:val="it-IT"/>
        </w:rPr>
      </w:pPr>
      <w:r w:rsidRPr="009E7578">
        <w:rPr>
          <w:rFonts w:cs="Arial"/>
          <w:color w:val="auto"/>
          <w:sz w:val="24"/>
          <w:szCs w:val="24"/>
          <w:lang w:val="it-IT"/>
        </w:rPr>
        <w:t>Autora: Sílvia Catot Santiago</w:t>
      </w:r>
    </w:p>
    <w:p w14:paraId="769A49D3" w14:textId="77777777" w:rsidR="003174FA" w:rsidRPr="009E7578" w:rsidRDefault="003174FA" w:rsidP="00765AA0">
      <w:pPr>
        <w:rPr>
          <w:rFonts w:ascii="Arial" w:hAnsi="Arial" w:cs="Arial"/>
          <w:sz w:val="24"/>
          <w:szCs w:val="24"/>
          <w:lang w:val="it-IT"/>
        </w:rPr>
      </w:pPr>
    </w:p>
    <w:p w14:paraId="7D32907B" w14:textId="77777777" w:rsidR="000A72E7" w:rsidRPr="009E7578" w:rsidRDefault="000A72E7" w:rsidP="00765AA0">
      <w:pPr>
        <w:rPr>
          <w:rFonts w:ascii="Arial" w:hAnsi="Arial" w:cs="Arial"/>
          <w:sz w:val="24"/>
          <w:szCs w:val="24"/>
          <w:lang w:val="ca-ES"/>
        </w:rPr>
      </w:pPr>
    </w:p>
    <w:p w14:paraId="7D32907C" w14:textId="345214C9" w:rsidR="00765AA0" w:rsidRPr="009E7578" w:rsidRDefault="00765AA0" w:rsidP="00714514">
      <w:pPr>
        <w:jc w:val="center"/>
        <w:rPr>
          <w:rFonts w:ascii="Arial" w:hAnsi="Arial" w:cs="Arial"/>
          <w:b/>
          <w:sz w:val="24"/>
          <w:szCs w:val="24"/>
          <w:lang w:val="ca-ES"/>
        </w:rPr>
      </w:pPr>
      <w:r w:rsidRPr="009E7578">
        <w:rPr>
          <w:rFonts w:ascii="Arial" w:hAnsi="Arial" w:cs="Arial"/>
          <w:b/>
          <w:sz w:val="24"/>
          <w:szCs w:val="24"/>
          <w:lang w:val="ca-ES"/>
        </w:rPr>
        <w:t>A L</w:t>
      </w:r>
      <w:r w:rsidR="00213A28" w:rsidRPr="009E7578">
        <w:rPr>
          <w:rFonts w:ascii="Arial" w:hAnsi="Arial" w:cs="Arial"/>
          <w:b/>
          <w:sz w:val="24"/>
          <w:szCs w:val="24"/>
          <w:lang w:val="ca-ES"/>
        </w:rPr>
        <w:t>’</w:t>
      </w:r>
      <w:r w:rsidRPr="009E7578">
        <w:rPr>
          <w:rFonts w:ascii="Arial" w:hAnsi="Arial" w:cs="Arial"/>
          <w:b/>
          <w:sz w:val="24"/>
          <w:szCs w:val="24"/>
          <w:lang w:val="ca-ES"/>
        </w:rPr>
        <w:t>OFICINA D</w:t>
      </w:r>
      <w:r w:rsidR="00213A28" w:rsidRPr="009E7578">
        <w:rPr>
          <w:rFonts w:ascii="Arial" w:hAnsi="Arial" w:cs="Arial"/>
          <w:b/>
          <w:sz w:val="24"/>
          <w:szCs w:val="24"/>
          <w:lang w:val="ca-ES"/>
        </w:rPr>
        <w:t>’</w:t>
      </w:r>
      <w:r w:rsidRPr="009E7578">
        <w:rPr>
          <w:rFonts w:ascii="Arial" w:hAnsi="Arial" w:cs="Arial"/>
          <w:b/>
          <w:sz w:val="24"/>
          <w:szCs w:val="24"/>
          <w:lang w:val="ca-ES"/>
        </w:rPr>
        <w:t>ESTRANGERIA</w:t>
      </w:r>
    </w:p>
    <w:p w14:paraId="7D32907D" w14:textId="77777777" w:rsidR="00765AA0" w:rsidRPr="009E7578" w:rsidRDefault="00765AA0" w:rsidP="00714514">
      <w:pPr>
        <w:jc w:val="center"/>
        <w:rPr>
          <w:rFonts w:ascii="Arial" w:hAnsi="Arial" w:cs="Arial"/>
          <w:b/>
          <w:sz w:val="24"/>
          <w:szCs w:val="24"/>
          <w:lang w:val="ca-ES"/>
        </w:rPr>
      </w:pPr>
      <w:r w:rsidRPr="009E7578">
        <w:rPr>
          <w:rFonts w:ascii="Arial" w:hAnsi="Arial" w:cs="Arial"/>
          <w:b/>
          <w:sz w:val="24"/>
          <w:szCs w:val="24"/>
          <w:lang w:val="ca-ES"/>
        </w:rPr>
        <w:t>SUBDELEGACIÓ DEL GOVERN A BARCELONA</w:t>
      </w:r>
    </w:p>
    <w:p w14:paraId="7D32907E" w14:textId="77777777" w:rsidR="009C0ECD" w:rsidRPr="009E7578" w:rsidRDefault="009C0ECD" w:rsidP="000A72E7">
      <w:pPr>
        <w:spacing w:after="0" w:line="240" w:lineRule="auto"/>
        <w:rPr>
          <w:rFonts w:ascii="Arial" w:hAnsi="Arial" w:cs="Arial"/>
          <w:sz w:val="24"/>
          <w:szCs w:val="24"/>
          <w:lang w:val="ca-ES"/>
        </w:rPr>
      </w:pPr>
    </w:p>
    <w:p w14:paraId="7D32907F" w14:textId="67908858" w:rsidR="000A72E7" w:rsidRPr="009E7578" w:rsidRDefault="000A72E7" w:rsidP="000A72E7">
      <w:pPr>
        <w:spacing w:after="0" w:line="240" w:lineRule="auto"/>
        <w:rPr>
          <w:rFonts w:ascii="Arial" w:hAnsi="Arial" w:cs="Arial"/>
          <w:sz w:val="24"/>
          <w:szCs w:val="24"/>
          <w:lang w:val="ca-ES"/>
        </w:rPr>
      </w:pPr>
      <w:r w:rsidRPr="009E7578">
        <w:rPr>
          <w:rFonts w:ascii="Arial" w:hAnsi="Arial" w:cs="Arial"/>
          <w:sz w:val="24"/>
          <w:szCs w:val="24"/>
          <w:lang w:val="ca-ES"/>
        </w:rPr>
        <w:t>Expedient:</w:t>
      </w:r>
      <w:r w:rsidR="00213A28" w:rsidRPr="009E7578">
        <w:rPr>
          <w:rFonts w:ascii="Arial" w:hAnsi="Arial" w:cs="Arial"/>
          <w:sz w:val="24"/>
          <w:szCs w:val="24"/>
          <w:lang w:val="ca-ES"/>
        </w:rPr>
        <w:t xml:space="preserve"> .................</w:t>
      </w:r>
    </w:p>
    <w:p w14:paraId="7D329080" w14:textId="23514E95" w:rsidR="000A72E7" w:rsidRPr="009E7578" w:rsidRDefault="000A72E7" w:rsidP="000A72E7">
      <w:pPr>
        <w:spacing w:after="0" w:line="240" w:lineRule="auto"/>
        <w:rPr>
          <w:rFonts w:ascii="Arial" w:hAnsi="Arial" w:cs="Arial"/>
          <w:sz w:val="24"/>
          <w:szCs w:val="24"/>
          <w:lang w:val="ca-ES"/>
        </w:rPr>
      </w:pPr>
      <w:r w:rsidRPr="009E7578">
        <w:rPr>
          <w:rFonts w:ascii="Arial" w:hAnsi="Arial" w:cs="Arial"/>
          <w:sz w:val="24"/>
          <w:szCs w:val="24"/>
          <w:lang w:val="ca-ES"/>
        </w:rPr>
        <w:t xml:space="preserve">Expedient </w:t>
      </w:r>
      <w:r w:rsidR="00213A28" w:rsidRPr="009E7578">
        <w:rPr>
          <w:rFonts w:ascii="Arial" w:hAnsi="Arial" w:cs="Arial"/>
          <w:sz w:val="24"/>
          <w:szCs w:val="24"/>
          <w:lang w:val="ca-ES"/>
        </w:rPr>
        <w:t>p</w:t>
      </w:r>
      <w:r w:rsidRPr="009E7578">
        <w:rPr>
          <w:rFonts w:ascii="Arial" w:hAnsi="Arial" w:cs="Arial"/>
          <w:sz w:val="24"/>
          <w:szCs w:val="24"/>
          <w:lang w:val="ca-ES"/>
        </w:rPr>
        <w:t>olicia</w:t>
      </w:r>
      <w:r w:rsidR="00213A28" w:rsidRPr="009E7578">
        <w:rPr>
          <w:rFonts w:ascii="Arial" w:hAnsi="Arial" w:cs="Arial"/>
          <w:sz w:val="24"/>
          <w:szCs w:val="24"/>
          <w:lang w:val="ca-ES"/>
        </w:rPr>
        <w:t>: .................</w:t>
      </w:r>
    </w:p>
    <w:p w14:paraId="7D329081" w14:textId="7399A5A1" w:rsidR="000A72E7" w:rsidRPr="009E7578" w:rsidRDefault="000A72E7" w:rsidP="000A72E7">
      <w:pPr>
        <w:spacing w:after="0" w:line="240" w:lineRule="auto"/>
        <w:rPr>
          <w:rFonts w:ascii="Arial" w:hAnsi="Arial" w:cs="Arial"/>
          <w:sz w:val="24"/>
          <w:szCs w:val="24"/>
          <w:lang w:val="ca-ES"/>
        </w:rPr>
      </w:pPr>
      <w:r w:rsidRPr="009E7578">
        <w:rPr>
          <w:rFonts w:ascii="Arial" w:hAnsi="Arial" w:cs="Arial"/>
          <w:sz w:val="24"/>
          <w:szCs w:val="24"/>
          <w:lang w:val="ca-ES"/>
        </w:rPr>
        <w:t>NIE:</w:t>
      </w:r>
      <w:r w:rsidR="00213A28" w:rsidRPr="009E7578">
        <w:rPr>
          <w:rFonts w:ascii="Arial" w:hAnsi="Arial" w:cs="Arial"/>
          <w:sz w:val="24"/>
          <w:szCs w:val="24"/>
          <w:lang w:val="ca-ES"/>
        </w:rPr>
        <w:t xml:space="preserve"> .................</w:t>
      </w:r>
    </w:p>
    <w:p w14:paraId="7D329082" w14:textId="3E7353AC" w:rsidR="000A72E7" w:rsidRPr="009E7578" w:rsidRDefault="00954337" w:rsidP="000A72E7">
      <w:pPr>
        <w:spacing w:after="0" w:line="240" w:lineRule="auto"/>
        <w:rPr>
          <w:rFonts w:ascii="Arial" w:hAnsi="Arial" w:cs="Arial"/>
          <w:sz w:val="24"/>
          <w:szCs w:val="24"/>
          <w:lang w:val="ca-ES"/>
        </w:rPr>
      </w:pPr>
      <w:r w:rsidRPr="009E7578">
        <w:rPr>
          <w:rFonts w:ascii="Arial" w:hAnsi="Arial" w:cs="Arial"/>
          <w:sz w:val="24"/>
          <w:szCs w:val="24"/>
          <w:lang w:val="ca-ES"/>
        </w:rPr>
        <w:t>Persona expedientada</w:t>
      </w:r>
      <w:r w:rsidR="000A72E7" w:rsidRPr="009E7578">
        <w:rPr>
          <w:rFonts w:ascii="Arial" w:hAnsi="Arial" w:cs="Arial"/>
          <w:sz w:val="24"/>
          <w:szCs w:val="24"/>
          <w:lang w:val="ca-ES"/>
        </w:rPr>
        <w:t>:</w:t>
      </w:r>
      <w:r w:rsidR="00213A28" w:rsidRPr="009E7578">
        <w:rPr>
          <w:rFonts w:ascii="Arial" w:hAnsi="Arial" w:cs="Arial"/>
          <w:sz w:val="24"/>
          <w:szCs w:val="24"/>
          <w:lang w:val="ca-ES"/>
        </w:rPr>
        <w:t xml:space="preserve"> ...........................................</w:t>
      </w:r>
    </w:p>
    <w:p w14:paraId="7D329083" w14:textId="34BE11D9" w:rsidR="000A72E7" w:rsidRPr="009E7578" w:rsidRDefault="000A72E7" w:rsidP="000A72E7">
      <w:pPr>
        <w:spacing w:after="0" w:line="240" w:lineRule="auto"/>
        <w:rPr>
          <w:rFonts w:ascii="Arial" w:hAnsi="Arial" w:cs="Arial"/>
          <w:sz w:val="24"/>
          <w:szCs w:val="24"/>
          <w:lang w:val="ca-ES"/>
        </w:rPr>
      </w:pPr>
      <w:r w:rsidRPr="009E7578">
        <w:rPr>
          <w:rFonts w:ascii="Arial" w:hAnsi="Arial" w:cs="Arial"/>
          <w:sz w:val="24"/>
          <w:szCs w:val="24"/>
          <w:lang w:val="ca-ES"/>
        </w:rPr>
        <w:t>Data:</w:t>
      </w:r>
      <w:r w:rsidR="00213A28" w:rsidRPr="009E7578">
        <w:rPr>
          <w:rFonts w:ascii="Arial" w:hAnsi="Arial" w:cs="Arial"/>
          <w:sz w:val="24"/>
          <w:szCs w:val="24"/>
          <w:lang w:val="ca-ES"/>
        </w:rPr>
        <w:t xml:space="preserve"> .................</w:t>
      </w:r>
    </w:p>
    <w:p w14:paraId="7D329084" w14:textId="77777777" w:rsidR="00765AA0" w:rsidRPr="009E7578" w:rsidRDefault="00765AA0" w:rsidP="00765AA0">
      <w:pPr>
        <w:rPr>
          <w:rFonts w:ascii="Arial" w:hAnsi="Arial" w:cs="Arial"/>
          <w:sz w:val="24"/>
          <w:szCs w:val="24"/>
          <w:lang w:val="ca-ES"/>
        </w:rPr>
      </w:pPr>
    </w:p>
    <w:p w14:paraId="7D329085" w14:textId="77777777" w:rsidR="00765AA0" w:rsidRPr="009E7578" w:rsidRDefault="00765AA0" w:rsidP="00714514">
      <w:pPr>
        <w:jc w:val="both"/>
        <w:rPr>
          <w:rFonts w:ascii="Arial" w:hAnsi="Arial" w:cs="Arial"/>
          <w:sz w:val="24"/>
          <w:szCs w:val="24"/>
          <w:lang w:val="ca-ES"/>
        </w:rPr>
      </w:pPr>
    </w:p>
    <w:p w14:paraId="7D329086" w14:textId="1A7DF1CC" w:rsidR="00765AA0" w:rsidRPr="009E7578" w:rsidRDefault="000A72E7" w:rsidP="005F2801">
      <w:pPr>
        <w:spacing w:before="120" w:after="120" w:line="264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9E7578">
        <w:rPr>
          <w:rFonts w:ascii="Arial" w:hAnsi="Arial" w:cs="Arial"/>
          <w:sz w:val="24"/>
          <w:szCs w:val="24"/>
          <w:lang w:val="ca-ES"/>
        </w:rPr>
        <w:t>.....................................</w:t>
      </w:r>
      <w:r w:rsidR="00765AA0" w:rsidRPr="009E7578">
        <w:rPr>
          <w:rFonts w:ascii="Arial" w:hAnsi="Arial" w:cs="Arial"/>
          <w:sz w:val="24"/>
          <w:szCs w:val="24"/>
          <w:lang w:val="ca-ES"/>
        </w:rPr>
        <w:t xml:space="preserve">, </w:t>
      </w:r>
      <w:r w:rsidR="00213A28" w:rsidRPr="009E7578">
        <w:rPr>
          <w:rFonts w:ascii="Arial" w:hAnsi="Arial" w:cs="Arial"/>
          <w:sz w:val="24"/>
          <w:szCs w:val="24"/>
          <w:lang w:val="ca-ES"/>
        </w:rPr>
        <w:t>a</w:t>
      </w:r>
      <w:r w:rsidR="00765AA0" w:rsidRPr="009E7578">
        <w:rPr>
          <w:rFonts w:ascii="Arial" w:hAnsi="Arial" w:cs="Arial"/>
          <w:sz w:val="24"/>
          <w:szCs w:val="24"/>
          <w:lang w:val="ca-ES"/>
        </w:rPr>
        <w:t>dvoca</w:t>
      </w:r>
      <w:r w:rsidR="00213A28" w:rsidRPr="009E7578">
        <w:rPr>
          <w:rFonts w:ascii="Arial" w:hAnsi="Arial" w:cs="Arial"/>
          <w:sz w:val="24"/>
          <w:szCs w:val="24"/>
          <w:lang w:val="ca-ES"/>
        </w:rPr>
        <w:t>t/</w:t>
      </w:r>
      <w:r w:rsidR="00765AA0" w:rsidRPr="009E7578">
        <w:rPr>
          <w:rFonts w:ascii="Arial" w:hAnsi="Arial" w:cs="Arial"/>
          <w:sz w:val="24"/>
          <w:szCs w:val="24"/>
          <w:lang w:val="ca-ES"/>
        </w:rPr>
        <w:t>da en exercici, amb despatx professional a</w:t>
      </w:r>
      <w:r w:rsidR="00084124" w:rsidRPr="009E7578">
        <w:rPr>
          <w:rFonts w:ascii="Arial" w:hAnsi="Arial" w:cs="Arial"/>
          <w:sz w:val="24"/>
          <w:szCs w:val="24"/>
          <w:lang w:val="ca-ES"/>
        </w:rPr>
        <w:t xml:space="preserve"> l’adreça</w:t>
      </w:r>
      <w:r w:rsidR="00765AA0" w:rsidRPr="009E7578">
        <w:rPr>
          <w:rFonts w:ascii="Arial" w:hAnsi="Arial" w:cs="Arial"/>
          <w:sz w:val="24"/>
          <w:szCs w:val="24"/>
          <w:lang w:val="ca-ES"/>
        </w:rPr>
        <w:t xml:space="preserve"> </w:t>
      </w:r>
      <w:r w:rsidRPr="009E7578">
        <w:rPr>
          <w:rFonts w:ascii="Arial" w:hAnsi="Arial" w:cs="Arial"/>
          <w:sz w:val="24"/>
          <w:szCs w:val="24"/>
          <w:lang w:val="ca-ES"/>
        </w:rPr>
        <w:t>...................................</w:t>
      </w:r>
      <w:r w:rsidR="00765AA0" w:rsidRPr="009E7578">
        <w:rPr>
          <w:rFonts w:ascii="Arial" w:hAnsi="Arial" w:cs="Arial"/>
          <w:sz w:val="24"/>
          <w:szCs w:val="24"/>
          <w:lang w:val="ca-ES"/>
        </w:rPr>
        <w:t>, col·legiat</w:t>
      </w:r>
      <w:r w:rsidR="00F3376C" w:rsidRPr="009E7578">
        <w:rPr>
          <w:rFonts w:ascii="Arial" w:hAnsi="Arial" w:cs="Arial"/>
          <w:sz w:val="24"/>
          <w:szCs w:val="24"/>
          <w:lang w:val="ca-ES"/>
        </w:rPr>
        <w:t>/da</w:t>
      </w:r>
      <w:r w:rsidR="00765AA0" w:rsidRPr="009E7578">
        <w:rPr>
          <w:rFonts w:ascii="Arial" w:hAnsi="Arial" w:cs="Arial"/>
          <w:sz w:val="24"/>
          <w:szCs w:val="24"/>
          <w:lang w:val="ca-ES"/>
        </w:rPr>
        <w:t xml:space="preserve"> per l</w:t>
      </w:r>
      <w:r w:rsidR="00213A28" w:rsidRPr="009E7578">
        <w:rPr>
          <w:rFonts w:ascii="Arial" w:hAnsi="Arial" w:cs="Arial"/>
          <w:sz w:val="24"/>
          <w:szCs w:val="24"/>
          <w:lang w:val="ca-ES"/>
        </w:rPr>
        <w:t>’</w:t>
      </w:r>
      <w:r w:rsidR="00765AA0" w:rsidRPr="009E7578">
        <w:rPr>
          <w:rFonts w:ascii="Arial" w:hAnsi="Arial" w:cs="Arial"/>
          <w:sz w:val="24"/>
          <w:szCs w:val="24"/>
          <w:lang w:val="ca-ES"/>
        </w:rPr>
        <w:t>Il·lustre Col·legi d</w:t>
      </w:r>
      <w:r w:rsidR="00213A28" w:rsidRPr="009E7578">
        <w:rPr>
          <w:rFonts w:ascii="Arial" w:hAnsi="Arial" w:cs="Arial"/>
          <w:sz w:val="24"/>
          <w:szCs w:val="24"/>
          <w:lang w:val="ca-ES"/>
        </w:rPr>
        <w:t>’</w:t>
      </w:r>
      <w:r w:rsidR="00765AA0" w:rsidRPr="009E7578">
        <w:rPr>
          <w:rFonts w:ascii="Arial" w:hAnsi="Arial" w:cs="Arial"/>
          <w:sz w:val="24"/>
          <w:szCs w:val="24"/>
          <w:lang w:val="ca-ES"/>
        </w:rPr>
        <w:t xml:space="preserve">Advocats de </w:t>
      </w:r>
      <w:r w:rsidRPr="009E7578">
        <w:rPr>
          <w:rFonts w:ascii="Arial" w:hAnsi="Arial" w:cs="Arial"/>
          <w:sz w:val="24"/>
          <w:szCs w:val="24"/>
          <w:lang w:val="ca-ES"/>
        </w:rPr>
        <w:t>...............................</w:t>
      </w:r>
      <w:r w:rsidR="00084124" w:rsidRPr="009E7578">
        <w:rPr>
          <w:rFonts w:ascii="Arial" w:hAnsi="Arial" w:cs="Arial"/>
          <w:sz w:val="24"/>
          <w:szCs w:val="24"/>
          <w:lang w:val="ca-ES"/>
        </w:rPr>
        <w:t>,</w:t>
      </w:r>
      <w:r w:rsidRPr="009E7578">
        <w:rPr>
          <w:rFonts w:ascii="Arial" w:hAnsi="Arial" w:cs="Arial"/>
          <w:sz w:val="24"/>
          <w:szCs w:val="24"/>
          <w:lang w:val="ca-ES"/>
        </w:rPr>
        <w:t xml:space="preserve"> </w:t>
      </w:r>
      <w:r w:rsidR="00765AA0" w:rsidRPr="009E7578">
        <w:rPr>
          <w:rFonts w:ascii="Arial" w:hAnsi="Arial" w:cs="Arial"/>
          <w:sz w:val="24"/>
          <w:szCs w:val="24"/>
          <w:lang w:val="ca-ES"/>
        </w:rPr>
        <w:t xml:space="preserve">amb el núm. </w:t>
      </w:r>
      <w:r w:rsidRPr="009E7578">
        <w:rPr>
          <w:rFonts w:ascii="Arial" w:hAnsi="Arial" w:cs="Arial"/>
          <w:sz w:val="24"/>
          <w:szCs w:val="24"/>
          <w:lang w:val="ca-ES"/>
        </w:rPr>
        <w:t>..........</w:t>
      </w:r>
      <w:r w:rsidR="00765AA0" w:rsidRPr="009E7578">
        <w:rPr>
          <w:rFonts w:ascii="Arial" w:hAnsi="Arial" w:cs="Arial"/>
          <w:sz w:val="24"/>
          <w:szCs w:val="24"/>
          <w:lang w:val="ca-ES"/>
        </w:rPr>
        <w:t>, en nom i representació de</w:t>
      </w:r>
      <w:r w:rsidR="00213A28" w:rsidRPr="009E7578">
        <w:rPr>
          <w:rFonts w:ascii="Arial" w:hAnsi="Arial" w:cs="Arial"/>
          <w:sz w:val="24"/>
          <w:szCs w:val="24"/>
          <w:lang w:val="ca-ES"/>
        </w:rPr>
        <w:t xml:space="preserve"> </w:t>
      </w:r>
      <w:r w:rsidRPr="009E7578">
        <w:rPr>
          <w:rFonts w:ascii="Arial" w:hAnsi="Arial" w:cs="Arial"/>
          <w:sz w:val="24"/>
          <w:szCs w:val="24"/>
          <w:lang w:val="ca-ES"/>
        </w:rPr>
        <w:t>...........................................</w:t>
      </w:r>
      <w:r w:rsidR="00213A28" w:rsidRPr="009E7578">
        <w:rPr>
          <w:rFonts w:ascii="Arial" w:hAnsi="Arial" w:cs="Arial"/>
          <w:sz w:val="24"/>
          <w:szCs w:val="24"/>
          <w:lang w:val="ca-ES"/>
        </w:rPr>
        <w:t xml:space="preserve"> (</w:t>
      </w:r>
      <w:r w:rsidR="00213A28" w:rsidRPr="009E7578">
        <w:rPr>
          <w:rFonts w:ascii="Arial" w:hAnsi="Arial" w:cs="Arial"/>
          <w:i/>
          <w:sz w:val="24"/>
          <w:szCs w:val="24"/>
          <w:lang w:val="ca-ES"/>
        </w:rPr>
        <w:t>nom i cognoms de la persona representada</w:t>
      </w:r>
      <w:r w:rsidR="00213A28" w:rsidRPr="009E7578">
        <w:rPr>
          <w:rFonts w:ascii="Arial" w:hAnsi="Arial" w:cs="Arial"/>
          <w:sz w:val="24"/>
          <w:szCs w:val="24"/>
          <w:lang w:val="ca-ES"/>
        </w:rPr>
        <w:t>)</w:t>
      </w:r>
      <w:r w:rsidR="00765AA0" w:rsidRPr="009E7578">
        <w:rPr>
          <w:rFonts w:ascii="Arial" w:hAnsi="Arial" w:cs="Arial"/>
          <w:sz w:val="24"/>
          <w:szCs w:val="24"/>
          <w:lang w:val="ca-ES"/>
        </w:rPr>
        <w:t>, major d</w:t>
      </w:r>
      <w:r w:rsidR="00213A28" w:rsidRPr="009E7578">
        <w:rPr>
          <w:rFonts w:ascii="Arial" w:hAnsi="Arial" w:cs="Arial"/>
          <w:sz w:val="24"/>
          <w:szCs w:val="24"/>
          <w:lang w:val="ca-ES"/>
        </w:rPr>
        <w:t>’</w:t>
      </w:r>
      <w:r w:rsidR="00765AA0" w:rsidRPr="009E7578">
        <w:rPr>
          <w:rFonts w:ascii="Arial" w:hAnsi="Arial" w:cs="Arial"/>
          <w:sz w:val="24"/>
          <w:szCs w:val="24"/>
          <w:lang w:val="ca-ES"/>
        </w:rPr>
        <w:t xml:space="preserve">edat, nacional de </w:t>
      </w:r>
      <w:r w:rsidRPr="009E7578">
        <w:rPr>
          <w:rFonts w:ascii="Arial" w:hAnsi="Arial" w:cs="Arial"/>
          <w:sz w:val="24"/>
          <w:szCs w:val="24"/>
          <w:lang w:val="ca-ES"/>
        </w:rPr>
        <w:t>.................................</w:t>
      </w:r>
      <w:r w:rsidR="00765AA0" w:rsidRPr="009E7578">
        <w:rPr>
          <w:rFonts w:ascii="Arial" w:hAnsi="Arial" w:cs="Arial"/>
          <w:sz w:val="24"/>
          <w:szCs w:val="24"/>
          <w:lang w:val="ca-ES"/>
        </w:rPr>
        <w:t xml:space="preserve">, la resta de circumstàncies </w:t>
      </w:r>
      <w:r w:rsidR="00213A28" w:rsidRPr="009E7578">
        <w:rPr>
          <w:rFonts w:ascii="Arial" w:hAnsi="Arial" w:cs="Arial"/>
          <w:sz w:val="24"/>
          <w:szCs w:val="24"/>
          <w:lang w:val="ca-ES"/>
        </w:rPr>
        <w:t xml:space="preserve">del/de la qual </w:t>
      </w:r>
      <w:r w:rsidR="00765AA0" w:rsidRPr="009E7578">
        <w:rPr>
          <w:rFonts w:ascii="Arial" w:hAnsi="Arial" w:cs="Arial"/>
          <w:sz w:val="24"/>
          <w:szCs w:val="24"/>
          <w:lang w:val="ca-ES"/>
        </w:rPr>
        <w:t>han de constar a l</w:t>
      </w:r>
      <w:r w:rsidR="00213A28" w:rsidRPr="009E7578">
        <w:rPr>
          <w:rFonts w:ascii="Arial" w:hAnsi="Arial" w:cs="Arial"/>
          <w:sz w:val="24"/>
          <w:szCs w:val="24"/>
          <w:lang w:val="ca-ES"/>
        </w:rPr>
        <w:t>’</w:t>
      </w:r>
      <w:r w:rsidR="00765AA0" w:rsidRPr="009E7578">
        <w:rPr>
          <w:rFonts w:ascii="Arial" w:hAnsi="Arial" w:cs="Arial"/>
          <w:sz w:val="24"/>
          <w:szCs w:val="24"/>
          <w:lang w:val="ca-ES"/>
        </w:rPr>
        <w:t xml:space="preserve">expedient </w:t>
      </w:r>
      <w:r w:rsidR="00765AA0" w:rsidRPr="009E7578">
        <w:rPr>
          <w:rFonts w:ascii="Arial" w:hAnsi="Arial" w:cs="Arial"/>
          <w:i/>
          <w:sz w:val="24"/>
          <w:szCs w:val="24"/>
          <w:lang w:val="ca-ES"/>
        </w:rPr>
        <w:t>ut supra</w:t>
      </w:r>
      <w:r w:rsidR="00765AA0" w:rsidRPr="009E7578">
        <w:rPr>
          <w:rFonts w:ascii="Arial" w:hAnsi="Arial" w:cs="Arial"/>
          <w:sz w:val="24"/>
          <w:szCs w:val="24"/>
          <w:lang w:val="ca-ES"/>
        </w:rPr>
        <w:t xml:space="preserve"> </w:t>
      </w:r>
      <w:r w:rsidR="00213A28" w:rsidRPr="009E7578">
        <w:rPr>
          <w:rFonts w:ascii="Arial" w:hAnsi="Arial" w:cs="Arial"/>
          <w:sz w:val="24"/>
          <w:szCs w:val="24"/>
          <w:lang w:val="ca-ES"/>
        </w:rPr>
        <w:t>indicat</w:t>
      </w:r>
      <w:r w:rsidR="00765AA0" w:rsidRPr="009E7578">
        <w:rPr>
          <w:rFonts w:ascii="Arial" w:hAnsi="Arial" w:cs="Arial"/>
          <w:sz w:val="24"/>
          <w:szCs w:val="24"/>
          <w:lang w:val="ca-ES"/>
        </w:rPr>
        <w:t xml:space="preserve">, davant aquest </w:t>
      </w:r>
      <w:r w:rsidR="00213A28" w:rsidRPr="009E7578">
        <w:rPr>
          <w:rFonts w:ascii="Arial" w:hAnsi="Arial" w:cs="Arial"/>
          <w:sz w:val="24"/>
          <w:szCs w:val="24"/>
          <w:lang w:val="ca-ES"/>
        </w:rPr>
        <w:t>ò</w:t>
      </w:r>
      <w:r w:rsidR="00765AA0" w:rsidRPr="009E7578">
        <w:rPr>
          <w:rFonts w:ascii="Arial" w:hAnsi="Arial" w:cs="Arial"/>
          <w:sz w:val="24"/>
          <w:szCs w:val="24"/>
          <w:lang w:val="ca-ES"/>
        </w:rPr>
        <w:t xml:space="preserve">rgan comparec i, com millor </w:t>
      </w:r>
      <w:r w:rsidR="00213A28" w:rsidRPr="009E7578">
        <w:rPr>
          <w:rFonts w:ascii="Arial" w:hAnsi="Arial" w:cs="Arial"/>
          <w:sz w:val="24"/>
          <w:szCs w:val="24"/>
          <w:lang w:val="ca-ES"/>
        </w:rPr>
        <w:t xml:space="preserve">escaigui </w:t>
      </w:r>
      <w:r w:rsidR="00765AA0" w:rsidRPr="009E7578">
        <w:rPr>
          <w:rFonts w:ascii="Arial" w:hAnsi="Arial" w:cs="Arial"/>
          <w:sz w:val="24"/>
          <w:szCs w:val="24"/>
          <w:lang w:val="ca-ES"/>
        </w:rPr>
        <w:t xml:space="preserve">en dret, </w:t>
      </w:r>
      <w:r w:rsidR="00765AA0" w:rsidRPr="009E7578">
        <w:rPr>
          <w:rFonts w:ascii="Arial" w:hAnsi="Arial" w:cs="Arial"/>
          <w:b/>
          <w:sz w:val="24"/>
          <w:szCs w:val="24"/>
          <w:lang w:val="ca-ES"/>
        </w:rPr>
        <w:t>DI</w:t>
      </w:r>
      <w:r w:rsidR="00CD5896" w:rsidRPr="009E7578">
        <w:rPr>
          <w:rFonts w:ascii="Arial" w:hAnsi="Arial" w:cs="Arial"/>
          <w:b/>
          <w:sz w:val="24"/>
          <w:szCs w:val="24"/>
          <w:lang w:val="ca-ES"/>
        </w:rPr>
        <w:t>C</w:t>
      </w:r>
      <w:r w:rsidR="00765AA0" w:rsidRPr="009E7578">
        <w:rPr>
          <w:rFonts w:ascii="Arial" w:hAnsi="Arial" w:cs="Arial"/>
          <w:sz w:val="24"/>
          <w:szCs w:val="24"/>
          <w:lang w:val="ca-ES"/>
        </w:rPr>
        <w:t>:</w:t>
      </w:r>
    </w:p>
    <w:p w14:paraId="7D329087" w14:textId="77777777" w:rsidR="00765AA0" w:rsidRPr="009E7578" w:rsidRDefault="00765AA0" w:rsidP="005F2801">
      <w:pPr>
        <w:spacing w:before="120" w:after="120" w:line="264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14:paraId="7D329088" w14:textId="28161449" w:rsidR="007B1C42" w:rsidRPr="009E7578" w:rsidRDefault="00765AA0" w:rsidP="005F2801">
      <w:pPr>
        <w:spacing w:before="120" w:after="120" w:line="264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9E7578">
        <w:rPr>
          <w:rFonts w:ascii="Arial" w:hAnsi="Arial" w:cs="Arial"/>
          <w:sz w:val="24"/>
          <w:szCs w:val="24"/>
          <w:lang w:val="ca-ES"/>
        </w:rPr>
        <w:t xml:space="preserve">Que en data </w:t>
      </w:r>
      <w:r w:rsidR="000A72E7" w:rsidRPr="009E7578">
        <w:rPr>
          <w:rFonts w:ascii="Arial" w:hAnsi="Arial" w:cs="Arial"/>
          <w:sz w:val="24"/>
          <w:szCs w:val="24"/>
          <w:lang w:val="ca-ES"/>
        </w:rPr>
        <w:t>...................</w:t>
      </w:r>
      <w:r w:rsidRPr="009E7578">
        <w:rPr>
          <w:rFonts w:ascii="Arial" w:hAnsi="Arial" w:cs="Arial"/>
          <w:sz w:val="24"/>
          <w:szCs w:val="24"/>
          <w:lang w:val="ca-ES"/>
        </w:rPr>
        <w:t xml:space="preserve"> </w:t>
      </w:r>
      <w:r w:rsidR="009358DA" w:rsidRPr="009E7578">
        <w:rPr>
          <w:rFonts w:ascii="Arial" w:hAnsi="Arial" w:cs="Arial"/>
          <w:sz w:val="24"/>
          <w:szCs w:val="24"/>
          <w:lang w:val="ca-ES"/>
        </w:rPr>
        <w:t xml:space="preserve">em va ser notificada </w:t>
      </w:r>
      <w:r w:rsidRPr="009E7578">
        <w:rPr>
          <w:rFonts w:ascii="Arial" w:hAnsi="Arial" w:cs="Arial"/>
          <w:sz w:val="24"/>
          <w:szCs w:val="24"/>
          <w:lang w:val="ca-ES"/>
        </w:rPr>
        <w:t xml:space="preserve">la Resolució dictada </w:t>
      </w:r>
      <w:r w:rsidR="009358DA" w:rsidRPr="009E7578">
        <w:rPr>
          <w:rFonts w:ascii="Arial" w:hAnsi="Arial" w:cs="Arial"/>
          <w:sz w:val="24"/>
          <w:szCs w:val="24"/>
          <w:lang w:val="ca-ES"/>
        </w:rPr>
        <w:t xml:space="preserve">el </w:t>
      </w:r>
      <w:r w:rsidRPr="009E7578">
        <w:rPr>
          <w:rFonts w:ascii="Arial" w:hAnsi="Arial" w:cs="Arial"/>
          <w:sz w:val="24"/>
          <w:szCs w:val="24"/>
          <w:lang w:val="ca-ES"/>
        </w:rPr>
        <w:t>dia</w:t>
      </w:r>
      <w:r w:rsidR="009358DA" w:rsidRPr="009E7578">
        <w:rPr>
          <w:rFonts w:ascii="Arial" w:hAnsi="Arial" w:cs="Arial"/>
          <w:sz w:val="24"/>
          <w:szCs w:val="24"/>
          <w:lang w:val="ca-ES"/>
        </w:rPr>
        <w:t xml:space="preserve"> </w:t>
      </w:r>
      <w:r w:rsidR="00084124" w:rsidRPr="009E7578">
        <w:rPr>
          <w:rFonts w:ascii="Arial" w:hAnsi="Arial" w:cs="Arial"/>
          <w:sz w:val="24"/>
          <w:szCs w:val="24"/>
          <w:lang w:val="ca-ES"/>
        </w:rPr>
        <w:t xml:space="preserve">................... </w:t>
      </w:r>
      <w:r w:rsidRPr="009E7578">
        <w:rPr>
          <w:rFonts w:ascii="Arial" w:hAnsi="Arial" w:cs="Arial"/>
          <w:sz w:val="24"/>
          <w:szCs w:val="24"/>
          <w:lang w:val="ca-ES"/>
        </w:rPr>
        <w:t>pe</w:t>
      </w:r>
      <w:r w:rsidR="009358DA" w:rsidRPr="009E7578">
        <w:rPr>
          <w:rFonts w:ascii="Arial" w:hAnsi="Arial" w:cs="Arial"/>
          <w:sz w:val="24"/>
          <w:szCs w:val="24"/>
          <w:lang w:val="ca-ES"/>
        </w:rPr>
        <w:t>r part de</w:t>
      </w:r>
      <w:r w:rsidRPr="009E7578">
        <w:rPr>
          <w:rFonts w:ascii="Arial" w:hAnsi="Arial" w:cs="Arial"/>
          <w:sz w:val="24"/>
          <w:szCs w:val="24"/>
          <w:lang w:val="ca-ES"/>
        </w:rPr>
        <w:t xml:space="preserve">l </w:t>
      </w:r>
      <w:r w:rsidR="009358DA" w:rsidRPr="009E7578">
        <w:rPr>
          <w:rFonts w:ascii="Arial" w:hAnsi="Arial" w:cs="Arial"/>
          <w:sz w:val="24"/>
          <w:szCs w:val="24"/>
          <w:lang w:val="ca-ES"/>
        </w:rPr>
        <w:t>s</w:t>
      </w:r>
      <w:r w:rsidRPr="009E7578">
        <w:rPr>
          <w:rFonts w:ascii="Arial" w:hAnsi="Arial" w:cs="Arial"/>
          <w:sz w:val="24"/>
          <w:szCs w:val="24"/>
          <w:lang w:val="ca-ES"/>
        </w:rPr>
        <w:t xml:space="preserve">ubdelegat del Govern </w:t>
      </w:r>
      <w:r w:rsidR="00CD5896" w:rsidRPr="009E7578">
        <w:rPr>
          <w:rFonts w:ascii="Arial" w:hAnsi="Arial" w:cs="Arial"/>
          <w:sz w:val="24"/>
          <w:szCs w:val="24"/>
          <w:lang w:val="ca-ES"/>
        </w:rPr>
        <w:t>a</w:t>
      </w:r>
      <w:r w:rsidRPr="009E7578">
        <w:rPr>
          <w:rFonts w:ascii="Arial" w:hAnsi="Arial" w:cs="Arial"/>
          <w:sz w:val="24"/>
          <w:szCs w:val="24"/>
          <w:lang w:val="ca-ES"/>
        </w:rPr>
        <w:t xml:space="preserve"> </w:t>
      </w:r>
      <w:r w:rsidR="000A72E7" w:rsidRPr="009E7578">
        <w:rPr>
          <w:rFonts w:ascii="Arial" w:hAnsi="Arial" w:cs="Arial"/>
          <w:sz w:val="24"/>
          <w:szCs w:val="24"/>
          <w:lang w:val="ca-ES"/>
        </w:rPr>
        <w:t xml:space="preserve">................................. </w:t>
      </w:r>
      <w:r w:rsidRPr="009E7578">
        <w:rPr>
          <w:rFonts w:ascii="Arial" w:hAnsi="Arial" w:cs="Arial"/>
          <w:sz w:val="24"/>
          <w:szCs w:val="24"/>
          <w:lang w:val="ca-ES"/>
        </w:rPr>
        <w:t xml:space="preserve">en el si del procediment administratiu núm. </w:t>
      </w:r>
      <w:r w:rsidR="00084124" w:rsidRPr="009E7578">
        <w:rPr>
          <w:rFonts w:ascii="Arial" w:hAnsi="Arial" w:cs="Arial"/>
          <w:sz w:val="24"/>
          <w:szCs w:val="24"/>
          <w:lang w:val="ca-ES"/>
        </w:rPr>
        <w:t>.................................</w:t>
      </w:r>
      <w:r w:rsidR="007817FB" w:rsidRPr="009E7578">
        <w:rPr>
          <w:rFonts w:ascii="Arial" w:hAnsi="Arial" w:cs="Arial"/>
          <w:sz w:val="24"/>
          <w:szCs w:val="24"/>
          <w:lang w:val="ca-ES"/>
        </w:rPr>
        <w:t xml:space="preserve"> . La resolució</w:t>
      </w:r>
      <w:r w:rsidRPr="009E7578">
        <w:rPr>
          <w:rFonts w:ascii="Arial" w:hAnsi="Arial" w:cs="Arial"/>
          <w:sz w:val="24"/>
          <w:szCs w:val="24"/>
          <w:lang w:val="ca-ES"/>
        </w:rPr>
        <w:t xml:space="preserve"> resol l</w:t>
      </w:r>
      <w:r w:rsidR="00213A28" w:rsidRPr="009E7578">
        <w:rPr>
          <w:rFonts w:ascii="Arial" w:hAnsi="Arial" w:cs="Arial"/>
          <w:sz w:val="24"/>
          <w:szCs w:val="24"/>
          <w:lang w:val="ca-ES"/>
        </w:rPr>
        <w:t>’</w:t>
      </w:r>
      <w:r w:rsidRPr="009E7578">
        <w:rPr>
          <w:rFonts w:ascii="Arial" w:hAnsi="Arial" w:cs="Arial"/>
          <w:sz w:val="24"/>
          <w:szCs w:val="24"/>
          <w:lang w:val="ca-ES"/>
        </w:rPr>
        <w:t>expulsió del territori nacional de</w:t>
      </w:r>
      <w:r w:rsidR="009358DA" w:rsidRPr="009E7578">
        <w:rPr>
          <w:rFonts w:ascii="Arial" w:hAnsi="Arial" w:cs="Arial"/>
          <w:sz w:val="24"/>
          <w:szCs w:val="24"/>
          <w:lang w:val="ca-ES"/>
        </w:rPr>
        <w:t xml:space="preserve"> </w:t>
      </w:r>
      <w:r w:rsidR="00084124" w:rsidRPr="009E7578">
        <w:rPr>
          <w:rFonts w:ascii="Arial" w:hAnsi="Arial" w:cs="Arial"/>
          <w:sz w:val="24"/>
          <w:szCs w:val="24"/>
          <w:lang w:val="ca-ES"/>
        </w:rPr>
        <w:t xml:space="preserve">................................., </w:t>
      </w:r>
      <w:r w:rsidR="009358DA" w:rsidRPr="009E7578">
        <w:rPr>
          <w:rFonts w:ascii="Arial" w:hAnsi="Arial" w:cs="Arial"/>
          <w:sz w:val="24"/>
          <w:szCs w:val="24"/>
          <w:lang w:val="ca-ES"/>
        </w:rPr>
        <w:t xml:space="preserve">nacional de </w:t>
      </w:r>
      <w:r w:rsidR="00084124" w:rsidRPr="009E7578">
        <w:rPr>
          <w:rFonts w:ascii="Arial" w:hAnsi="Arial" w:cs="Arial"/>
          <w:sz w:val="24"/>
          <w:szCs w:val="24"/>
          <w:lang w:val="ca-ES"/>
        </w:rPr>
        <w:t xml:space="preserve">................................., </w:t>
      </w:r>
      <w:r w:rsidRPr="009E7578">
        <w:rPr>
          <w:rFonts w:ascii="Arial" w:hAnsi="Arial" w:cs="Arial"/>
          <w:sz w:val="24"/>
          <w:szCs w:val="24"/>
          <w:lang w:val="ca-ES"/>
        </w:rPr>
        <w:t xml:space="preserve">pel termini de </w:t>
      </w:r>
      <w:r w:rsidR="000A72E7" w:rsidRPr="009E7578">
        <w:rPr>
          <w:rFonts w:ascii="Arial" w:hAnsi="Arial" w:cs="Arial"/>
          <w:sz w:val="24"/>
          <w:szCs w:val="24"/>
          <w:lang w:val="ca-ES"/>
        </w:rPr>
        <w:t xml:space="preserve">.......... </w:t>
      </w:r>
      <w:r w:rsidRPr="009E7578">
        <w:rPr>
          <w:rFonts w:ascii="Arial" w:hAnsi="Arial" w:cs="Arial"/>
          <w:sz w:val="24"/>
          <w:szCs w:val="24"/>
          <w:lang w:val="ca-ES"/>
        </w:rPr>
        <w:t>anys.</w:t>
      </w:r>
    </w:p>
    <w:p w14:paraId="7D329089" w14:textId="77777777" w:rsidR="00765AA0" w:rsidRPr="009E7578" w:rsidRDefault="00765AA0" w:rsidP="005F2801">
      <w:pPr>
        <w:spacing w:before="120" w:after="120" w:line="264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14:paraId="7D32908A" w14:textId="52FD4062" w:rsidR="00765AA0" w:rsidRPr="009E7578" w:rsidRDefault="00765AA0" w:rsidP="005F2801">
      <w:pPr>
        <w:spacing w:before="120" w:after="120" w:line="264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9E7578">
        <w:rPr>
          <w:rFonts w:ascii="Arial" w:hAnsi="Arial" w:cs="Arial"/>
          <w:sz w:val="24"/>
          <w:szCs w:val="24"/>
          <w:lang w:val="ca-ES"/>
        </w:rPr>
        <w:lastRenderedPageBreak/>
        <w:t>Que</w:t>
      </w:r>
      <w:r w:rsidR="00F3376C" w:rsidRPr="009E7578">
        <w:rPr>
          <w:rFonts w:ascii="Arial" w:hAnsi="Arial" w:cs="Arial"/>
          <w:sz w:val="24"/>
          <w:szCs w:val="24"/>
          <w:lang w:val="ca-ES"/>
        </w:rPr>
        <w:t>,</w:t>
      </w:r>
      <w:r w:rsidRPr="009E7578">
        <w:rPr>
          <w:rFonts w:ascii="Arial" w:hAnsi="Arial" w:cs="Arial"/>
          <w:sz w:val="24"/>
          <w:szCs w:val="24"/>
          <w:lang w:val="ca-ES"/>
        </w:rPr>
        <w:t xml:space="preserve"> mitjançant </w:t>
      </w:r>
      <w:r w:rsidR="009358DA" w:rsidRPr="009E7578">
        <w:rPr>
          <w:rFonts w:ascii="Arial" w:hAnsi="Arial" w:cs="Arial"/>
          <w:sz w:val="24"/>
          <w:szCs w:val="24"/>
          <w:lang w:val="ca-ES"/>
        </w:rPr>
        <w:t xml:space="preserve">aquest </w:t>
      </w:r>
      <w:r w:rsidRPr="009E7578">
        <w:rPr>
          <w:rFonts w:ascii="Arial" w:hAnsi="Arial" w:cs="Arial"/>
          <w:sz w:val="24"/>
          <w:szCs w:val="24"/>
          <w:lang w:val="ca-ES"/>
        </w:rPr>
        <w:t>escrit, a l</w:t>
      </w:r>
      <w:r w:rsidR="00213A28" w:rsidRPr="009E7578">
        <w:rPr>
          <w:rFonts w:ascii="Arial" w:hAnsi="Arial" w:cs="Arial"/>
          <w:sz w:val="24"/>
          <w:szCs w:val="24"/>
          <w:lang w:val="ca-ES"/>
        </w:rPr>
        <w:t>’</w:t>
      </w:r>
      <w:r w:rsidRPr="009E7578">
        <w:rPr>
          <w:rFonts w:ascii="Arial" w:hAnsi="Arial" w:cs="Arial"/>
          <w:sz w:val="24"/>
          <w:szCs w:val="24"/>
          <w:lang w:val="ca-ES"/>
        </w:rPr>
        <w:t xml:space="preserve">empara del que disposen els articles 123 i 124 de la Llei 39/2015, </w:t>
      </w:r>
      <w:r w:rsidR="007817FB" w:rsidRPr="009E7578">
        <w:rPr>
          <w:rFonts w:ascii="Arial" w:hAnsi="Arial" w:cs="Arial"/>
          <w:sz w:val="24"/>
          <w:szCs w:val="24"/>
          <w:lang w:val="ca-ES"/>
        </w:rPr>
        <w:t>d’1 d’octubre,</w:t>
      </w:r>
      <w:r w:rsidRPr="009E7578">
        <w:rPr>
          <w:rFonts w:ascii="Arial" w:hAnsi="Arial" w:cs="Arial"/>
          <w:sz w:val="24"/>
          <w:szCs w:val="24"/>
          <w:lang w:val="ca-ES"/>
        </w:rPr>
        <w:t xml:space="preserve"> del </w:t>
      </w:r>
      <w:r w:rsidR="00D41781" w:rsidRPr="009E7578">
        <w:rPr>
          <w:rFonts w:ascii="Arial" w:hAnsi="Arial" w:cs="Arial"/>
          <w:sz w:val="24"/>
          <w:szCs w:val="24"/>
          <w:lang w:val="ca-ES"/>
        </w:rPr>
        <w:t xml:space="preserve">procediment administratiu comú </w:t>
      </w:r>
      <w:r w:rsidR="007817FB" w:rsidRPr="009E7578">
        <w:rPr>
          <w:rFonts w:ascii="Arial" w:hAnsi="Arial" w:cs="Arial"/>
          <w:sz w:val="24"/>
          <w:szCs w:val="24"/>
          <w:lang w:val="ca-ES"/>
        </w:rPr>
        <w:t xml:space="preserve">de les </w:t>
      </w:r>
      <w:r w:rsidR="00D41781" w:rsidRPr="009E7578">
        <w:rPr>
          <w:rFonts w:ascii="Arial" w:hAnsi="Arial" w:cs="Arial"/>
          <w:sz w:val="24"/>
          <w:szCs w:val="24"/>
          <w:lang w:val="ca-ES"/>
        </w:rPr>
        <w:t>administracions públiques</w:t>
      </w:r>
      <w:r w:rsidRPr="009E7578">
        <w:rPr>
          <w:rFonts w:ascii="Arial" w:hAnsi="Arial" w:cs="Arial"/>
          <w:sz w:val="24"/>
          <w:szCs w:val="24"/>
          <w:lang w:val="ca-ES"/>
        </w:rPr>
        <w:t>, dins del termini legal d</w:t>
      </w:r>
      <w:r w:rsidR="00213A28" w:rsidRPr="009E7578">
        <w:rPr>
          <w:rFonts w:ascii="Arial" w:hAnsi="Arial" w:cs="Arial"/>
          <w:sz w:val="24"/>
          <w:szCs w:val="24"/>
          <w:lang w:val="ca-ES"/>
        </w:rPr>
        <w:t>’</w:t>
      </w:r>
      <w:r w:rsidR="009358DA" w:rsidRPr="009E7578">
        <w:rPr>
          <w:rFonts w:ascii="Arial" w:hAnsi="Arial" w:cs="Arial"/>
          <w:sz w:val="24"/>
          <w:szCs w:val="24"/>
          <w:lang w:val="ca-ES"/>
        </w:rPr>
        <w:t>un</w:t>
      </w:r>
      <w:r w:rsidRPr="009E7578">
        <w:rPr>
          <w:rFonts w:ascii="Arial" w:hAnsi="Arial" w:cs="Arial"/>
          <w:sz w:val="24"/>
          <w:szCs w:val="24"/>
          <w:lang w:val="ca-ES"/>
        </w:rPr>
        <w:t xml:space="preserve"> mes conferit a</w:t>
      </w:r>
      <w:r w:rsidR="009358DA" w:rsidRPr="009E7578">
        <w:rPr>
          <w:rFonts w:ascii="Arial" w:hAnsi="Arial" w:cs="Arial"/>
          <w:sz w:val="24"/>
          <w:szCs w:val="24"/>
          <w:lang w:val="ca-ES"/>
        </w:rPr>
        <w:t xml:space="preserve"> </w:t>
      </w:r>
      <w:r w:rsidRPr="009E7578">
        <w:rPr>
          <w:rFonts w:ascii="Arial" w:hAnsi="Arial" w:cs="Arial"/>
          <w:sz w:val="24"/>
          <w:szCs w:val="24"/>
          <w:lang w:val="ca-ES"/>
        </w:rPr>
        <w:t>l</w:t>
      </w:r>
      <w:r w:rsidR="009358DA" w:rsidRPr="009E7578">
        <w:rPr>
          <w:rFonts w:ascii="Arial" w:hAnsi="Arial" w:cs="Arial"/>
          <w:sz w:val="24"/>
          <w:szCs w:val="24"/>
          <w:lang w:val="ca-ES"/>
        </w:rPr>
        <w:t>’</w:t>
      </w:r>
      <w:r w:rsidRPr="009E7578">
        <w:rPr>
          <w:rFonts w:ascii="Arial" w:hAnsi="Arial" w:cs="Arial"/>
          <w:sz w:val="24"/>
          <w:szCs w:val="24"/>
          <w:lang w:val="ca-ES"/>
        </w:rPr>
        <w:t>efecte, formul</w:t>
      </w:r>
      <w:r w:rsidR="00CD5896" w:rsidRPr="009E7578">
        <w:rPr>
          <w:rFonts w:ascii="Arial" w:hAnsi="Arial" w:cs="Arial"/>
          <w:sz w:val="24"/>
          <w:szCs w:val="24"/>
          <w:lang w:val="ca-ES"/>
        </w:rPr>
        <w:t>o</w:t>
      </w:r>
      <w:r w:rsidRPr="009E7578">
        <w:rPr>
          <w:rFonts w:ascii="Arial" w:hAnsi="Arial" w:cs="Arial"/>
          <w:sz w:val="24"/>
          <w:szCs w:val="24"/>
          <w:lang w:val="ca-ES"/>
        </w:rPr>
        <w:t xml:space="preserve"> </w:t>
      </w:r>
      <w:r w:rsidR="009358DA" w:rsidRPr="009E7578">
        <w:rPr>
          <w:rFonts w:ascii="Arial" w:hAnsi="Arial" w:cs="Arial"/>
          <w:b/>
          <w:sz w:val="24"/>
          <w:szCs w:val="24"/>
          <w:lang w:val="ca-ES"/>
        </w:rPr>
        <w:t>recurs de reposició</w:t>
      </w:r>
      <w:r w:rsidR="009358DA" w:rsidRPr="009E7578">
        <w:rPr>
          <w:rFonts w:ascii="Arial" w:hAnsi="Arial" w:cs="Arial"/>
          <w:sz w:val="24"/>
          <w:szCs w:val="24"/>
          <w:lang w:val="ca-ES"/>
        </w:rPr>
        <w:t xml:space="preserve"> contra </w:t>
      </w:r>
      <w:r w:rsidR="00084124" w:rsidRPr="009E7578">
        <w:rPr>
          <w:rFonts w:ascii="Arial" w:hAnsi="Arial" w:cs="Arial"/>
          <w:sz w:val="24"/>
          <w:szCs w:val="24"/>
          <w:lang w:val="ca-ES"/>
        </w:rPr>
        <w:t xml:space="preserve">la </w:t>
      </w:r>
      <w:r w:rsidRPr="009E7578">
        <w:rPr>
          <w:rFonts w:ascii="Arial" w:hAnsi="Arial" w:cs="Arial"/>
          <w:sz w:val="24"/>
          <w:szCs w:val="24"/>
          <w:lang w:val="ca-ES"/>
        </w:rPr>
        <w:t>Resolució</w:t>
      </w:r>
      <w:r w:rsidR="00084124" w:rsidRPr="009E7578">
        <w:rPr>
          <w:rFonts w:ascii="Arial" w:hAnsi="Arial" w:cs="Arial"/>
          <w:sz w:val="24"/>
          <w:szCs w:val="24"/>
          <w:lang w:val="ca-ES"/>
        </w:rPr>
        <w:t xml:space="preserve"> esmentada</w:t>
      </w:r>
      <w:r w:rsidRPr="009E7578">
        <w:rPr>
          <w:rFonts w:ascii="Arial" w:hAnsi="Arial" w:cs="Arial"/>
          <w:sz w:val="24"/>
          <w:szCs w:val="24"/>
          <w:lang w:val="ca-ES"/>
        </w:rPr>
        <w:t>, en ser contrària a dret i perjudicar greument els interessos de</w:t>
      </w:r>
      <w:r w:rsidR="009358DA" w:rsidRPr="009E7578">
        <w:rPr>
          <w:rFonts w:ascii="Arial" w:hAnsi="Arial" w:cs="Arial"/>
          <w:sz w:val="24"/>
          <w:szCs w:val="24"/>
          <w:lang w:val="ca-ES"/>
        </w:rPr>
        <w:t xml:space="preserve"> </w:t>
      </w:r>
      <w:r w:rsidRPr="009E7578">
        <w:rPr>
          <w:rFonts w:ascii="Arial" w:hAnsi="Arial" w:cs="Arial"/>
          <w:sz w:val="24"/>
          <w:szCs w:val="24"/>
          <w:lang w:val="ca-ES"/>
        </w:rPr>
        <w:t>l</w:t>
      </w:r>
      <w:r w:rsidR="009358DA" w:rsidRPr="009E7578">
        <w:rPr>
          <w:rFonts w:ascii="Arial" w:hAnsi="Arial" w:cs="Arial"/>
          <w:sz w:val="24"/>
          <w:szCs w:val="24"/>
          <w:lang w:val="ca-ES"/>
        </w:rPr>
        <w:t>a persona representada</w:t>
      </w:r>
      <w:r w:rsidRPr="009E7578">
        <w:rPr>
          <w:rFonts w:ascii="Arial" w:hAnsi="Arial" w:cs="Arial"/>
          <w:sz w:val="24"/>
          <w:szCs w:val="24"/>
          <w:lang w:val="ca-ES"/>
        </w:rPr>
        <w:t xml:space="preserve">, </w:t>
      </w:r>
      <w:r w:rsidR="009358DA" w:rsidRPr="009E7578">
        <w:rPr>
          <w:rFonts w:ascii="Arial" w:hAnsi="Arial" w:cs="Arial"/>
          <w:sz w:val="24"/>
          <w:szCs w:val="24"/>
          <w:lang w:val="ca-ES"/>
        </w:rPr>
        <w:t xml:space="preserve">sobre la </w:t>
      </w:r>
      <w:r w:rsidRPr="009E7578">
        <w:rPr>
          <w:rFonts w:ascii="Arial" w:hAnsi="Arial" w:cs="Arial"/>
          <w:sz w:val="24"/>
          <w:szCs w:val="24"/>
          <w:lang w:val="ca-ES"/>
        </w:rPr>
        <w:t xml:space="preserve">base </w:t>
      </w:r>
      <w:r w:rsidR="009358DA" w:rsidRPr="009E7578">
        <w:rPr>
          <w:rFonts w:ascii="Arial" w:hAnsi="Arial" w:cs="Arial"/>
          <w:sz w:val="24"/>
          <w:szCs w:val="24"/>
          <w:lang w:val="ca-ES"/>
        </w:rPr>
        <w:t>de</w:t>
      </w:r>
      <w:r w:rsidRPr="009E7578">
        <w:rPr>
          <w:rFonts w:ascii="Arial" w:hAnsi="Arial" w:cs="Arial"/>
          <w:sz w:val="24"/>
          <w:szCs w:val="24"/>
          <w:lang w:val="ca-ES"/>
        </w:rPr>
        <w:t xml:space="preserve"> les següents</w:t>
      </w:r>
    </w:p>
    <w:p w14:paraId="7D32908B" w14:textId="77777777" w:rsidR="00765AA0" w:rsidRPr="009E7578" w:rsidRDefault="00765AA0" w:rsidP="005F2801">
      <w:pPr>
        <w:spacing w:before="120" w:after="120" w:line="264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14:paraId="7D32908C" w14:textId="77777777" w:rsidR="00765AA0" w:rsidRPr="009E7578" w:rsidRDefault="00765AA0" w:rsidP="005F2801">
      <w:pPr>
        <w:spacing w:before="120" w:after="120" w:line="264" w:lineRule="auto"/>
        <w:jc w:val="center"/>
        <w:rPr>
          <w:rFonts w:ascii="Arial" w:hAnsi="Arial" w:cs="Arial"/>
          <w:b/>
          <w:sz w:val="24"/>
          <w:szCs w:val="24"/>
          <w:lang w:val="ca-ES"/>
        </w:rPr>
      </w:pPr>
      <w:r w:rsidRPr="009E7578">
        <w:rPr>
          <w:rFonts w:ascii="Arial" w:hAnsi="Arial" w:cs="Arial"/>
          <w:b/>
          <w:sz w:val="24"/>
          <w:szCs w:val="24"/>
          <w:lang w:val="ca-ES"/>
        </w:rPr>
        <w:t>AL·LEGACIONS</w:t>
      </w:r>
    </w:p>
    <w:p w14:paraId="7D32908D" w14:textId="77777777" w:rsidR="00765AA0" w:rsidRPr="009E7578" w:rsidRDefault="00765AA0" w:rsidP="005F2801">
      <w:pPr>
        <w:spacing w:before="120" w:after="120" w:line="264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14:paraId="7D32908E" w14:textId="32CC02B7" w:rsidR="00765AA0" w:rsidRPr="009E7578" w:rsidRDefault="009358DA" w:rsidP="005F2801">
      <w:pPr>
        <w:spacing w:before="120" w:after="120" w:line="264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9E7578">
        <w:rPr>
          <w:rFonts w:ascii="Arial" w:hAnsi="Arial" w:cs="Arial"/>
          <w:b/>
          <w:sz w:val="24"/>
          <w:szCs w:val="24"/>
          <w:lang w:val="ca-ES"/>
        </w:rPr>
        <w:t>1</w:t>
      </w:r>
      <w:r w:rsidR="00765AA0" w:rsidRPr="009E7578">
        <w:rPr>
          <w:rFonts w:ascii="Arial" w:hAnsi="Arial" w:cs="Arial"/>
          <w:b/>
          <w:sz w:val="24"/>
          <w:szCs w:val="24"/>
          <w:lang w:val="ca-ES"/>
        </w:rPr>
        <w:t>.</w:t>
      </w:r>
      <w:r w:rsidR="00765AA0" w:rsidRPr="009E7578">
        <w:rPr>
          <w:rFonts w:ascii="Arial" w:hAnsi="Arial" w:cs="Arial"/>
          <w:sz w:val="24"/>
          <w:szCs w:val="24"/>
          <w:lang w:val="ca-ES"/>
        </w:rPr>
        <w:t xml:space="preserve"> Que en data </w:t>
      </w:r>
      <w:r w:rsidR="00084124" w:rsidRPr="009E7578">
        <w:rPr>
          <w:rFonts w:ascii="Arial" w:hAnsi="Arial" w:cs="Arial"/>
          <w:sz w:val="24"/>
          <w:szCs w:val="24"/>
          <w:lang w:val="ca-ES"/>
        </w:rPr>
        <w:t xml:space="preserve">................... </w:t>
      </w:r>
      <w:r w:rsidRPr="009E7578">
        <w:rPr>
          <w:rFonts w:ascii="Arial" w:hAnsi="Arial" w:cs="Arial"/>
          <w:sz w:val="24"/>
          <w:szCs w:val="24"/>
          <w:lang w:val="ca-ES"/>
        </w:rPr>
        <w:t xml:space="preserve">a </w:t>
      </w:r>
      <w:r w:rsidR="00765AA0" w:rsidRPr="009E7578">
        <w:rPr>
          <w:rFonts w:ascii="Arial" w:hAnsi="Arial" w:cs="Arial"/>
          <w:sz w:val="24"/>
          <w:szCs w:val="24"/>
          <w:lang w:val="ca-ES"/>
        </w:rPr>
        <w:t xml:space="preserve">les </w:t>
      </w:r>
      <w:r w:rsidR="000A72E7" w:rsidRPr="009E7578">
        <w:rPr>
          <w:rFonts w:ascii="Arial" w:hAnsi="Arial" w:cs="Arial"/>
          <w:sz w:val="24"/>
          <w:szCs w:val="24"/>
          <w:lang w:val="ca-ES"/>
        </w:rPr>
        <w:t>...........</w:t>
      </w:r>
      <w:r w:rsidR="00765AA0" w:rsidRPr="009E7578">
        <w:rPr>
          <w:rFonts w:ascii="Arial" w:hAnsi="Arial" w:cs="Arial"/>
          <w:sz w:val="24"/>
          <w:szCs w:val="24"/>
          <w:lang w:val="ca-ES"/>
        </w:rPr>
        <w:t xml:space="preserve"> hores</w:t>
      </w:r>
      <w:r w:rsidRPr="009E7578">
        <w:rPr>
          <w:rFonts w:ascii="Arial" w:hAnsi="Arial" w:cs="Arial"/>
          <w:sz w:val="24"/>
          <w:szCs w:val="24"/>
          <w:lang w:val="ca-ES"/>
        </w:rPr>
        <w:t>,</w:t>
      </w:r>
      <w:r w:rsidR="00765AA0" w:rsidRPr="009E7578">
        <w:rPr>
          <w:rFonts w:ascii="Arial" w:hAnsi="Arial" w:cs="Arial"/>
          <w:sz w:val="24"/>
          <w:szCs w:val="24"/>
          <w:lang w:val="ca-ES"/>
        </w:rPr>
        <w:t xml:space="preserve"> es va notificar a</w:t>
      </w:r>
      <w:r w:rsidR="00D537C6" w:rsidRPr="009E7578">
        <w:rPr>
          <w:rFonts w:ascii="Arial" w:hAnsi="Arial" w:cs="Arial"/>
          <w:sz w:val="24"/>
          <w:szCs w:val="24"/>
          <w:lang w:val="ca-ES"/>
        </w:rPr>
        <w:t xml:space="preserve"> </w:t>
      </w:r>
      <w:r w:rsidR="000B7E76" w:rsidRPr="009E7578">
        <w:rPr>
          <w:rFonts w:ascii="Arial" w:hAnsi="Arial" w:cs="Arial"/>
          <w:sz w:val="24"/>
          <w:szCs w:val="24"/>
          <w:lang w:val="ca-ES"/>
        </w:rPr>
        <w:t xml:space="preserve">....................................., nacional de ..................., </w:t>
      </w:r>
      <w:r w:rsidR="00765AA0" w:rsidRPr="009E7578">
        <w:rPr>
          <w:rFonts w:ascii="Arial" w:hAnsi="Arial" w:cs="Arial"/>
          <w:sz w:val="24"/>
          <w:szCs w:val="24"/>
          <w:lang w:val="ca-ES"/>
        </w:rPr>
        <w:t>la incoació d</w:t>
      </w:r>
      <w:r w:rsidR="00213A28" w:rsidRPr="009E7578">
        <w:rPr>
          <w:rFonts w:ascii="Arial" w:hAnsi="Arial" w:cs="Arial"/>
          <w:sz w:val="24"/>
          <w:szCs w:val="24"/>
          <w:lang w:val="ca-ES"/>
        </w:rPr>
        <w:t>’</w:t>
      </w:r>
      <w:r w:rsidR="00D537C6" w:rsidRPr="009E7578">
        <w:rPr>
          <w:rFonts w:ascii="Arial" w:hAnsi="Arial" w:cs="Arial"/>
          <w:sz w:val="24"/>
          <w:szCs w:val="24"/>
          <w:lang w:val="ca-ES"/>
        </w:rPr>
        <w:t xml:space="preserve">un </w:t>
      </w:r>
      <w:r w:rsidR="00765AA0" w:rsidRPr="009E7578">
        <w:rPr>
          <w:rFonts w:ascii="Arial" w:hAnsi="Arial" w:cs="Arial"/>
          <w:sz w:val="24"/>
          <w:szCs w:val="24"/>
          <w:lang w:val="ca-ES"/>
        </w:rPr>
        <w:t>expedient d</w:t>
      </w:r>
      <w:r w:rsidR="00213A28" w:rsidRPr="009E7578">
        <w:rPr>
          <w:rFonts w:ascii="Arial" w:hAnsi="Arial" w:cs="Arial"/>
          <w:sz w:val="24"/>
          <w:szCs w:val="24"/>
          <w:lang w:val="ca-ES"/>
        </w:rPr>
        <w:t>’</w:t>
      </w:r>
      <w:r w:rsidR="00D537C6" w:rsidRPr="009E7578">
        <w:rPr>
          <w:rFonts w:ascii="Arial" w:hAnsi="Arial" w:cs="Arial"/>
          <w:sz w:val="24"/>
          <w:szCs w:val="24"/>
          <w:lang w:val="ca-ES"/>
        </w:rPr>
        <w:t>e</w:t>
      </w:r>
      <w:r w:rsidR="00765AA0" w:rsidRPr="009E7578">
        <w:rPr>
          <w:rFonts w:ascii="Arial" w:hAnsi="Arial" w:cs="Arial"/>
          <w:sz w:val="24"/>
          <w:szCs w:val="24"/>
          <w:lang w:val="ca-ES"/>
        </w:rPr>
        <w:t xml:space="preserve">xpulsió </w:t>
      </w:r>
      <w:r w:rsidR="000B7E76" w:rsidRPr="009E7578">
        <w:rPr>
          <w:rFonts w:ascii="Arial" w:hAnsi="Arial" w:cs="Arial"/>
          <w:sz w:val="24"/>
          <w:szCs w:val="24"/>
          <w:lang w:val="ca-ES"/>
        </w:rPr>
        <w:t>en virtut de</w:t>
      </w:r>
      <w:r w:rsidR="00D537C6" w:rsidRPr="009E7578">
        <w:rPr>
          <w:rFonts w:ascii="Arial" w:hAnsi="Arial" w:cs="Arial"/>
          <w:sz w:val="24"/>
          <w:szCs w:val="24"/>
          <w:lang w:val="ca-ES"/>
        </w:rPr>
        <w:t>l cas d’expulsió previst a l’article 53.1.</w:t>
      </w:r>
      <w:r w:rsidR="00D537C6" w:rsidRPr="009E7578">
        <w:rPr>
          <w:rFonts w:ascii="Arial" w:hAnsi="Arial" w:cs="Arial"/>
          <w:i/>
          <w:sz w:val="24"/>
          <w:szCs w:val="24"/>
          <w:lang w:val="ca-ES"/>
        </w:rPr>
        <w:t>a</w:t>
      </w:r>
      <w:r w:rsidR="00D537C6" w:rsidRPr="009E7578">
        <w:rPr>
          <w:rFonts w:ascii="Arial" w:hAnsi="Arial" w:cs="Arial"/>
          <w:sz w:val="24"/>
          <w:szCs w:val="24"/>
          <w:lang w:val="ca-ES"/>
        </w:rPr>
        <w:t xml:space="preserve"> de la Llei orgànica 4/2000, reformada per la Llei 8/2000.</w:t>
      </w:r>
    </w:p>
    <w:p w14:paraId="7D32908F" w14:textId="77777777" w:rsidR="00765AA0" w:rsidRPr="009E7578" w:rsidRDefault="00765AA0" w:rsidP="005F2801">
      <w:pPr>
        <w:spacing w:before="120" w:after="120" w:line="264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14:paraId="7D329090" w14:textId="71F10E02" w:rsidR="00765AA0" w:rsidRPr="009E7578" w:rsidRDefault="00D836C2" w:rsidP="005F2801">
      <w:pPr>
        <w:spacing w:before="120" w:after="120" w:line="264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9E7578">
        <w:rPr>
          <w:rFonts w:ascii="Arial" w:hAnsi="Arial" w:cs="Arial"/>
          <w:b/>
          <w:sz w:val="24"/>
          <w:szCs w:val="24"/>
          <w:lang w:val="ca-ES"/>
        </w:rPr>
        <w:t>2</w:t>
      </w:r>
      <w:r w:rsidR="00765AA0" w:rsidRPr="009E7578">
        <w:rPr>
          <w:rFonts w:ascii="Arial" w:hAnsi="Arial" w:cs="Arial"/>
          <w:b/>
          <w:sz w:val="24"/>
          <w:szCs w:val="24"/>
          <w:lang w:val="ca-ES"/>
        </w:rPr>
        <w:t>.</w:t>
      </w:r>
      <w:r w:rsidR="00CD5896" w:rsidRPr="009E7578">
        <w:rPr>
          <w:rFonts w:ascii="Arial" w:hAnsi="Arial" w:cs="Arial"/>
          <w:sz w:val="24"/>
          <w:szCs w:val="24"/>
          <w:lang w:val="ca-ES"/>
        </w:rPr>
        <w:t xml:space="preserve"> </w:t>
      </w:r>
      <w:r w:rsidR="00765AA0" w:rsidRPr="009E7578">
        <w:rPr>
          <w:rFonts w:ascii="Arial" w:hAnsi="Arial" w:cs="Arial"/>
          <w:sz w:val="24"/>
          <w:szCs w:val="24"/>
          <w:lang w:val="ca-ES"/>
        </w:rPr>
        <w:t xml:space="preserve">Que </w:t>
      </w:r>
      <w:r w:rsidR="00F3376C" w:rsidRPr="009E7578">
        <w:rPr>
          <w:rFonts w:ascii="Arial" w:hAnsi="Arial" w:cs="Arial"/>
          <w:sz w:val="24"/>
          <w:szCs w:val="24"/>
          <w:lang w:val="ca-ES"/>
        </w:rPr>
        <w:t xml:space="preserve">vaig </w:t>
      </w:r>
      <w:r w:rsidR="00765AA0" w:rsidRPr="009E7578">
        <w:rPr>
          <w:rFonts w:ascii="Arial" w:hAnsi="Arial" w:cs="Arial"/>
          <w:sz w:val="24"/>
          <w:szCs w:val="24"/>
          <w:lang w:val="ca-ES"/>
        </w:rPr>
        <w:t xml:space="preserve">fer les al·legacions que </w:t>
      </w:r>
      <w:r w:rsidRPr="009E7578">
        <w:rPr>
          <w:rFonts w:ascii="Arial" w:hAnsi="Arial" w:cs="Arial"/>
          <w:sz w:val="24"/>
          <w:szCs w:val="24"/>
          <w:lang w:val="ca-ES"/>
        </w:rPr>
        <w:t xml:space="preserve">consten </w:t>
      </w:r>
      <w:r w:rsidR="00765AA0" w:rsidRPr="009E7578">
        <w:rPr>
          <w:rFonts w:ascii="Arial" w:hAnsi="Arial" w:cs="Arial"/>
          <w:sz w:val="24"/>
          <w:szCs w:val="24"/>
          <w:lang w:val="ca-ES"/>
        </w:rPr>
        <w:t>a l</w:t>
      </w:r>
      <w:r w:rsidR="00213A28" w:rsidRPr="009E7578">
        <w:rPr>
          <w:rFonts w:ascii="Arial" w:hAnsi="Arial" w:cs="Arial"/>
          <w:sz w:val="24"/>
          <w:szCs w:val="24"/>
          <w:lang w:val="ca-ES"/>
        </w:rPr>
        <w:t>’</w:t>
      </w:r>
      <w:r w:rsidR="00765AA0" w:rsidRPr="009E7578">
        <w:rPr>
          <w:rFonts w:ascii="Arial" w:hAnsi="Arial" w:cs="Arial"/>
          <w:sz w:val="24"/>
          <w:szCs w:val="24"/>
          <w:lang w:val="ca-ES"/>
        </w:rPr>
        <w:t xml:space="preserve">expedient de referència. </w:t>
      </w:r>
      <w:r w:rsidR="00F3376C" w:rsidRPr="009E7578">
        <w:rPr>
          <w:rFonts w:ascii="Arial" w:hAnsi="Arial" w:cs="Arial"/>
          <w:sz w:val="24"/>
          <w:szCs w:val="24"/>
          <w:lang w:val="ca-ES"/>
        </w:rPr>
        <w:t xml:space="preserve">Vaig </w:t>
      </w:r>
      <w:r w:rsidR="00765AA0" w:rsidRPr="009E7578">
        <w:rPr>
          <w:rFonts w:ascii="Arial" w:hAnsi="Arial" w:cs="Arial"/>
          <w:sz w:val="24"/>
          <w:szCs w:val="24"/>
          <w:lang w:val="ca-ES"/>
        </w:rPr>
        <w:t xml:space="preserve">aportar documentació i </w:t>
      </w:r>
      <w:r w:rsidRPr="009E7578">
        <w:rPr>
          <w:rFonts w:ascii="Arial" w:hAnsi="Arial" w:cs="Arial"/>
          <w:sz w:val="24"/>
          <w:szCs w:val="24"/>
          <w:lang w:val="ca-ES"/>
        </w:rPr>
        <w:t xml:space="preserve">reitero </w:t>
      </w:r>
      <w:r w:rsidR="00765AA0" w:rsidRPr="009E7578">
        <w:rPr>
          <w:rFonts w:ascii="Arial" w:hAnsi="Arial" w:cs="Arial"/>
          <w:sz w:val="24"/>
          <w:szCs w:val="24"/>
          <w:lang w:val="ca-ES"/>
        </w:rPr>
        <w:t>allò que s</w:t>
      </w:r>
      <w:r w:rsidR="00213A28" w:rsidRPr="009E7578">
        <w:rPr>
          <w:rFonts w:ascii="Arial" w:hAnsi="Arial" w:cs="Arial"/>
          <w:sz w:val="24"/>
          <w:szCs w:val="24"/>
          <w:lang w:val="ca-ES"/>
        </w:rPr>
        <w:t>’</w:t>
      </w:r>
      <w:r w:rsidR="00765AA0" w:rsidRPr="009E7578">
        <w:rPr>
          <w:rFonts w:ascii="Arial" w:hAnsi="Arial" w:cs="Arial"/>
          <w:sz w:val="24"/>
          <w:szCs w:val="24"/>
          <w:lang w:val="ca-ES"/>
        </w:rPr>
        <w:t>hi exposa.</w:t>
      </w:r>
    </w:p>
    <w:p w14:paraId="7D329091" w14:textId="5A01F5ED" w:rsidR="00765AA0" w:rsidRPr="009E7578" w:rsidRDefault="00765AA0" w:rsidP="005F2801">
      <w:pPr>
        <w:spacing w:before="120" w:after="120" w:line="264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9E7578">
        <w:rPr>
          <w:rFonts w:ascii="Arial" w:hAnsi="Arial" w:cs="Arial"/>
          <w:sz w:val="24"/>
          <w:szCs w:val="24"/>
          <w:lang w:val="ca-ES"/>
        </w:rPr>
        <w:t xml:space="preserve">Que </w:t>
      </w:r>
      <w:r w:rsidR="00F3376C" w:rsidRPr="009E7578">
        <w:rPr>
          <w:rFonts w:ascii="Arial" w:hAnsi="Arial" w:cs="Arial"/>
          <w:sz w:val="24"/>
          <w:szCs w:val="24"/>
          <w:lang w:val="ca-ES"/>
        </w:rPr>
        <w:t xml:space="preserve">vaig </w:t>
      </w:r>
      <w:r w:rsidRPr="009E7578">
        <w:rPr>
          <w:rFonts w:ascii="Arial" w:hAnsi="Arial" w:cs="Arial"/>
          <w:sz w:val="24"/>
          <w:szCs w:val="24"/>
          <w:lang w:val="ca-ES"/>
        </w:rPr>
        <w:t>acreditar que</w:t>
      </w:r>
      <w:r w:rsidR="00D836C2" w:rsidRPr="009E7578">
        <w:rPr>
          <w:rFonts w:ascii="Arial" w:hAnsi="Arial" w:cs="Arial"/>
          <w:sz w:val="24"/>
          <w:szCs w:val="24"/>
          <w:lang w:val="ca-ES"/>
        </w:rPr>
        <w:t xml:space="preserve"> </w:t>
      </w:r>
      <w:r w:rsidR="00DC786E" w:rsidRPr="009E7578">
        <w:rPr>
          <w:rFonts w:ascii="Arial" w:hAnsi="Arial" w:cs="Arial"/>
          <w:sz w:val="24"/>
          <w:szCs w:val="24"/>
          <w:lang w:val="ca-ES"/>
        </w:rPr>
        <w:t xml:space="preserve">.............................. </w:t>
      </w:r>
      <w:r w:rsidR="00D836C2" w:rsidRPr="009E7578">
        <w:rPr>
          <w:rFonts w:ascii="Arial" w:hAnsi="Arial" w:cs="Arial"/>
          <w:sz w:val="24"/>
          <w:szCs w:val="24"/>
          <w:lang w:val="ca-ES"/>
        </w:rPr>
        <w:t>(</w:t>
      </w:r>
      <w:r w:rsidR="00D836C2" w:rsidRPr="009E7578">
        <w:rPr>
          <w:rFonts w:ascii="Arial" w:hAnsi="Arial" w:cs="Arial"/>
          <w:i/>
          <w:sz w:val="24"/>
          <w:szCs w:val="24"/>
          <w:lang w:val="ca-ES"/>
        </w:rPr>
        <w:t>nom i els cognoms de la persona representada</w:t>
      </w:r>
      <w:r w:rsidR="00D836C2" w:rsidRPr="009E7578">
        <w:rPr>
          <w:rFonts w:ascii="Arial" w:hAnsi="Arial" w:cs="Arial"/>
          <w:sz w:val="24"/>
          <w:szCs w:val="24"/>
          <w:lang w:val="ca-ES"/>
        </w:rPr>
        <w:t xml:space="preserve">) </w:t>
      </w:r>
      <w:r w:rsidR="00F3376C" w:rsidRPr="009E7578">
        <w:rPr>
          <w:rFonts w:ascii="Arial" w:hAnsi="Arial" w:cs="Arial"/>
          <w:sz w:val="24"/>
          <w:szCs w:val="24"/>
          <w:lang w:val="ca-ES"/>
        </w:rPr>
        <w:t>havia</w:t>
      </w:r>
      <w:r w:rsidR="00D836C2" w:rsidRPr="009E7578">
        <w:rPr>
          <w:rFonts w:ascii="Arial" w:hAnsi="Arial" w:cs="Arial"/>
          <w:sz w:val="24"/>
          <w:szCs w:val="24"/>
          <w:lang w:val="ca-ES"/>
        </w:rPr>
        <w:t xml:space="preserve"> </w:t>
      </w:r>
      <w:r w:rsidRPr="009E7578">
        <w:rPr>
          <w:rFonts w:ascii="Arial" w:hAnsi="Arial" w:cs="Arial"/>
          <w:sz w:val="24"/>
          <w:szCs w:val="24"/>
          <w:lang w:val="ca-ES"/>
        </w:rPr>
        <w:t>presenta</w:t>
      </w:r>
      <w:r w:rsidR="00F3376C" w:rsidRPr="009E7578">
        <w:rPr>
          <w:rFonts w:ascii="Arial" w:hAnsi="Arial" w:cs="Arial"/>
          <w:sz w:val="24"/>
          <w:szCs w:val="24"/>
          <w:lang w:val="ca-ES"/>
        </w:rPr>
        <w:t>t</w:t>
      </w:r>
      <w:r w:rsidRPr="009E7578">
        <w:rPr>
          <w:rFonts w:ascii="Arial" w:hAnsi="Arial" w:cs="Arial"/>
          <w:sz w:val="24"/>
          <w:szCs w:val="24"/>
          <w:lang w:val="ca-ES"/>
        </w:rPr>
        <w:t xml:space="preserve"> </w:t>
      </w:r>
      <w:r w:rsidR="00F3376C" w:rsidRPr="009E7578">
        <w:rPr>
          <w:rFonts w:ascii="Arial" w:hAnsi="Arial" w:cs="Arial"/>
          <w:sz w:val="24"/>
          <w:szCs w:val="24"/>
          <w:lang w:val="ca-ES"/>
        </w:rPr>
        <w:t xml:space="preserve">una </w:t>
      </w:r>
      <w:r w:rsidRPr="009E7578">
        <w:rPr>
          <w:rFonts w:ascii="Arial" w:hAnsi="Arial" w:cs="Arial"/>
          <w:sz w:val="24"/>
          <w:szCs w:val="24"/>
          <w:lang w:val="ca-ES"/>
        </w:rPr>
        <w:t xml:space="preserve">sol·licitud </w:t>
      </w:r>
      <w:r w:rsidR="00D836C2" w:rsidRPr="009E7578">
        <w:rPr>
          <w:rFonts w:ascii="Arial" w:hAnsi="Arial" w:cs="Arial"/>
          <w:sz w:val="24"/>
          <w:szCs w:val="24"/>
          <w:lang w:val="ca-ES"/>
        </w:rPr>
        <w:t xml:space="preserve">.............................. </w:t>
      </w:r>
      <w:r w:rsidR="009C0ECD" w:rsidRPr="009E7578">
        <w:rPr>
          <w:rFonts w:ascii="Arial" w:hAnsi="Arial" w:cs="Arial"/>
          <w:sz w:val="24"/>
          <w:szCs w:val="24"/>
          <w:lang w:val="ca-ES"/>
        </w:rPr>
        <w:t>(</w:t>
      </w:r>
      <w:r w:rsidR="009C0ECD" w:rsidRPr="009E7578">
        <w:rPr>
          <w:rFonts w:ascii="Arial" w:hAnsi="Arial" w:cs="Arial"/>
          <w:i/>
          <w:sz w:val="24"/>
          <w:szCs w:val="24"/>
          <w:lang w:val="ca-ES"/>
        </w:rPr>
        <w:t xml:space="preserve">tipus </w:t>
      </w:r>
      <w:r w:rsidR="00D836C2" w:rsidRPr="009E7578">
        <w:rPr>
          <w:rFonts w:ascii="Arial" w:hAnsi="Arial" w:cs="Arial"/>
          <w:i/>
          <w:sz w:val="24"/>
          <w:szCs w:val="24"/>
          <w:lang w:val="ca-ES"/>
        </w:rPr>
        <w:t>d’</w:t>
      </w:r>
      <w:r w:rsidR="009C0ECD" w:rsidRPr="009E7578">
        <w:rPr>
          <w:rFonts w:ascii="Arial" w:hAnsi="Arial" w:cs="Arial"/>
          <w:i/>
          <w:sz w:val="24"/>
          <w:szCs w:val="24"/>
          <w:lang w:val="ca-ES"/>
        </w:rPr>
        <w:t>autorització instada</w:t>
      </w:r>
      <w:r w:rsidR="009C0ECD" w:rsidRPr="009E7578">
        <w:rPr>
          <w:rFonts w:ascii="Arial" w:hAnsi="Arial" w:cs="Arial"/>
          <w:sz w:val="24"/>
          <w:szCs w:val="24"/>
          <w:lang w:val="ca-ES"/>
        </w:rPr>
        <w:t xml:space="preserve">) </w:t>
      </w:r>
      <w:r w:rsidRPr="009E7578">
        <w:rPr>
          <w:rFonts w:ascii="Arial" w:hAnsi="Arial" w:cs="Arial"/>
          <w:sz w:val="24"/>
          <w:szCs w:val="24"/>
          <w:lang w:val="ca-ES"/>
        </w:rPr>
        <w:t xml:space="preserve">davant la Subdelegació de Govern a </w:t>
      </w:r>
      <w:r w:rsidR="009C0ECD" w:rsidRPr="009E7578">
        <w:rPr>
          <w:rFonts w:ascii="Arial" w:hAnsi="Arial" w:cs="Arial"/>
          <w:sz w:val="24"/>
          <w:szCs w:val="24"/>
          <w:lang w:val="ca-ES"/>
        </w:rPr>
        <w:t>.................................</w:t>
      </w:r>
      <w:r w:rsidRPr="009E7578">
        <w:rPr>
          <w:rFonts w:ascii="Arial" w:hAnsi="Arial" w:cs="Arial"/>
          <w:sz w:val="24"/>
          <w:szCs w:val="24"/>
          <w:lang w:val="ca-ES"/>
        </w:rPr>
        <w:t xml:space="preserve">, </w:t>
      </w:r>
      <w:r w:rsidR="00D836C2" w:rsidRPr="009E7578">
        <w:rPr>
          <w:rFonts w:ascii="Arial" w:hAnsi="Arial" w:cs="Arial"/>
          <w:sz w:val="24"/>
          <w:szCs w:val="24"/>
          <w:lang w:val="ca-ES"/>
        </w:rPr>
        <w:t xml:space="preserve">i </w:t>
      </w:r>
      <w:r w:rsidR="00F3376C" w:rsidRPr="009E7578">
        <w:rPr>
          <w:rFonts w:ascii="Arial" w:hAnsi="Arial" w:cs="Arial"/>
          <w:sz w:val="24"/>
          <w:szCs w:val="24"/>
          <w:lang w:val="ca-ES"/>
        </w:rPr>
        <w:t xml:space="preserve">en </w:t>
      </w:r>
      <w:r w:rsidR="00D836C2" w:rsidRPr="009E7578">
        <w:rPr>
          <w:rFonts w:ascii="Arial" w:hAnsi="Arial" w:cs="Arial"/>
          <w:sz w:val="24"/>
          <w:szCs w:val="24"/>
          <w:lang w:val="ca-ES"/>
        </w:rPr>
        <w:t>va</w:t>
      </w:r>
      <w:r w:rsidR="00F3376C" w:rsidRPr="009E7578">
        <w:rPr>
          <w:rFonts w:ascii="Arial" w:hAnsi="Arial" w:cs="Arial"/>
          <w:sz w:val="24"/>
          <w:szCs w:val="24"/>
          <w:lang w:val="ca-ES"/>
        </w:rPr>
        <w:t>ig</w:t>
      </w:r>
      <w:r w:rsidR="00D836C2" w:rsidRPr="009E7578">
        <w:rPr>
          <w:rFonts w:ascii="Arial" w:hAnsi="Arial" w:cs="Arial"/>
          <w:sz w:val="24"/>
          <w:szCs w:val="24"/>
          <w:lang w:val="ca-ES"/>
        </w:rPr>
        <w:t xml:space="preserve"> aportar </w:t>
      </w:r>
      <w:r w:rsidR="00DC786E" w:rsidRPr="009E7578">
        <w:rPr>
          <w:rFonts w:ascii="Arial" w:hAnsi="Arial" w:cs="Arial"/>
          <w:sz w:val="24"/>
          <w:szCs w:val="24"/>
          <w:lang w:val="ca-ES"/>
        </w:rPr>
        <w:t xml:space="preserve">la </w:t>
      </w:r>
      <w:r w:rsidRPr="009E7578">
        <w:rPr>
          <w:rFonts w:ascii="Arial" w:hAnsi="Arial" w:cs="Arial"/>
          <w:sz w:val="24"/>
          <w:szCs w:val="24"/>
          <w:lang w:val="ca-ES"/>
        </w:rPr>
        <w:t>documentació acreditativa.</w:t>
      </w:r>
    </w:p>
    <w:p w14:paraId="7D329092" w14:textId="370F7A57" w:rsidR="00765AA0" w:rsidRPr="009E7578" w:rsidRDefault="00765AA0" w:rsidP="005F2801">
      <w:pPr>
        <w:spacing w:before="120" w:after="120" w:line="264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9E7578">
        <w:rPr>
          <w:rFonts w:ascii="Arial" w:hAnsi="Arial" w:cs="Arial"/>
          <w:sz w:val="24"/>
          <w:szCs w:val="24"/>
          <w:lang w:val="ca-ES"/>
        </w:rPr>
        <w:t xml:space="preserve">Que la jurisprudència del Tribunal Suprem </w:t>
      </w:r>
      <w:r w:rsidR="00C75E72" w:rsidRPr="009E7578">
        <w:rPr>
          <w:rFonts w:ascii="Arial" w:hAnsi="Arial" w:cs="Arial"/>
          <w:sz w:val="24"/>
          <w:szCs w:val="24"/>
          <w:lang w:val="ca-ES"/>
        </w:rPr>
        <w:t xml:space="preserve">(TS) </w:t>
      </w:r>
      <w:r w:rsidRPr="009E7578">
        <w:rPr>
          <w:rFonts w:ascii="Arial" w:hAnsi="Arial" w:cs="Arial"/>
          <w:sz w:val="24"/>
          <w:szCs w:val="24"/>
          <w:lang w:val="ca-ES"/>
        </w:rPr>
        <w:t>ha establert la improcedència d</w:t>
      </w:r>
      <w:r w:rsidR="007817FB" w:rsidRPr="009E7578">
        <w:rPr>
          <w:rFonts w:ascii="Arial" w:hAnsi="Arial" w:cs="Arial"/>
          <w:sz w:val="24"/>
          <w:szCs w:val="24"/>
          <w:lang w:val="ca-ES"/>
        </w:rPr>
        <w:t xml:space="preserve">e les </w:t>
      </w:r>
      <w:r w:rsidR="00CD5896" w:rsidRPr="009E7578">
        <w:rPr>
          <w:rFonts w:ascii="Arial" w:hAnsi="Arial" w:cs="Arial"/>
          <w:sz w:val="24"/>
          <w:szCs w:val="24"/>
          <w:lang w:val="ca-ES"/>
        </w:rPr>
        <w:t>expulsi</w:t>
      </w:r>
      <w:r w:rsidR="007817FB" w:rsidRPr="009E7578">
        <w:rPr>
          <w:rFonts w:ascii="Arial" w:hAnsi="Arial" w:cs="Arial"/>
          <w:sz w:val="24"/>
          <w:szCs w:val="24"/>
          <w:lang w:val="ca-ES"/>
        </w:rPr>
        <w:t xml:space="preserve">ons </w:t>
      </w:r>
      <w:r w:rsidRPr="009E7578">
        <w:rPr>
          <w:rFonts w:ascii="Arial" w:hAnsi="Arial" w:cs="Arial"/>
          <w:sz w:val="24"/>
          <w:szCs w:val="24"/>
          <w:lang w:val="ca-ES"/>
        </w:rPr>
        <w:t>del territori espanyol acordad</w:t>
      </w:r>
      <w:r w:rsidR="007817FB" w:rsidRPr="009E7578">
        <w:rPr>
          <w:rFonts w:ascii="Arial" w:hAnsi="Arial" w:cs="Arial"/>
          <w:sz w:val="24"/>
          <w:szCs w:val="24"/>
          <w:lang w:val="ca-ES"/>
        </w:rPr>
        <w:t>es</w:t>
      </w:r>
      <w:r w:rsidRPr="009E7578">
        <w:rPr>
          <w:rFonts w:ascii="Arial" w:hAnsi="Arial" w:cs="Arial"/>
          <w:sz w:val="24"/>
          <w:szCs w:val="24"/>
          <w:lang w:val="ca-ES"/>
        </w:rPr>
        <w:t xml:space="preserve"> durant la tramitació </w:t>
      </w:r>
      <w:r w:rsidR="00CD5896" w:rsidRPr="009E7578">
        <w:rPr>
          <w:rFonts w:ascii="Arial" w:hAnsi="Arial" w:cs="Arial"/>
          <w:sz w:val="24"/>
          <w:szCs w:val="24"/>
          <w:lang w:val="ca-ES"/>
        </w:rPr>
        <w:t>d</w:t>
      </w:r>
      <w:r w:rsidR="00213A28" w:rsidRPr="009E7578">
        <w:rPr>
          <w:rFonts w:ascii="Arial" w:hAnsi="Arial" w:cs="Arial"/>
          <w:sz w:val="24"/>
          <w:szCs w:val="24"/>
          <w:lang w:val="ca-ES"/>
        </w:rPr>
        <w:t>’</w:t>
      </w:r>
      <w:r w:rsidR="00CD5896" w:rsidRPr="009E7578">
        <w:rPr>
          <w:rFonts w:ascii="Arial" w:hAnsi="Arial" w:cs="Arial"/>
          <w:sz w:val="24"/>
          <w:szCs w:val="24"/>
          <w:lang w:val="ca-ES"/>
        </w:rPr>
        <w:t>un</w:t>
      </w:r>
      <w:r w:rsidRPr="009E7578">
        <w:rPr>
          <w:rFonts w:ascii="Arial" w:hAnsi="Arial" w:cs="Arial"/>
          <w:sz w:val="24"/>
          <w:szCs w:val="24"/>
          <w:lang w:val="ca-ES"/>
        </w:rPr>
        <w:t xml:space="preserve"> permís de residència. I aquesta és unànime en establir l</w:t>
      </w:r>
      <w:r w:rsidR="00213A28" w:rsidRPr="009E7578">
        <w:rPr>
          <w:rFonts w:ascii="Arial" w:hAnsi="Arial" w:cs="Arial"/>
          <w:sz w:val="24"/>
          <w:szCs w:val="24"/>
          <w:lang w:val="ca-ES"/>
        </w:rPr>
        <w:t>’</w:t>
      </w:r>
      <w:r w:rsidRPr="009E7578">
        <w:rPr>
          <w:rFonts w:ascii="Arial" w:hAnsi="Arial" w:cs="Arial"/>
          <w:sz w:val="24"/>
          <w:szCs w:val="24"/>
          <w:lang w:val="ca-ES"/>
        </w:rPr>
        <w:t>anul·lació de les ordres d</w:t>
      </w:r>
      <w:r w:rsidR="00213A28" w:rsidRPr="009E7578">
        <w:rPr>
          <w:rFonts w:ascii="Arial" w:hAnsi="Arial" w:cs="Arial"/>
          <w:sz w:val="24"/>
          <w:szCs w:val="24"/>
          <w:lang w:val="ca-ES"/>
        </w:rPr>
        <w:t>’</w:t>
      </w:r>
      <w:r w:rsidRPr="009E7578">
        <w:rPr>
          <w:rFonts w:ascii="Arial" w:hAnsi="Arial" w:cs="Arial"/>
          <w:sz w:val="24"/>
          <w:szCs w:val="24"/>
          <w:lang w:val="ca-ES"/>
        </w:rPr>
        <w:t>expulsió d</w:t>
      </w:r>
      <w:r w:rsidR="00213A28" w:rsidRPr="009E7578">
        <w:rPr>
          <w:rFonts w:ascii="Arial" w:hAnsi="Arial" w:cs="Arial"/>
          <w:sz w:val="24"/>
          <w:szCs w:val="24"/>
          <w:lang w:val="ca-ES"/>
        </w:rPr>
        <w:t>’</w:t>
      </w:r>
      <w:r w:rsidRPr="009E7578">
        <w:rPr>
          <w:rFonts w:ascii="Arial" w:hAnsi="Arial" w:cs="Arial"/>
          <w:sz w:val="24"/>
          <w:szCs w:val="24"/>
          <w:lang w:val="ca-ES"/>
        </w:rPr>
        <w:t>estrangers que estan pendents d</w:t>
      </w:r>
      <w:r w:rsidR="00213A28" w:rsidRPr="009E7578">
        <w:rPr>
          <w:rFonts w:ascii="Arial" w:hAnsi="Arial" w:cs="Arial"/>
          <w:sz w:val="24"/>
          <w:szCs w:val="24"/>
          <w:lang w:val="ca-ES"/>
        </w:rPr>
        <w:t>’</w:t>
      </w:r>
      <w:r w:rsidRPr="009E7578">
        <w:rPr>
          <w:rFonts w:ascii="Arial" w:hAnsi="Arial" w:cs="Arial"/>
          <w:sz w:val="24"/>
          <w:szCs w:val="24"/>
          <w:lang w:val="ca-ES"/>
        </w:rPr>
        <w:t>una resolució administrativa que resolgui una sol·licitud de permís de treball o de residència o la renovació</w:t>
      </w:r>
      <w:r w:rsidR="00AF741D" w:rsidRPr="009E7578">
        <w:rPr>
          <w:rFonts w:ascii="Arial" w:hAnsi="Arial" w:cs="Arial"/>
          <w:sz w:val="24"/>
          <w:szCs w:val="24"/>
          <w:lang w:val="ca-ES"/>
        </w:rPr>
        <w:t xml:space="preserve"> d’aquests</w:t>
      </w:r>
      <w:r w:rsidRPr="009E7578">
        <w:rPr>
          <w:rFonts w:ascii="Arial" w:hAnsi="Arial" w:cs="Arial"/>
          <w:sz w:val="24"/>
          <w:szCs w:val="24"/>
          <w:lang w:val="ca-ES"/>
        </w:rPr>
        <w:t>. Fonament</w:t>
      </w:r>
      <w:r w:rsidR="00AF741D" w:rsidRPr="009E7578">
        <w:rPr>
          <w:rFonts w:ascii="Arial" w:hAnsi="Arial" w:cs="Arial"/>
          <w:sz w:val="24"/>
          <w:szCs w:val="24"/>
          <w:lang w:val="ca-ES"/>
        </w:rPr>
        <w:t>a</w:t>
      </w:r>
      <w:r w:rsidRPr="009E7578">
        <w:rPr>
          <w:rFonts w:ascii="Arial" w:hAnsi="Arial" w:cs="Arial"/>
          <w:sz w:val="24"/>
          <w:szCs w:val="24"/>
          <w:lang w:val="ca-ES"/>
        </w:rPr>
        <w:t xml:space="preserve"> aquesta decisió en el fet que la demora </w:t>
      </w:r>
      <w:r w:rsidR="00AF741D" w:rsidRPr="009E7578">
        <w:rPr>
          <w:rFonts w:ascii="Arial" w:hAnsi="Arial" w:cs="Arial"/>
          <w:sz w:val="24"/>
          <w:szCs w:val="24"/>
          <w:lang w:val="ca-ES"/>
        </w:rPr>
        <w:t>en</w:t>
      </w:r>
      <w:r w:rsidRPr="009E7578">
        <w:rPr>
          <w:rFonts w:ascii="Arial" w:hAnsi="Arial" w:cs="Arial"/>
          <w:sz w:val="24"/>
          <w:szCs w:val="24"/>
          <w:lang w:val="ca-ES"/>
        </w:rPr>
        <w:t xml:space="preserve"> resoldre només és imputable a l</w:t>
      </w:r>
      <w:r w:rsidR="00213A28" w:rsidRPr="009E7578">
        <w:rPr>
          <w:rFonts w:ascii="Arial" w:hAnsi="Arial" w:cs="Arial"/>
          <w:sz w:val="24"/>
          <w:szCs w:val="24"/>
          <w:lang w:val="ca-ES"/>
        </w:rPr>
        <w:t>’</w:t>
      </w:r>
      <w:r w:rsidRPr="009E7578">
        <w:rPr>
          <w:rFonts w:ascii="Arial" w:hAnsi="Arial" w:cs="Arial"/>
          <w:sz w:val="24"/>
          <w:szCs w:val="24"/>
          <w:lang w:val="ca-ES"/>
        </w:rPr>
        <w:t>Administraci</w:t>
      </w:r>
      <w:r w:rsidR="00CD5896" w:rsidRPr="009E7578">
        <w:rPr>
          <w:rFonts w:ascii="Arial" w:hAnsi="Arial" w:cs="Arial"/>
          <w:sz w:val="24"/>
          <w:szCs w:val="24"/>
          <w:lang w:val="ca-ES"/>
        </w:rPr>
        <w:t xml:space="preserve">ó i no a </w:t>
      </w:r>
      <w:r w:rsidR="00AF741D" w:rsidRPr="009E7578">
        <w:rPr>
          <w:rFonts w:ascii="Arial" w:hAnsi="Arial" w:cs="Arial"/>
          <w:sz w:val="24"/>
          <w:szCs w:val="24"/>
          <w:lang w:val="ca-ES"/>
        </w:rPr>
        <w:t>la persona administrada</w:t>
      </w:r>
      <w:r w:rsidR="00CD5896" w:rsidRPr="009E7578">
        <w:rPr>
          <w:rFonts w:ascii="Arial" w:hAnsi="Arial" w:cs="Arial"/>
          <w:sz w:val="24"/>
          <w:szCs w:val="24"/>
          <w:lang w:val="ca-ES"/>
        </w:rPr>
        <w:t xml:space="preserve">, </w:t>
      </w:r>
      <w:r w:rsidR="00AF741D" w:rsidRPr="009E7578">
        <w:rPr>
          <w:rFonts w:ascii="Arial" w:hAnsi="Arial" w:cs="Arial"/>
          <w:sz w:val="24"/>
          <w:szCs w:val="24"/>
          <w:lang w:val="ca-ES"/>
        </w:rPr>
        <w:t xml:space="preserve">amb </w:t>
      </w:r>
      <w:r w:rsidR="00CD5896" w:rsidRPr="009E7578">
        <w:rPr>
          <w:rFonts w:ascii="Arial" w:hAnsi="Arial" w:cs="Arial"/>
          <w:sz w:val="24"/>
          <w:szCs w:val="24"/>
          <w:lang w:val="ca-ES"/>
        </w:rPr>
        <w:t>el ben</w:t>
      </w:r>
      <w:r w:rsidRPr="009E7578">
        <w:rPr>
          <w:rFonts w:ascii="Arial" w:hAnsi="Arial" w:cs="Arial"/>
          <w:sz w:val="24"/>
          <w:szCs w:val="24"/>
          <w:lang w:val="ca-ES"/>
        </w:rPr>
        <w:t>entès que no se</w:t>
      </w:r>
      <w:r w:rsidR="007817FB" w:rsidRPr="009E7578">
        <w:rPr>
          <w:rFonts w:ascii="Arial" w:hAnsi="Arial" w:cs="Arial"/>
          <w:sz w:val="24"/>
          <w:szCs w:val="24"/>
          <w:lang w:val="ca-ES"/>
        </w:rPr>
        <w:t xml:space="preserve"> </w:t>
      </w:r>
      <w:r w:rsidRPr="009E7578">
        <w:rPr>
          <w:rFonts w:ascii="Arial" w:hAnsi="Arial" w:cs="Arial"/>
          <w:sz w:val="24"/>
          <w:szCs w:val="24"/>
          <w:lang w:val="ca-ES"/>
        </w:rPr>
        <w:t>l</w:t>
      </w:r>
      <w:r w:rsidR="007817FB" w:rsidRPr="009E7578">
        <w:rPr>
          <w:rFonts w:ascii="Arial" w:hAnsi="Arial" w:cs="Arial"/>
          <w:sz w:val="24"/>
          <w:szCs w:val="24"/>
          <w:lang w:val="ca-ES"/>
        </w:rPr>
        <w:t>i</w:t>
      </w:r>
      <w:r w:rsidRPr="009E7578">
        <w:rPr>
          <w:rFonts w:ascii="Arial" w:hAnsi="Arial" w:cs="Arial"/>
          <w:sz w:val="24"/>
          <w:szCs w:val="24"/>
          <w:lang w:val="ca-ES"/>
        </w:rPr>
        <w:t xml:space="preserve"> pot imputar </w:t>
      </w:r>
      <w:r w:rsidR="007817FB" w:rsidRPr="009E7578">
        <w:rPr>
          <w:rFonts w:ascii="Arial" w:hAnsi="Arial" w:cs="Arial"/>
          <w:sz w:val="24"/>
          <w:szCs w:val="24"/>
          <w:lang w:val="ca-ES"/>
        </w:rPr>
        <w:t xml:space="preserve">la </w:t>
      </w:r>
      <w:r w:rsidRPr="009E7578">
        <w:rPr>
          <w:rFonts w:ascii="Arial" w:hAnsi="Arial" w:cs="Arial"/>
          <w:sz w:val="24"/>
          <w:szCs w:val="24"/>
          <w:lang w:val="ca-ES"/>
        </w:rPr>
        <w:t>intenció d</w:t>
      </w:r>
      <w:r w:rsidR="00213A28" w:rsidRPr="009E7578">
        <w:rPr>
          <w:rFonts w:ascii="Arial" w:hAnsi="Arial" w:cs="Arial"/>
          <w:sz w:val="24"/>
          <w:szCs w:val="24"/>
          <w:lang w:val="ca-ES"/>
        </w:rPr>
        <w:t>’</w:t>
      </w:r>
      <w:r w:rsidRPr="009E7578">
        <w:rPr>
          <w:rFonts w:ascii="Arial" w:hAnsi="Arial" w:cs="Arial"/>
          <w:sz w:val="24"/>
          <w:szCs w:val="24"/>
          <w:lang w:val="ca-ES"/>
        </w:rPr>
        <w:t>eludir els controls administratius.</w:t>
      </w:r>
    </w:p>
    <w:p w14:paraId="7D329093" w14:textId="77777777" w:rsidR="00765AA0" w:rsidRPr="009E7578" w:rsidRDefault="00765AA0" w:rsidP="005F2801">
      <w:pPr>
        <w:spacing w:before="120" w:after="120" w:line="264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14:paraId="7D329094" w14:textId="148046D7" w:rsidR="00765AA0" w:rsidRPr="009E7578" w:rsidRDefault="009E35D0" w:rsidP="005F2801">
      <w:pPr>
        <w:spacing w:before="120" w:after="120" w:line="264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9E7578">
        <w:rPr>
          <w:rFonts w:ascii="Arial" w:hAnsi="Arial" w:cs="Arial"/>
          <w:b/>
          <w:sz w:val="24"/>
          <w:szCs w:val="24"/>
          <w:lang w:val="ca-ES"/>
        </w:rPr>
        <w:t>3</w:t>
      </w:r>
      <w:r w:rsidR="00765AA0" w:rsidRPr="009E7578">
        <w:rPr>
          <w:rFonts w:ascii="Arial" w:hAnsi="Arial" w:cs="Arial"/>
          <w:b/>
          <w:sz w:val="24"/>
          <w:szCs w:val="24"/>
          <w:lang w:val="ca-ES"/>
        </w:rPr>
        <w:t>.</w:t>
      </w:r>
      <w:r w:rsidR="00765AA0" w:rsidRPr="009E7578">
        <w:rPr>
          <w:rFonts w:ascii="Arial" w:hAnsi="Arial" w:cs="Arial"/>
          <w:sz w:val="24"/>
          <w:szCs w:val="24"/>
          <w:lang w:val="ca-ES"/>
        </w:rPr>
        <w:t xml:space="preserve"> Que encara que</w:t>
      </w:r>
      <w:r w:rsidRPr="009E7578">
        <w:rPr>
          <w:rFonts w:ascii="Arial" w:hAnsi="Arial" w:cs="Arial"/>
          <w:sz w:val="24"/>
          <w:szCs w:val="24"/>
          <w:lang w:val="ca-ES"/>
        </w:rPr>
        <w:t xml:space="preserve"> </w:t>
      </w:r>
      <w:r w:rsidR="009C0ECD" w:rsidRPr="009E7578">
        <w:rPr>
          <w:rFonts w:ascii="Arial" w:hAnsi="Arial" w:cs="Arial"/>
          <w:sz w:val="24"/>
          <w:szCs w:val="24"/>
          <w:lang w:val="ca-ES"/>
        </w:rPr>
        <w:t>..................................</w:t>
      </w:r>
      <w:r w:rsidR="00765AA0" w:rsidRPr="009E7578">
        <w:rPr>
          <w:rFonts w:ascii="Arial" w:hAnsi="Arial" w:cs="Arial"/>
          <w:sz w:val="24"/>
          <w:szCs w:val="24"/>
          <w:lang w:val="ca-ES"/>
        </w:rPr>
        <w:t xml:space="preserve"> </w:t>
      </w:r>
      <w:r w:rsidRPr="009E7578">
        <w:rPr>
          <w:rFonts w:ascii="Arial" w:hAnsi="Arial" w:cs="Arial"/>
          <w:sz w:val="24"/>
          <w:szCs w:val="24"/>
          <w:lang w:val="ca-ES"/>
        </w:rPr>
        <w:t>(</w:t>
      </w:r>
      <w:r w:rsidRPr="009E7578">
        <w:rPr>
          <w:rFonts w:ascii="Arial" w:hAnsi="Arial" w:cs="Arial"/>
          <w:i/>
          <w:sz w:val="24"/>
          <w:szCs w:val="24"/>
          <w:lang w:val="ca-ES"/>
        </w:rPr>
        <w:t>nom i els cognoms de la persona representada</w:t>
      </w:r>
      <w:r w:rsidRPr="009E7578">
        <w:rPr>
          <w:rFonts w:ascii="Arial" w:hAnsi="Arial" w:cs="Arial"/>
          <w:sz w:val="24"/>
          <w:szCs w:val="24"/>
          <w:lang w:val="ca-ES"/>
        </w:rPr>
        <w:t xml:space="preserve">) </w:t>
      </w:r>
      <w:r w:rsidR="00765AA0" w:rsidRPr="009E7578">
        <w:rPr>
          <w:rFonts w:ascii="Arial" w:hAnsi="Arial" w:cs="Arial"/>
          <w:sz w:val="24"/>
          <w:szCs w:val="24"/>
          <w:lang w:val="ca-ES"/>
        </w:rPr>
        <w:t>no tingués autorització de residència, no correspondria la tramitació del procediment preferent</w:t>
      </w:r>
      <w:r w:rsidR="00DC786E" w:rsidRPr="009E7578">
        <w:rPr>
          <w:rFonts w:ascii="Arial" w:hAnsi="Arial" w:cs="Arial"/>
          <w:sz w:val="24"/>
          <w:szCs w:val="24"/>
          <w:lang w:val="ca-ES"/>
        </w:rPr>
        <w:t>,</w:t>
      </w:r>
      <w:r w:rsidR="00765AA0" w:rsidRPr="009E7578">
        <w:rPr>
          <w:rFonts w:ascii="Arial" w:hAnsi="Arial" w:cs="Arial"/>
          <w:sz w:val="24"/>
          <w:szCs w:val="24"/>
          <w:lang w:val="ca-ES"/>
        </w:rPr>
        <w:t xml:space="preserve"> sinó que el procés sancionador hauria de seguir-se per les vies del procediment ordinari, que ofereix més garanties </w:t>
      </w:r>
      <w:r w:rsidRPr="009E7578">
        <w:rPr>
          <w:rFonts w:ascii="Arial" w:hAnsi="Arial" w:cs="Arial"/>
          <w:sz w:val="24"/>
          <w:szCs w:val="24"/>
          <w:lang w:val="ca-ES"/>
        </w:rPr>
        <w:t xml:space="preserve">a les persones </w:t>
      </w:r>
      <w:r w:rsidR="00765AA0" w:rsidRPr="009E7578">
        <w:rPr>
          <w:rFonts w:ascii="Arial" w:hAnsi="Arial" w:cs="Arial"/>
          <w:sz w:val="24"/>
          <w:szCs w:val="24"/>
          <w:lang w:val="ca-ES"/>
        </w:rPr>
        <w:t>expedienta</w:t>
      </w:r>
      <w:r w:rsidRPr="009E7578">
        <w:rPr>
          <w:rFonts w:ascii="Arial" w:hAnsi="Arial" w:cs="Arial"/>
          <w:sz w:val="24"/>
          <w:szCs w:val="24"/>
          <w:lang w:val="ca-ES"/>
        </w:rPr>
        <w:t>de</w:t>
      </w:r>
      <w:r w:rsidR="00765AA0" w:rsidRPr="009E7578">
        <w:rPr>
          <w:rFonts w:ascii="Arial" w:hAnsi="Arial" w:cs="Arial"/>
          <w:sz w:val="24"/>
          <w:szCs w:val="24"/>
          <w:lang w:val="ca-ES"/>
        </w:rPr>
        <w:t>s</w:t>
      </w:r>
      <w:r w:rsidRPr="009E7578">
        <w:rPr>
          <w:rFonts w:ascii="Arial" w:hAnsi="Arial" w:cs="Arial"/>
          <w:sz w:val="24"/>
          <w:szCs w:val="24"/>
          <w:lang w:val="ca-ES"/>
        </w:rPr>
        <w:t xml:space="preserve"> i</w:t>
      </w:r>
      <w:r w:rsidR="00765AA0" w:rsidRPr="009E7578">
        <w:rPr>
          <w:rFonts w:ascii="Arial" w:hAnsi="Arial" w:cs="Arial"/>
          <w:sz w:val="24"/>
          <w:szCs w:val="24"/>
          <w:lang w:val="ca-ES"/>
        </w:rPr>
        <w:t xml:space="preserve"> possibilita d</w:t>
      </w:r>
      <w:r w:rsidR="00213A28" w:rsidRPr="009E7578">
        <w:rPr>
          <w:rFonts w:ascii="Arial" w:hAnsi="Arial" w:cs="Arial"/>
          <w:sz w:val="24"/>
          <w:szCs w:val="24"/>
          <w:lang w:val="ca-ES"/>
        </w:rPr>
        <w:t>’</w:t>
      </w:r>
      <w:r w:rsidR="00765AA0" w:rsidRPr="009E7578">
        <w:rPr>
          <w:rFonts w:ascii="Arial" w:hAnsi="Arial" w:cs="Arial"/>
          <w:sz w:val="24"/>
          <w:szCs w:val="24"/>
          <w:lang w:val="ca-ES"/>
        </w:rPr>
        <w:t xml:space="preserve">una forma més eficaç </w:t>
      </w:r>
      <w:r w:rsidR="00CD5896" w:rsidRPr="009E7578">
        <w:rPr>
          <w:rFonts w:ascii="Arial" w:hAnsi="Arial" w:cs="Arial"/>
          <w:sz w:val="24"/>
          <w:szCs w:val="24"/>
          <w:lang w:val="ca-ES"/>
        </w:rPr>
        <w:t>l</w:t>
      </w:r>
      <w:r w:rsidR="00213A28" w:rsidRPr="009E7578">
        <w:rPr>
          <w:rFonts w:ascii="Arial" w:hAnsi="Arial" w:cs="Arial"/>
          <w:sz w:val="24"/>
          <w:szCs w:val="24"/>
          <w:lang w:val="ca-ES"/>
        </w:rPr>
        <w:t>’</w:t>
      </w:r>
      <w:r w:rsidR="00CD5896" w:rsidRPr="009E7578">
        <w:rPr>
          <w:rFonts w:ascii="Arial" w:hAnsi="Arial" w:cs="Arial"/>
          <w:sz w:val="24"/>
          <w:szCs w:val="24"/>
          <w:lang w:val="ca-ES"/>
        </w:rPr>
        <w:t>exercici</w:t>
      </w:r>
      <w:r w:rsidR="00765AA0" w:rsidRPr="009E7578">
        <w:rPr>
          <w:rFonts w:ascii="Arial" w:hAnsi="Arial" w:cs="Arial"/>
          <w:sz w:val="24"/>
          <w:szCs w:val="24"/>
          <w:lang w:val="ca-ES"/>
        </w:rPr>
        <w:t xml:space="preserve"> del dret de defensa.</w:t>
      </w:r>
    </w:p>
    <w:p w14:paraId="7D329095" w14:textId="520204F2" w:rsidR="009C0ECD" w:rsidRPr="009E7578" w:rsidRDefault="00765AA0" w:rsidP="005F2801">
      <w:pPr>
        <w:spacing w:before="120" w:after="120" w:line="264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9E7578">
        <w:rPr>
          <w:rFonts w:ascii="Arial" w:hAnsi="Arial" w:cs="Arial"/>
          <w:sz w:val="24"/>
          <w:szCs w:val="24"/>
          <w:lang w:val="ca-ES"/>
        </w:rPr>
        <w:t>A l</w:t>
      </w:r>
      <w:r w:rsidR="00213A28" w:rsidRPr="009E7578">
        <w:rPr>
          <w:rFonts w:ascii="Arial" w:hAnsi="Arial" w:cs="Arial"/>
          <w:sz w:val="24"/>
          <w:szCs w:val="24"/>
          <w:lang w:val="ca-ES"/>
        </w:rPr>
        <w:t>’</w:t>
      </w:r>
      <w:r w:rsidRPr="009E7578">
        <w:rPr>
          <w:rFonts w:ascii="Arial" w:hAnsi="Arial" w:cs="Arial"/>
          <w:sz w:val="24"/>
          <w:szCs w:val="24"/>
          <w:lang w:val="ca-ES"/>
        </w:rPr>
        <w:t>acord d</w:t>
      </w:r>
      <w:r w:rsidR="00213A28" w:rsidRPr="009E7578">
        <w:rPr>
          <w:rFonts w:ascii="Arial" w:hAnsi="Arial" w:cs="Arial"/>
          <w:sz w:val="24"/>
          <w:szCs w:val="24"/>
          <w:lang w:val="ca-ES"/>
        </w:rPr>
        <w:t>’</w:t>
      </w:r>
      <w:r w:rsidRPr="009E7578">
        <w:rPr>
          <w:rFonts w:ascii="Arial" w:hAnsi="Arial" w:cs="Arial"/>
          <w:sz w:val="24"/>
          <w:szCs w:val="24"/>
          <w:lang w:val="ca-ES"/>
        </w:rPr>
        <w:t>incoació, la Brigada d</w:t>
      </w:r>
      <w:r w:rsidR="00213A28" w:rsidRPr="009E7578">
        <w:rPr>
          <w:rFonts w:ascii="Arial" w:hAnsi="Arial" w:cs="Arial"/>
          <w:sz w:val="24"/>
          <w:szCs w:val="24"/>
          <w:lang w:val="ca-ES"/>
        </w:rPr>
        <w:t>’</w:t>
      </w:r>
      <w:r w:rsidRPr="009E7578">
        <w:rPr>
          <w:rFonts w:ascii="Arial" w:hAnsi="Arial" w:cs="Arial"/>
          <w:sz w:val="24"/>
          <w:szCs w:val="24"/>
          <w:lang w:val="ca-ES"/>
        </w:rPr>
        <w:t>Estrangeria fonamenta la tramitació del procediment d</w:t>
      </w:r>
      <w:r w:rsidR="00213A28" w:rsidRPr="009E7578">
        <w:rPr>
          <w:rFonts w:ascii="Arial" w:hAnsi="Arial" w:cs="Arial"/>
          <w:sz w:val="24"/>
          <w:szCs w:val="24"/>
          <w:lang w:val="ca-ES"/>
        </w:rPr>
        <w:t>’</w:t>
      </w:r>
      <w:r w:rsidRPr="009E7578">
        <w:rPr>
          <w:rFonts w:ascii="Arial" w:hAnsi="Arial" w:cs="Arial"/>
          <w:sz w:val="24"/>
          <w:szCs w:val="24"/>
          <w:lang w:val="ca-ES"/>
        </w:rPr>
        <w:t>expulsió pel tràmit preferent en lloc de l</w:t>
      </w:r>
      <w:r w:rsidR="00213A28" w:rsidRPr="009E7578">
        <w:rPr>
          <w:rFonts w:ascii="Arial" w:hAnsi="Arial" w:cs="Arial"/>
          <w:sz w:val="24"/>
          <w:szCs w:val="24"/>
          <w:lang w:val="ca-ES"/>
        </w:rPr>
        <w:t>’</w:t>
      </w:r>
      <w:r w:rsidRPr="009E7578">
        <w:rPr>
          <w:rFonts w:ascii="Arial" w:hAnsi="Arial" w:cs="Arial"/>
          <w:sz w:val="24"/>
          <w:szCs w:val="24"/>
          <w:lang w:val="ca-ES"/>
        </w:rPr>
        <w:t xml:space="preserve">ordinari </w:t>
      </w:r>
      <w:r w:rsidR="007817FB" w:rsidRPr="009E7578">
        <w:rPr>
          <w:rFonts w:ascii="Arial" w:hAnsi="Arial" w:cs="Arial"/>
          <w:sz w:val="24"/>
          <w:szCs w:val="24"/>
          <w:lang w:val="ca-ES"/>
        </w:rPr>
        <w:t>d’acord amb</w:t>
      </w:r>
      <w:r w:rsidRPr="009E7578">
        <w:rPr>
          <w:rFonts w:ascii="Arial" w:hAnsi="Arial" w:cs="Arial"/>
          <w:sz w:val="24"/>
          <w:szCs w:val="24"/>
          <w:lang w:val="ca-ES"/>
        </w:rPr>
        <w:t xml:space="preserve"> del que disposa l</w:t>
      </w:r>
      <w:r w:rsidR="00213A28" w:rsidRPr="009E7578">
        <w:rPr>
          <w:rFonts w:ascii="Arial" w:hAnsi="Arial" w:cs="Arial"/>
          <w:sz w:val="24"/>
          <w:szCs w:val="24"/>
          <w:lang w:val="ca-ES"/>
        </w:rPr>
        <w:t>’</w:t>
      </w:r>
      <w:r w:rsidRPr="009E7578">
        <w:rPr>
          <w:rFonts w:ascii="Arial" w:hAnsi="Arial" w:cs="Arial"/>
          <w:sz w:val="24"/>
          <w:szCs w:val="24"/>
          <w:lang w:val="ca-ES"/>
        </w:rPr>
        <w:t>art</w:t>
      </w:r>
      <w:r w:rsidR="007B7E9A" w:rsidRPr="009E7578">
        <w:rPr>
          <w:rFonts w:ascii="Arial" w:hAnsi="Arial" w:cs="Arial"/>
          <w:sz w:val="24"/>
          <w:szCs w:val="24"/>
          <w:lang w:val="ca-ES"/>
        </w:rPr>
        <w:t>icle</w:t>
      </w:r>
      <w:r w:rsidRPr="009E7578">
        <w:rPr>
          <w:rFonts w:ascii="Arial" w:hAnsi="Arial" w:cs="Arial"/>
          <w:sz w:val="24"/>
          <w:szCs w:val="24"/>
          <w:lang w:val="ca-ES"/>
        </w:rPr>
        <w:t xml:space="preserve"> 63 de la </w:t>
      </w:r>
      <w:r w:rsidR="009E35D0" w:rsidRPr="009E7578">
        <w:rPr>
          <w:rFonts w:ascii="Arial" w:hAnsi="Arial" w:cs="Arial"/>
          <w:sz w:val="24"/>
          <w:szCs w:val="24"/>
          <w:lang w:val="ca-ES"/>
        </w:rPr>
        <w:t xml:space="preserve">Llei orgànica </w:t>
      </w:r>
      <w:r w:rsidRPr="009E7578">
        <w:rPr>
          <w:rFonts w:ascii="Arial" w:hAnsi="Arial" w:cs="Arial"/>
          <w:sz w:val="24"/>
          <w:szCs w:val="24"/>
          <w:lang w:val="ca-ES"/>
        </w:rPr>
        <w:t>4/</w:t>
      </w:r>
      <w:r w:rsidR="009E35D0" w:rsidRPr="009E7578">
        <w:rPr>
          <w:rFonts w:ascii="Arial" w:hAnsi="Arial" w:cs="Arial"/>
          <w:sz w:val="24"/>
          <w:szCs w:val="24"/>
          <w:lang w:val="ca-ES"/>
        </w:rPr>
        <w:t>20</w:t>
      </w:r>
      <w:r w:rsidRPr="009E7578">
        <w:rPr>
          <w:rFonts w:ascii="Arial" w:hAnsi="Arial" w:cs="Arial"/>
          <w:sz w:val="24"/>
          <w:szCs w:val="24"/>
          <w:lang w:val="ca-ES"/>
        </w:rPr>
        <w:t>00, d</w:t>
      </w:r>
      <w:r w:rsidR="009E35D0" w:rsidRPr="009E7578">
        <w:rPr>
          <w:rFonts w:ascii="Arial" w:hAnsi="Arial" w:cs="Arial"/>
          <w:sz w:val="24"/>
          <w:szCs w:val="24"/>
          <w:lang w:val="ca-ES"/>
        </w:rPr>
        <w:t>’</w:t>
      </w:r>
      <w:r w:rsidRPr="009E7578">
        <w:rPr>
          <w:rFonts w:ascii="Arial" w:hAnsi="Arial" w:cs="Arial"/>
          <w:sz w:val="24"/>
          <w:szCs w:val="24"/>
          <w:lang w:val="ca-ES"/>
        </w:rPr>
        <w:t xml:space="preserve">11 de gener, sobre la base que </w:t>
      </w:r>
      <w:r w:rsidR="009E35D0" w:rsidRPr="009E7578">
        <w:rPr>
          <w:rFonts w:ascii="Arial" w:hAnsi="Arial" w:cs="Arial"/>
          <w:sz w:val="24"/>
          <w:szCs w:val="24"/>
          <w:lang w:val="ca-ES"/>
        </w:rPr>
        <w:t xml:space="preserve">la persona estrangera </w:t>
      </w:r>
      <w:r w:rsidRPr="009E7578">
        <w:rPr>
          <w:rFonts w:ascii="Arial" w:hAnsi="Arial" w:cs="Arial"/>
          <w:sz w:val="24"/>
          <w:szCs w:val="24"/>
          <w:lang w:val="ca-ES"/>
        </w:rPr>
        <w:t xml:space="preserve">representa </w:t>
      </w:r>
      <w:r w:rsidR="009C0ECD" w:rsidRPr="009E7578">
        <w:rPr>
          <w:rFonts w:ascii="Arial" w:hAnsi="Arial" w:cs="Arial"/>
          <w:sz w:val="24"/>
          <w:szCs w:val="24"/>
          <w:lang w:val="ca-ES"/>
        </w:rPr>
        <w:t>........................ (</w:t>
      </w:r>
      <w:r w:rsidR="009E35D0" w:rsidRPr="009E7578">
        <w:rPr>
          <w:rFonts w:ascii="Arial" w:hAnsi="Arial" w:cs="Arial"/>
          <w:i/>
          <w:sz w:val="24"/>
          <w:szCs w:val="24"/>
          <w:lang w:val="ca-ES"/>
        </w:rPr>
        <w:t xml:space="preserve">Indiqueu la </w:t>
      </w:r>
      <w:r w:rsidR="009C0ECD" w:rsidRPr="009E7578">
        <w:rPr>
          <w:rFonts w:ascii="Arial" w:hAnsi="Arial" w:cs="Arial"/>
          <w:i/>
          <w:sz w:val="24"/>
          <w:szCs w:val="24"/>
          <w:lang w:val="ca-ES"/>
        </w:rPr>
        <w:t xml:space="preserve">motivació </w:t>
      </w:r>
      <w:r w:rsidR="009E35D0" w:rsidRPr="009E7578">
        <w:rPr>
          <w:rFonts w:ascii="Arial" w:hAnsi="Arial" w:cs="Arial"/>
          <w:i/>
          <w:sz w:val="24"/>
          <w:szCs w:val="24"/>
          <w:lang w:val="ca-ES"/>
        </w:rPr>
        <w:t xml:space="preserve">de la </w:t>
      </w:r>
      <w:r w:rsidR="009C0ECD" w:rsidRPr="009E7578">
        <w:rPr>
          <w:rFonts w:ascii="Arial" w:hAnsi="Arial" w:cs="Arial"/>
          <w:i/>
          <w:sz w:val="24"/>
          <w:szCs w:val="24"/>
          <w:lang w:val="ca-ES"/>
        </w:rPr>
        <w:t>resolució administrativa</w:t>
      </w:r>
      <w:r w:rsidR="009E35D0" w:rsidRPr="009E7578">
        <w:rPr>
          <w:rFonts w:ascii="Arial" w:hAnsi="Arial" w:cs="Arial"/>
          <w:sz w:val="24"/>
          <w:szCs w:val="24"/>
          <w:lang w:val="ca-ES"/>
        </w:rPr>
        <w:t>.</w:t>
      </w:r>
      <w:r w:rsidR="009C0ECD" w:rsidRPr="009E7578">
        <w:rPr>
          <w:rFonts w:ascii="Arial" w:hAnsi="Arial" w:cs="Arial"/>
          <w:sz w:val="24"/>
          <w:szCs w:val="24"/>
          <w:lang w:val="ca-ES"/>
        </w:rPr>
        <w:t>)</w:t>
      </w:r>
      <w:r w:rsidRPr="009E7578">
        <w:rPr>
          <w:rFonts w:ascii="Arial" w:hAnsi="Arial" w:cs="Arial"/>
          <w:sz w:val="24"/>
          <w:szCs w:val="24"/>
          <w:lang w:val="ca-ES"/>
        </w:rPr>
        <w:t xml:space="preserve"> </w:t>
      </w:r>
    </w:p>
    <w:p w14:paraId="7D329096" w14:textId="1EE50906" w:rsidR="00765AA0" w:rsidRPr="009E7578" w:rsidRDefault="00DC786E" w:rsidP="005F2801">
      <w:pPr>
        <w:spacing w:before="120" w:after="120" w:line="264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9E7578">
        <w:rPr>
          <w:rFonts w:ascii="Arial" w:hAnsi="Arial" w:cs="Arial"/>
          <w:sz w:val="24"/>
          <w:szCs w:val="24"/>
          <w:lang w:val="ca-ES"/>
        </w:rPr>
        <w:lastRenderedPageBreak/>
        <w:t xml:space="preserve">.................................. . </w:t>
      </w:r>
      <w:r w:rsidR="009C0ECD" w:rsidRPr="009E7578">
        <w:rPr>
          <w:rFonts w:ascii="Arial" w:hAnsi="Arial" w:cs="Arial"/>
          <w:sz w:val="24"/>
          <w:szCs w:val="24"/>
          <w:lang w:val="ca-ES"/>
        </w:rPr>
        <w:t>(</w:t>
      </w:r>
      <w:r w:rsidRPr="009E7578">
        <w:rPr>
          <w:rFonts w:ascii="Arial" w:hAnsi="Arial" w:cs="Arial"/>
          <w:i/>
          <w:sz w:val="24"/>
          <w:szCs w:val="24"/>
          <w:lang w:val="ca-ES"/>
        </w:rPr>
        <w:t>Argüiu</w:t>
      </w:r>
      <w:r w:rsidR="009C0ECD" w:rsidRPr="009E7578">
        <w:rPr>
          <w:rFonts w:ascii="Arial" w:hAnsi="Arial" w:cs="Arial"/>
          <w:i/>
          <w:sz w:val="24"/>
          <w:szCs w:val="24"/>
          <w:lang w:val="ca-ES"/>
        </w:rPr>
        <w:t xml:space="preserve"> </w:t>
      </w:r>
      <w:r w:rsidRPr="009E7578">
        <w:rPr>
          <w:rFonts w:ascii="Arial" w:hAnsi="Arial" w:cs="Arial"/>
          <w:i/>
          <w:sz w:val="24"/>
          <w:szCs w:val="24"/>
          <w:lang w:val="ca-ES"/>
        </w:rPr>
        <w:t>els motius pels quals</w:t>
      </w:r>
      <w:r w:rsidR="009C0ECD" w:rsidRPr="009E7578">
        <w:rPr>
          <w:rFonts w:ascii="Arial" w:hAnsi="Arial" w:cs="Arial"/>
          <w:i/>
          <w:sz w:val="24"/>
          <w:szCs w:val="24"/>
          <w:lang w:val="ca-ES"/>
        </w:rPr>
        <w:t xml:space="preserve"> la fonamentació d</w:t>
      </w:r>
      <w:r w:rsidR="00213A28" w:rsidRPr="009E7578">
        <w:rPr>
          <w:rFonts w:ascii="Arial" w:hAnsi="Arial" w:cs="Arial"/>
          <w:i/>
          <w:sz w:val="24"/>
          <w:szCs w:val="24"/>
          <w:lang w:val="ca-ES"/>
        </w:rPr>
        <w:t>’</w:t>
      </w:r>
      <w:r w:rsidR="009C0ECD" w:rsidRPr="009E7578">
        <w:rPr>
          <w:rFonts w:ascii="Arial" w:hAnsi="Arial" w:cs="Arial"/>
          <w:i/>
          <w:sz w:val="24"/>
          <w:szCs w:val="24"/>
          <w:lang w:val="ca-ES"/>
        </w:rPr>
        <w:t>emprar el procediment preferent no s</w:t>
      </w:r>
      <w:r w:rsidR="00213A28" w:rsidRPr="009E7578">
        <w:rPr>
          <w:rFonts w:ascii="Arial" w:hAnsi="Arial" w:cs="Arial"/>
          <w:i/>
          <w:sz w:val="24"/>
          <w:szCs w:val="24"/>
          <w:lang w:val="ca-ES"/>
        </w:rPr>
        <w:t>’</w:t>
      </w:r>
      <w:r w:rsidR="009C0ECD" w:rsidRPr="009E7578">
        <w:rPr>
          <w:rFonts w:ascii="Arial" w:hAnsi="Arial" w:cs="Arial"/>
          <w:i/>
          <w:sz w:val="24"/>
          <w:szCs w:val="24"/>
          <w:lang w:val="ca-ES"/>
        </w:rPr>
        <w:t>adequa al procediment en qüestió</w:t>
      </w:r>
      <w:r w:rsidR="00102D40" w:rsidRPr="009E7578">
        <w:rPr>
          <w:rFonts w:ascii="Arial" w:hAnsi="Arial" w:cs="Arial"/>
          <w:i/>
          <w:sz w:val="24"/>
          <w:szCs w:val="24"/>
          <w:lang w:val="ca-ES"/>
        </w:rPr>
        <w:t>.</w:t>
      </w:r>
      <w:r w:rsidR="009C0ECD" w:rsidRPr="009E7578">
        <w:rPr>
          <w:rFonts w:ascii="Arial" w:hAnsi="Arial" w:cs="Arial"/>
          <w:sz w:val="24"/>
          <w:szCs w:val="24"/>
          <w:lang w:val="ca-ES"/>
        </w:rPr>
        <w:t>)</w:t>
      </w:r>
    </w:p>
    <w:p w14:paraId="7D329097" w14:textId="1469098B" w:rsidR="00765AA0" w:rsidRPr="009E7578" w:rsidRDefault="00765AA0" w:rsidP="005F2801">
      <w:pPr>
        <w:spacing w:before="120" w:after="120" w:line="264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9E7578">
        <w:rPr>
          <w:rFonts w:ascii="Arial" w:hAnsi="Arial" w:cs="Arial"/>
          <w:sz w:val="24"/>
          <w:szCs w:val="24"/>
          <w:lang w:val="ca-ES"/>
        </w:rPr>
        <w:t>Així</w:t>
      </w:r>
      <w:r w:rsidR="00404FFE" w:rsidRPr="009E7578">
        <w:rPr>
          <w:rFonts w:ascii="Arial" w:hAnsi="Arial" w:cs="Arial"/>
          <w:sz w:val="24"/>
          <w:szCs w:val="24"/>
          <w:lang w:val="ca-ES"/>
        </w:rPr>
        <w:t>,</w:t>
      </w:r>
      <w:r w:rsidRPr="009E7578">
        <w:rPr>
          <w:rFonts w:ascii="Arial" w:hAnsi="Arial" w:cs="Arial"/>
          <w:sz w:val="24"/>
          <w:szCs w:val="24"/>
          <w:lang w:val="ca-ES"/>
        </w:rPr>
        <w:t xml:space="preserve"> </w:t>
      </w:r>
      <w:r w:rsidR="007B7E9A" w:rsidRPr="009E7578">
        <w:rPr>
          <w:rFonts w:ascii="Arial" w:hAnsi="Arial" w:cs="Arial"/>
          <w:sz w:val="24"/>
          <w:szCs w:val="24"/>
          <w:lang w:val="ca-ES"/>
        </w:rPr>
        <w:t>considero</w:t>
      </w:r>
      <w:r w:rsidRPr="009E7578">
        <w:rPr>
          <w:rFonts w:ascii="Arial" w:hAnsi="Arial" w:cs="Arial"/>
          <w:sz w:val="24"/>
          <w:szCs w:val="24"/>
          <w:lang w:val="ca-ES"/>
        </w:rPr>
        <w:t xml:space="preserve">, sobre la base del que </w:t>
      </w:r>
      <w:r w:rsidR="00404FFE" w:rsidRPr="009E7578">
        <w:rPr>
          <w:rFonts w:ascii="Arial" w:hAnsi="Arial" w:cs="Arial"/>
          <w:sz w:val="24"/>
          <w:szCs w:val="24"/>
          <w:lang w:val="ca-ES"/>
        </w:rPr>
        <w:t xml:space="preserve">diré </w:t>
      </w:r>
      <w:r w:rsidRPr="009E7578">
        <w:rPr>
          <w:rFonts w:ascii="Arial" w:hAnsi="Arial" w:cs="Arial"/>
          <w:sz w:val="24"/>
          <w:szCs w:val="24"/>
          <w:lang w:val="ca-ES"/>
        </w:rPr>
        <w:t>més endavant, que no es compleixen els requisits previstos a l</w:t>
      </w:r>
      <w:r w:rsidR="00213A28" w:rsidRPr="009E7578">
        <w:rPr>
          <w:rFonts w:ascii="Arial" w:hAnsi="Arial" w:cs="Arial"/>
          <w:sz w:val="24"/>
          <w:szCs w:val="24"/>
          <w:lang w:val="ca-ES"/>
        </w:rPr>
        <w:t>’</w:t>
      </w:r>
      <w:r w:rsidRPr="009E7578">
        <w:rPr>
          <w:rFonts w:ascii="Arial" w:hAnsi="Arial" w:cs="Arial"/>
          <w:sz w:val="24"/>
          <w:szCs w:val="24"/>
          <w:lang w:val="ca-ES"/>
        </w:rPr>
        <w:t>art</w:t>
      </w:r>
      <w:r w:rsidR="00404FFE" w:rsidRPr="009E7578">
        <w:rPr>
          <w:rFonts w:ascii="Arial" w:hAnsi="Arial" w:cs="Arial"/>
          <w:sz w:val="24"/>
          <w:szCs w:val="24"/>
          <w:lang w:val="ca-ES"/>
        </w:rPr>
        <w:t>icle</w:t>
      </w:r>
      <w:r w:rsidRPr="009E7578">
        <w:rPr>
          <w:rFonts w:ascii="Arial" w:hAnsi="Arial" w:cs="Arial"/>
          <w:sz w:val="24"/>
          <w:szCs w:val="24"/>
          <w:lang w:val="ca-ES"/>
        </w:rPr>
        <w:t xml:space="preserve"> 63.1</w:t>
      </w:r>
      <w:r w:rsidR="00404FFE" w:rsidRPr="009E7578">
        <w:rPr>
          <w:rFonts w:ascii="Arial" w:hAnsi="Arial" w:cs="Arial"/>
          <w:sz w:val="24"/>
          <w:szCs w:val="24"/>
          <w:lang w:val="ca-ES"/>
        </w:rPr>
        <w:t>,</w:t>
      </w:r>
      <w:r w:rsidRPr="009E7578">
        <w:rPr>
          <w:rFonts w:ascii="Arial" w:hAnsi="Arial" w:cs="Arial"/>
          <w:sz w:val="24"/>
          <w:szCs w:val="24"/>
          <w:lang w:val="ca-ES"/>
        </w:rPr>
        <w:t xml:space="preserve"> on es detallen els supòsits en què </w:t>
      </w:r>
      <w:r w:rsidR="007B7E9A" w:rsidRPr="009E7578">
        <w:rPr>
          <w:rFonts w:ascii="Arial" w:hAnsi="Arial" w:cs="Arial"/>
          <w:sz w:val="24"/>
          <w:szCs w:val="24"/>
          <w:lang w:val="ca-ES"/>
        </w:rPr>
        <w:t xml:space="preserve">escau </w:t>
      </w:r>
      <w:r w:rsidRPr="009E7578">
        <w:rPr>
          <w:rFonts w:ascii="Arial" w:hAnsi="Arial" w:cs="Arial"/>
          <w:sz w:val="24"/>
          <w:szCs w:val="24"/>
          <w:lang w:val="ca-ES"/>
        </w:rPr>
        <w:t>la tramitació preferent</w:t>
      </w:r>
      <w:r w:rsidR="007B7E9A" w:rsidRPr="009E7578">
        <w:rPr>
          <w:rFonts w:ascii="Arial" w:hAnsi="Arial" w:cs="Arial"/>
          <w:sz w:val="24"/>
          <w:szCs w:val="24"/>
          <w:lang w:val="ca-ES"/>
        </w:rPr>
        <w:t>, que</w:t>
      </w:r>
      <w:r w:rsidRPr="009E7578">
        <w:rPr>
          <w:rFonts w:ascii="Arial" w:hAnsi="Arial" w:cs="Arial"/>
          <w:sz w:val="24"/>
          <w:szCs w:val="24"/>
          <w:lang w:val="ca-ES"/>
        </w:rPr>
        <w:t xml:space="preserve"> es recullen de la manera següent:</w:t>
      </w:r>
    </w:p>
    <w:p w14:paraId="7D329098" w14:textId="6A35242F" w:rsidR="00765AA0" w:rsidRPr="009E7578" w:rsidRDefault="00204661" w:rsidP="00633DB5">
      <w:pPr>
        <w:spacing w:before="120" w:after="120" w:line="264" w:lineRule="auto"/>
        <w:ind w:left="567"/>
        <w:jc w:val="both"/>
        <w:rPr>
          <w:rFonts w:ascii="Arial" w:hAnsi="Arial" w:cs="Arial"/>
          <w:sz w:val="24"/>
          <w:szCs w:val="24"/>
          <w:lang w:val="ca-ES"/>
        </w:rPr>
      </w:pPr>
      <w:r w:rsidRPr="009E7578">
        <w:rPr>
          <w:rFonts w:ascii="Arial" w:hAnsi="Arial" w:cs="Arial"/>
          <w:sz w:val="24"/>
          <w:szCs w:val="24"/>
          <w:lang w:val="ca-ES"/>
        </w:rPr>
        <w:t>“</w:t>
      </w:r>
      <w:r w:rsidR="00765AA0" w:rsidRPr="009E7578">
        <w:rPr>
          <w:rFonts w:ascii="Arial" w:hAnsi="Arial" w:cs="Arial"/>
          <w:sz w:val="24"/>
          <w:szCs w:val="24"/>
          <w:lang w:val="ca-ES"/>
        </w:rPr>
        <w:t>1. Incoat l</w:t>
      </w:r>
      <w:r w:rsidR="00213A28" w:rsidRPr="009E7578">
        <w:rPr>
          <w:rFonts w:ascii="Arial" w:hAnsi="Arial" w:cs="Arial"/>
          <w:sz w:val="24"/>
          <w:szCs w:val="24"/>
          <w:lang w:val="ca-ES"/>
        </w:rPr>
        <w:t>’</w:t>
      </w:r>
      <w:r w:rsidR="00765AA0" w:rsidRPr="009E7578">
        <w:rPr>
          <w:rFonts w:ascii="Arial" w:hAnsi="Arial" w:cs="Arial"/>
          <w:sz w:val="24"/>
          <w:szCs w:val="24"/>
          <w:lang w:val="ca-ES"/>
        </w:rPr>
        <w:t>expedient en què es pugui proposar l</w:t>
      </w:r>
      <w:r w:rsidR="00213A28" w:rsidRPr="009E7578">
        <w:rPr>
          <w:rFonts w:ascii="Arial" w:hAnsi="Arial" w:cs="Arial"/>
          <w:sz w:val="24"/>
          <w:szCs w:val="24"/>
          <w:lang w:val="ca-ES"/>
        </w:rPr>
        <w:t>’</w:t>
      </w:r>
      <w:r w:rsidR="00765AA0" w:rsidRPr="009E7578">
        <w:rPr>
          <w:rFonts w:ascii="Arial" w:hAnsi="Arial" w:cs="Arial"/>
          <w:sz w:val="24"/>
          <w:szCs w:val="24"/>
          <w:lang w:val="ca-ES"/>
        </w:rPr>
        <w:t>expulsió perquè es tracta d</w:t>
      </w:r>
      <w:r w:rsidR="00213A28" w:rsidRPr="009E7578">
        <w:rPr>
          <w:rFonts w:ascii="Arial" w:hAnsi="Arial" w:cs="Arial"/>
          <w:sz w:val="24"/>
          <w:szCs w:val="24"/>
          <w:lang w:val="ca-ES"/>
        </w:rPr>
        <w:t>’</w:t>
      </w:r>
      <w:r w:rsidR="00765AA0" w:rsidRPr="009E7578">
        <w:rPr>
          <w:rFonts w:ascii="Arial" w:hAnsi="Arial" w:cs="Arial"/>
          <w:sz w:val="24"/>
          <w:szCs w:val="24"/>
          <w:lang w:val="ca-ES"/>
        </w:rPr>
        <w:t>un dels supòsits que preveu l</w:t>
      </w:r>
      <w:r w:rsidR="00213A28" w:rsidRPr="009E7578">
        <w:rPr>
          <w:rFonts w:ascii="Arial" w:hAnsi="Arial" w:cs="Arial"/>
          <w:sz w:val="24"/>
          <w:szCs w:val="24"/>
          <w:lang w:val="ca-ES"/>
        </w:rPr>
        <w:t>’</w:t>
      </w:r>
      <w:r w:rsidR="00765AA0" w:rsidRPr="009E7578">
        <w:rPr>
          <w:rFonts w:ascii="Arial" w:hAnsi="Arial" w:cs="Arial"/>
          <w:sz w:val="24"/>
          <w:szCs w:val="24"/>
          <w:lang w:val="ca-ES"/>
        </w:rPr>
        <w:t>article 53.1</w:t>
      </w:r>
      <w:r w:rsidRPr="009E7578">
        <w:rPr>
          <w:rFonts w:ascii="Arial" w:hAnsi="Arial" w:cs="Arial"/>
          <w:sz w:val="24"/>
          <w:szCs w:val="24"/>
          <w:lang w:val="ca-ES"/>
        </w:rPr>
        <w:t>.</w:t>
      </w:r>
      <w:r w:rsidR="00765AA0" w:rsidRPr="009E7578">
        <w:rPr>
          <w:rFonts w:ascii="Arial" w:hAnsi="Arial" w:cs="Arial"/>
          <w:i/>
          <w:sz w:val="24"/>
          <w:szCs w:val="24"/>
          <w:lang w:val="ca-ES"/>
        </w:rPr>
        <w:t>d</w:t>
      </w:r>
      <w:r w:rsidR="00765AA0" w:rsidRPr="009E7578">
        <w:rPr>
          <w:rFonts w:ascii="Arial" w:hAnsi="Arial" w:cs="Arial"/>
          <w:sz w:val="24"/>
          <w:szCs w:val="24"/>
          <w:lang w:val="ca-ES"/>
        </w:rPr>
        <w:t>, 53.1</w:t>
      </w:r>
      <w:r w:rsidRPr="009E7578">
        <w:rPr>
          <w:rFonts w:ascii="Arial" w:hAnsi="Arial" w:cs="Arial"/>
          <w:sz w:val="24"/>
          <w:szCs w:val="24"/>
          <w:lang w:val="ca-ES"/>
        </w:rPr>
        <w:t>.</w:t>
      </w:r>
      <w:r w:rsidR="00765AA0" w:rsidRPr="009E7578">
        <w:rPr>
          <w:rFonts w:ascii="Arial" w:hAnsi="Arial" w:cs="Arial"/>
          <w:i/>
          <w:sz w:val="24"/>
          <w:szCs w:val="24"/>
          <w:lang w:val="ca-ES"/>
        </w:rPr>
        <w:t>f</w:t>
      </w:r>
      <w:r w:rsidR="00765AA0" w:rsidRPr="009E7578">
        <w:rPr>
          <w:rFonts w:ascii="Arial" w:hAnsi="Arial" w:cs="Arial"/>
          <w:sz w:val="24"/>
          <w:szCs w:val="24"/>
          <w:lang w:val="ca-ES"/>
        </w:rPr>
        <w:t>, 54.1</w:t>
      </w:r>
      <w:r w:rsidRPr="009E7578">
        <w:rPr>
          <w:rFonts w:ascii="Arial" w:hAnsi="Arial" w:cs="Arial"/>
          <w:sz w:val="24"/>
          <w:szCs w:val="24"/>
          <w:lang w:val="ca-ES"/>
        </w:rPr>
        <w:t>.</w:t>
      </w:r>
      <w:r w:rsidR="00765AA0" w:rsidRPr="009E7578">
        <w:rPr>
          <w:rFonts w:ascii="Arial" w:hAnsi="Arial" w:cs="Arial"/>
          <w:i/>
          <w:sz w:val="24"/>
          <w:szCs w:val="24"/>
          <w:lang w:val="ca-ES"/>
        </w:rPr>
        <w:t>a</w:t>
      </w:r>
      <w:r w:rsidR="00765AA0" w:rsidRPr="009E7578">
        <w:rPr>
          <w:rFonts w:ascii="Arial" w:hAnsi="Arial" w:cs="Arial"/>
          <w:sz w:val="24"/>
          <w:szCs w:val="24"/>
          <w:lang w:val="ca-ES"/>
        </w:rPr>
        <w:t>, 54.1</w:t>
      </w:r>
      <w:r w:rsidRPr="009E7578">
        <w:rPr>
          <w:rFonts w:ascii="Arial" w:hAnsi="Arial" w:cs="Arial"/>
          <w:sz w:val="24"/>
          <w:szCs w:val="24"/>
          <w:lang w:val="ca-ES"/>
        </w:rPr>
        <w:t>.</w:t>
      </w:r>
      <w:r w:rsidR="00765AA0" w:rsidRPr="009E7578">
        <w:rPr>
          <w:rFonts w:ascii="Arial" w:hAnsi="Arial" w:cs="Arial"/>
          <w:i/>
          <w:sz w:val="24"/>
          <w:szCs w:val="24"/>
          <w:lang w:val="ca-ES"/>
        </w:rPr>
        <w:t>b</w:t>
      </w:r>
      <w:r w:rsidR="00765AA0" w:rsidRPr="009E7578">
        <w:rPr>
          <w:rFonts w:ascii="Arial" w:hAnsi="Arial" w:cs="Arial"/>
          <w:sz w:val="24"/>
          <w:szCs w:val="24"/>
          <w:lang w:val="ca-ES"/>
        </w:rPr>
        <w:t>, i 57.2, la tramitació té caràcter preferent.</w:t>
      </w:r>
    </w:p>
    <w:p w14:paraId="7D329099" w14:textId="0C3E3626" w:rsidR="00765AA0" w:rsidRPr="009E7578" w:rsidRDefault="00765AA0" w:rsidP="00633DB5">
      <w:pPr>
        <w:spacing w:before="120" w:after="120" w:line="264" w:lineRule="auto"/>
        <w:ind w:left="567"/>
        <w:jc w:val="both"/>
        <w:rPr>
          <w:rFonts w:ascii="Arial" w:hAnsi="Arial" w:cs="Arial"/>
          <w:sz w:val="24"/>
          <w:szCs w:val="24"/>
          <w:lang w:val="ca-ES"/>
        </w:rPr>
      </w:pPr>
      <w:r w:rsidRPr="009E7578">
        <w:rPr>
          <w:rFonts w:ascii="Arial" w:hAnsi="Arial" w:cs="Arial"/>
          <w:sz w:val="24"/>
          <w:szCs w:val="24"/>
          <w:lang w:val="ca-ES"/>
        </w:rPr>
        <w:t xml:space="preserve">Igualment, el procediment preferent </w:t>
      </w:r>
      <w:r w:rsidR="00204661" w:rsidRPr="009E7578">
        <w:rPr>
          <w:rFonts w:ascii="Arial" w:hAnsi="Arial" w:cs="Arial"/>
          <w:sz w:val="24"/>
          <w:szCs w:val="24"/>
          <w:lang w:val="ca-ES"/>
        </w:rPr>
        <w:t xml:space="preserve">és </w:t>
      </w:r>
      <w:r w:rsidRPr="009E7578">
        <w:rPr>
          <w:rFonts w:ascii="Arial" w:hAnsi="Arial" w:cs="Arial"/>
          <w:sz w:val="24"/>
          <w:szCs w:val="24"/>
          <w:lang w:val="ca-ES"/>
        </w:rPr>
        <w:t xml:space="preserve">aplicable quan, </w:t>
      </w:r>
      <w:r w:rsidR="00204661" w:rsidRPr="009E7578">
        <w:rPr>
          <w:rFonts w:ascii="Arial" w:hAnsi="Arial" w:cs="Arial"/>
          <w:sz w:val="24"/>
          <w:szCs w:val="24"/>
          <w:lang w:val="ca-ES"/>
        </w:rPr>
        <w:t xml:space="preserve">si es tracta </w:t>
      </w:r>
      <w:r w:rsidRPr="009E7578">
        <w:rPr>
          <w:rFonts w:ascii="Arial" w:hAnsi="Arial" w:cs="Arial"/>
          <w:sz w:val="24"/>
          <w:szCs w:val="24"/>
          <w:lang w:val="ca-ES"/>
        </w:rPr>
        <w:t xml:space="preserve">de les infraccions </w:t>
      </w:r>
      <w:r w:rsidR="00204661" w:rsidRPr="009E7578">
        <w:rPr>
          <w:rFonts w:ascii="Arial" w:hAnsi="Arial" w:cs="Arial"/>
          <w:sz w:val="24"/>
          <w:szCs w:val="24"/>
          <w:lang w:val="ca-ES"/>
        </w:rPr>
        <w:t xml:space="preserve">que preveu </w:t>
      </w:r>
      <w:r w:rsidRPr="009E7578">
        <w:rPr>
          <w:rFonts w:ascii="Arial" w:hAnsi="Arial" w:cs="Arial"/>
          <w:sz w:val="24"/>
          <w:szCs w:val="24"/>
          <w:lang w:val="ca-ES"/>
        </w:rPr>
        <w:t xml:space="preserve">a la lletra </w:t>
      </w:r>
      <w:r w:rsidRPr="009E7578">
        <w:rPr>
          <w:rFonts w:ascii="Arial" w:hAnsi="Arial" w:cs="Arial"/>
          <w:i/>
          <w:sz w:val="24"/>
          <w:szCs w:val="24"/>
          <w:lang w:val="ca-ES"/>
        </w:rPr>
        <w:t>a</w:t>
      </w:r>
      <w:r w:rsidRPr="009E7578">
        <w:rPr>
          <w:rFonts w:ascii="Arial" w:hAnsi="Arial" w:cs="Arial"/>
          <w:sz w:val="24"/>
          <w:szCs w:val="24"/>
          <w:lang w:val="ca-ES"/>
        </w:rPr>
        <w:t xml:space="preserve"> de l</w:t>
      </w:r>
      <w:r w:rsidR="00213A28" w:rsidRPr="009E7578">
        <w:rPr>
          <w:rFonts w:ascii="Arial" w:hAnsi="Arial" w:cs="Arial"/>
          <w:sz w:val="24"/>
          <w:szCs w:val="24"/>
          <w:lang w:val="ca-ES"/>
        </w:rPr>
        <w:t>’</w:t>
      </w:r>
      <w:r w:rsidRPr="009E7578">
        <w:rPr>
          <w:rFonts w:ascii="Arial" w:hAnsi="Arial" w:cs="Arial"/>
          <w:sz w:val="24"/>
          <w:szCs w:val="24"/>
          <w:lang w:val="ca-ES"/>
        </w:rPr>
        <w:t>apartat 1 de l</w:t>
      </w:r>
      <w:r w:rsidR="00213A28" w:rsidRPr="009E7578">
        <w:rPr>
          <w:rFonts w:ascii="Arial" w:hAnsi="Arial" w:cs="Arial"/>
          <w:sz w:val="24"/>
          <w:szCs w:val="24"/>
          <w:lang w:val="ca-ES"/>
        </w:rPr>
        <w:t>’</w:t>
      </w:r>
      <w:r w:rsidRPr="009E7578">
        <w:rPr>
          <w:rFonts w:ascii="Arial" w:hAnsi="Arial" w:cs="Arial"/>
          <w:sz w:val="24"/>
          <w:szCs w:val="24"/>
          <w:lang w:val="ca-ES"/>
        </w:rPr>
        <w:t xml:space="preserve">article 53, es </w:t>
      </w:r>
      <w:r w:rsidR="00DC786E" w:rsidRPr="009E7578">
        <w:rPr>
          <w:rFonts w:ascii="Arial" w:hAnsi="Arial" w:cs="Arial"/>
          <w:sz w:val="24"/>
          <w:szCs w:val="24"/>
          <w:lang w:val="ca-ES"/>
        </w:rPr>
        <w:t>produeixi</w:t>
      </w:r>
      <w:r w:rsidR="00204661" w:rsidRPr="009E7578">
        <w:rPr>
          <w:rFonts w:ascii="Arial" w:hAnsi="Arial" w:cs="Arial"/>
          <w:sz w:val="24"/>
          <w:szCs w:val="24"/>
          <w:lang w:val="ca-ES"/>
        </w:rPr>
        <w:t xml:space="preserve"> </w:t>
      </w:r>
      <w:r w:rsidRPr="009E7578">
        <w:rPr>
          <w:rFonts w:ascii="Arial" w:hAnsi="Arial" w:cs="Arial"/>
          <w:sz w:val="24"/>
          <w:szCs w:val="24"/>
          <w:lang w:val="ca-ES"/>
        </w:rPr>
        <w:t>alguna de les circumstàncies següents:</w:t>
      </w:r>
    </w:p>
    <w:p w14:paraId="7D32909A" w14:textId="38F3653D" w:rsidR="00765AA0" w:rsidRPr="009E7578" w:rsidRDefault="00765AA0" w:rsidP="00633DB5">
      <w:pPr>
        <w:spacing w:before="120" w:after="120" w:line="264" w:lineRule="auto"/>
        <w:ind w:left="567"/>
        <w:jc w:val="both"/>
        <w:rPr>
          <w:rFonts w:ascii="Arial" w:hAnsi="Arial" w:cs="Arial"/>
          <w:sz w:val="24"/>
          <w:szCs w:val="24"/>
          <w:lang w:val="ca-ES"/>
        </w:rPr>
      </w:pPr>
      <w:r w:rsidRPr="009E7578">
        <w:rPr>
          <w:rFonts w:ascii="Arial" w:hAnsi="Arial" w:cs="Arial"/>
          <w:i/>
          <w:sz w:val="24"/>
          <w:szCs w:val="24"/>
          <w:lang w:val="ca-ES"/>
        </w:rPr>
        <w:t>a)</w:t>
      </w:r>
      <w:r w:rsidRPr="009E7578">
        <w:rPr>
          <w:rFonts w:ascii="Arial" w:hAnsi="Arial" w:cs="Arial"/>
          <w:sz w:val="24"/>
          <w:szCs w:val="24"/>
          <w:lang w:val="ca-ES"/>
        </w:rPr>
        <w:t xml:space="preserve"> </w:t>
      </w:r>
      <w:r w:rsidR="00DF2E5B" w:rsidRPr="009E7578">
        <w:rPr>
          <w:rFonts w:ascii="Arial" w:hAnsi="Arial" w:cs="Arial"/>
          <w:sz w:val="24"/>
          <w:szCs w:val="24"/>
          <w:lang w:val="ca-ES"/>
        </w:rPr>
        <w:t>r</w:t>
      </w:r>
      <w:r w:rsidRPr="009E7578">
        <w:rPr>
          <w:rFonts w:ascii="Arial" w:hAnsi="Arial" w:cs="Arial"/>
          <w:sz w:val="24"/>
          <w:szCs w:val="24"/>
          <w:lang w:val="ca-ES"/>
        </w:rPr>
        <w:t>isc d</w:t>
      </w:r>
      <w:r w:rsidR="00213A28" w:rsidRPr="009E7578">
        <w:rPr>
          <w:rFonts w:ascii="Arial" w:hAnsi="Arial" w:cs="Arial"/>
          <w:sz w:val="24"/>
          <w:szCs w:val="24"/>
          <w:lang w:val="ca-ES"/>
        </w:rPr>
        <w:t>’</w:t>
      </w:r>
      <w:r w:rsidRPr="009E7578">
        <w:rPr>
          <w:rFonts w:ascii="Arial" w:hAnsi="Arial" w:cs="Arial"/>
          <w:sz w:val="24"/>
          <w:szCs w:val="24"/>
          <w:lang w:val="ca-ES"/>
        </w:rPr>
        <w:t>incompareixença.</w:t>
      </w:r>
    </w:p>
    <w:p w14:paraId="7D32909B" w14:textId="49B01364" w:rsidR="00765AA0" w:rsidRPr="009E7578" w:rsidRDefault="00765AA0" w:rsidP="00633DB5">
      <w:pPr>
        <w:spacing w:before="120" w:after="120" w:line="264" w:lineRule="auto"/>
        <w:ind w:left="567"/>
        <w:jc w:val="both"/>
        <w:rPr>
          <w:rFonts w:ascii="Arial" w:hAnsi="Arial" w:cs="Arial"/>
          <w:sz w:val="24"/>
          <w:szCs w:val="24"/>
          <w:lang w:val="ca-ES"/>
        </w:rPr>
      </w:pPr>
      <w:r w:rsidRPr="009E7578">
        <w:rPr>
          <w:rFonts w:ascii="Arial" w:hAnsi="Arial" w:cs="Arial"/>
          <w:i/>
          <w:sz w:val="24"/>
          <w:szCs w:val="24"/>
          <w:lang w:val="ca-ES"/>
        </w:rPr>
        <w:t>b)</w:t>
      </w:r>
      <w:r w:rsidRPr="009E7578">
        <w:rPr>
          <w:rFonts w:ascii="Arial" w:hAnsi="Arial" w:cs="Arial"/>
          <w:sz w:val="24"/>
          <w:szCs w:val="24"/>
          <w:lang w:val="ca-ES"/>
        </w:rPr>
        <w:t xml:space="preserve"> </w:t>
      </w:r>
      <w:r w:rsidR="00DF2E5B" w:rsidRPr="009E7578">
        <w:rPr>
          <w:rFonts w:ascii="Arial" w:hAnsi="Arial" w:cs="Arial"/>
          <w:sz w:val="24"/>
          <w:szCs w:val="24"/>
          <w:lang w:val="ca-ES"/>
        </w:rPr>
        <w:t>l</w:t>
      </w:r>
      <w:r w:rsidR="00213A28" w:rsidRPr="009E7578">
        <w:rPr>
          <w:rFonts w:ascii="Arial" w:hAnsi="Arial" w:cs="Arial"/>
          <w:sz w:val="24"/>
          <w:szCs w:val="24"/>
          <w:lang w:val="ca-ES"/>
        </w:rPr>
        <w:t>’</w:t>
      </w:r>
      <w:r w:rsidRPr="009E7578">
        <w:rPr>
          <w:rFonts w:ascii="Arial" w:hAnsi="Arial" w:cs="Arial"/>
          <w:sz w:val="24"/>
          <w:szCs w:val="24"/>
          <w:lang w:val="ca-ES"/>
        </w:rPr>
        <w:t>estranger evit</w:t>
      </w:r>
      <w:r w:rsidR="00DF2E5B" w:rsidRPr="009E7578">
        <w:rPr>
          <w:rFonts w:ascii="Arial" w:hAnsi="Arial" w:cs="Arial"/>
          <w:sz w:val="24"/>
          <w:szCs w:val="24"/>
          <w:lang w:val="ca-ES"/>
        </w:rPr>
        <w:t>i</w:t>
      </w:r>
      <w:r w:rsidRPr="009E7578">
        <w:rPr>
          <w:rFonts w:ascii="Arial" w:hAnsi="Arial" w:cs="Arial"/>
          <w:sz w:val="24"/>
          <w:szCs w:val="24"/>
          <w:lang w:val="ca-ES"/>
        </w:rPr>
        <w:t xml:space="preserve"> o dificulti l</w:t>
      </w:r>
      <w:r w:rsidR="00213A28" w:rsidRPr="009E7578">
        <w:rPr>
          <w:rFonts w:ascii="Arial" w:hAnsi="Arial" w:cs="Arial"/>
          <w:sz w:val="24"/>
          <w:szCs w:val="24"/>
          <w:lang w:val="ca-ES"/>
        </w:rPr>
        <w:t>’</w:t>
      </w:r>
      <w:r w:rsidRPr="009E7578">
        <w:rPr>
          <w:rFonts w:ascii="Arial" w:hAnsi="Arial" w:cs="Arial"/>
          <w:sz w:val="24"/>
          <w:szCs w:val="24"/>
          <w:lang w:val="ca-ES"/>
        </w:rPr>
        <w:t>expulsió, sens perjudici de les actuacions en exercici dels seus drets.</w:t>
      </w:r>
    </w:p>
    <w:p w14:paraId="7D32909C" w14:textId="393B6A87" w:rsidR="00765AA0" w:rsidRPr="009E7578" w:rsidRDefault="00765AA0" w:rsidP="00633DB5">
      <w:pPr>
        <w:spacing w:before="120" w:after="120" w:line="264" w:lineRule="auto"/>
        <w:ind w:left="567"/>
        <w:jc w:val="both"/>
        <w:rPr>
          <w:rFonts w:ascii="Arial" w:hAnsi="Arial" w:cs="Arial"/>
          <w:sz w:val="24"/>
          <w:szCs w:val="24"/>
          <w:lang w:val="ca-ES"/>
        </w:rPr>
      </w:pPr>
      <w:r w:rsidRPr="009E7578">
        <w:rPr>
          <w:rFonts w:ascii="Arial" w:hAnsi="Arial" w:cs="Arial"/>
          <w:i/>
          <w:sz w:val="24"/>
          <w:szCs w:val="24"/>
          <w:lang w:val="ca-ES"/>
        </w:rPr>
        <w:t>c)</w:t>
      </w:r>
      <w:r w:rsidRPr="009E7578">
        <w:rPr>
          <w:rFonts w:ascii="Arial" w:hAnsi="Arial" w:cs="Arial"/>
          <w:sz w:val="24"/>
          <w:szCs w:val="24"/>
          <w:lang w:val="ca-ES"/>
        </w:rPr>
        <w:t xml:space="preserve"> </w:t>
      </w:r>
      <w:r w:rsidR="00DF2E5B" w:rsidRPr="009E7578">
        <w:rPr>
          <w:rFonts w:ascii="Arial" w:hAnsi="Arial" w:cs="Arial"/>
          <w:sz w:val="24"/>
          <w:szCs w:val="24"/>
          <w:lang w:val="ca-ES"/>
        </w:rPr>
        <w:t>l</w:t>
      </w:r>
      <w:r w:rsidR="00213A28" w:rsidRPr="009E7578">
        <w:rPr>
          <w:rFonts w:ascii="Arial" w:hAnsi="Arial" w:cs="Arial"/>
          <w:sz w:val="24"/>
          <w:szCs w:val="24"/>
          <w:lang w:val="ca-ES"/>
        </w:rPr>
        <w:t>’</w:t>
      </w:r>
      <w:r w:rsidRPr="009E7578">
        <w:rPr>
          <w:rFonts w:ascii="Arial" w:hAnsi="Arial" w:cs="Arial"/>
          <w:sz w:val="24"/>
          <w:szCs w:val="24"/>
          <w:lang w:val="ca-ES"/>
        </w:rPr>
        <w:t>estranger represent</w:t>
      </w:r>
      <w:r w:rsidR="00DF2E5B" w:rsidRPr="009E7578">
        <w:rPr>
          <w:rFonts w:ascii="Arial" w:hAnsi="Arial" w:cs="Arial"/>
          <w:sz w:val="24"/>
          <w:szCs w:val="24"/>
          <w:lang w:val="ca-ES"/>
        </w:rPr>
        <w:t>i</w:t>
      </w:r>
      <w:r w:rsidRPr="009E7578">
        <w:rPr>
          <w:rFonts w:ascii="Arial" w:hAnsi="Arial" w:cs="Arial"/>
          <w:sz w:val="24"/>
          <w:szCs w:val="24"/>
          <w:lang w:val="ca-ES"/>
        </w:rPr>
        <w:t xml:space="preserve"> un risc per a l</w:t>
      </w:r>
      <w:r w:rsidR="00213A28" w:rsidRPr="009E7578">
        <w:rPr>
          <w:rFonts w:ascii="Arial" w:hAnsi="Arial" w:cs="Arial"/>
          <w:sz w:val="24"/>
          <w:szCs w:val="24"/>
          <w:lang w:val="ca-ES"/>
        </w:rPr>
        <w:t>’</w:t>
      </w:r>
      <w:r w:rsidRPr="009E7578">
        <w:rPr>
          <w:rFonts w:ascii="Arial" w:hAnsi="Arial" w:cs="Arial"/>
          <w:sz w:val="24"/>
          <w:szCs w:val="24"/>
          <w:lang w:val="ca-ES"/>
        </w:rPr>
        <w:t>ordre públic, la seguretat pública o la seguretat nacional.</w:t>
      </w:r>
      <w:r w:rsidR="00204661" w:rsidRPr="009E7578">
        <w:rPr>
          <w:rFonts w:ascii="Arial" w:hAnsi="Arial" w:cs="Arial"/>
          <w:sz w:val="24"/>
          <w:szCs w:val="24"/>
          <w:lang w:val="ca-ES"/>
        </w:rPr>
        <w:t>”</w:t>
      </w:r>
    </w:p>
    <w:p w14:paraId="7D32909D" w14:textId="390FA558" w:rsidR="00CD5896" w:rsidRPr="009E7578" w:rsidRDefault="00765AA0" w:rsidP="005F2801">
      <w:pPr>
        <w:spacing w:before="120" w:after="120" w:line="264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9E7578">
        <w:rPr>
          <w:rFonts w:ascii="Arial" w:hAnsi="Arial" w:cs="Arial"/>
          <w:sz w:val="24"/>
          <w:szCs w:val="24"/>
          <w:lang w:val="ca-ES"/>
        </w:rPr>
        <w:t>Cap d</w:t>
      </w:r>
      <w:r w:rsidR="00213A28" w:rsidRPr="009E7578">
        <w:rPr>
          <w:rFonts w:ascii="Arial" w:hAnsi="Arial" w:cs="Arial"/>
          <w:sz w:val="24"/>
          <w:szCs w:val="24"/>
          <w:lang w:val="ca-ES"/>
        </w:rPr>
        <w:t>’</w:t>
      </w:r>
      <w:r w:rsidRPr="009E7578">
        <w:rPr>
          <w:rFonts w:ascii="Arial" w:hAnsi="Arial" w:cs="Arial"/>
          <w:sz w:val="24"/>
          <w:szCs w:val="24"/>
          <w:lang w:val="ca-ES"/>
        </w:rPr>
        <w:t xml:space="preserve">aquestes circumstàncies no </w:t>
      </w:r>
      <w:r w:rsidR="00DC786E" w:rsidRPr="009E7578">
        <w:rPr>
          <w:rFonts w:ascii="Arial" w:hAnsi="Arial" w:cs="Arial"/>
          <w:sz w:val="24"/>
          <w:szCs w:val="24"/>
          <w:lang w:val="ca-ES"/>
        </w:rPr>
        <w:t>es produeix</w:t>
      </w:r>
      <w:r w:rsidRPr="009E7578">
        <w:rPr>
          <w:rFonts w:ascii="Arial" w:hAnsi="Arial" w:cs="Arial"/>
          <w:sz w:val="24"/>
          <w:szCs w:val="24"/>
          <w:lang w:val="ca-ES"/>
        </w:rPr>
        <w:t xml:space="preserve"> en aquest cas. Ni tan sols l</w:t>
      </w:r>
      <w:r w:rsidR="00213A28" w:rsidRPr="009E7578">
        <w:rPr>
          <w:rFonts w:ascii="Arial" w:hAnsi="Arial" w:cs="Arial"/>
          <w:sz w:val="24"/>
          <w:szCs w:val="24"/>
          <w:lang w:val="ca-ES"/>
        </w:rPr>
        <w:t>’</w:t>
      </w:r>
      <w:r w:rsidRPr="009E7578">
        <w:rPr>
          <w:rFonts w:ascii="Arial" w:hAnsi="Arial" w:cs="Arial"/>
          <w:sz w:val="24"/>
          <w:szCs w:val="24"/>
          <w:lang w:val="ca-ES"/>
        </w:rPr>
        <w:t>al·legada en aquest acord d</w:t>
      </w:r>
      <w:r w:rsidR="00213A28" w:rsidRPr="009E7578">
        <w:rPr>
          <w:rFonts w:ascii="Arial" w:hAnsi="Arial" w:cs="Arial"/>
          <w:sz w:val="24"/>
          <w:szCs w:val="24"/>
          <w:lang w:val="ca-ES"/>
        </w:rPr>
        <w:t>’</w:t>
      </w:r>
      <w:r w:rsidRPr="009E7578">
        <w:rPr>
          <w:rFonts w:ascii="Arial" w:hAnsi="Arial" w:cs="Arial"/>
          <w:sz w:val="24"/>
          <w:szCs w:val="24"/>
          <w:lang w:val="ca-ES"/>
        </w:rPr>
        <w:t xml:space="preserve">incoació, és a dir, </w:t>
      </w:r>
      <w:r w:rsidR="00A10D45" w:rsidRPr="009E7578">
        <w:rPr>
          <w:rFonts w:ascii="Arial" w:hAnsi="Arial" w:cs="Arial"/>
          <w:sz w:val="24"/>
          <w:szCs w:val="24"/>
          <w:lang w:val="ca-ES"/>
        </w:rPr>
        <w:t>.........................</w:t>
      </w:r>
      <w:r w:rsidRPr="009E7578">
        <w:rPr>
          <w:rFonts w:ascii="Arial" w:hAnsi="Arial" w:cs="Arial"/>
          <w:sz w:val="24"/>
          <w:szCs w:val="24"/>
          <w:lang w:val="ca-ES"/>
        </w:rPr>
        <w:t xml:space="preserve">. </w:t>
      </w:r>
      <w:r w:rsidR="00460FA6" w:rsidRPr="009E7578">
        <w:rPr>
          <w:rFonts w:ascii="Arial" w:hAnsi="Arial" w:cs="Arial"/>
          <w:sz w:val="24"/>
          <w:szCs w:val="24"/>
          <w:lang w:val="ca-ES"/>
        </w:rPr>
        <w:t>(</w:t>
      </w:r>
      <w:r w:rsidR="00460FA6" w:rsidRPr="009E7578">
        <w:rPr>
          <w:rFonts w:ascii="Arial" w:hAnsi="Arial" w:cs="Arial"/>
          <w:i/>
          <w:sz w:val="24"/>
          <w:szCs w:val="24"/>
          <w:lang w:val="ca-ES"/>
        </w:rPr>
        <w:t>Indiqueu la circumstància al·legada.</w:t>
      </w:r>
      <w:r w:rsidR="00460FA6" w:rsidRPr="009E7578">
        <w:rPr>
          <w:rFonts w:ascii="Arial" w:hAnsi="Arial" w:cs="Arial"/>
          <w:sz w:val="24"/>
          <w:szCs w:val="24"/>
          <w:lang w:val="ca-ES"/>
        </w:rPr>
        <w:t>)</w:t>
      </w:r>
    </w:p>
    <w:p w14:paraId="7D32909E" w14:textId="77777777" w:rsidR="000A72E7" w:rsidRPr="009E7578" w:rsidRDefault="000A72E7" w:rsidP="005F2801">
      <w:pPr>
        <w:spacing w:before="120" w:after="120" w:line="264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14:paraId="7D32909F" w14:textId="0AF72124" w:rsidR="00765AA0" w:rsidRPr="009E7578" w:rsidRDefault="00A10D45" w:rsidP="005F2801">
      <w:pPr>
        <w:spacing w:before="120" w:after="120" w:line="264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9E7578">
        <w:rPr>
          <w:rFonts w:ascii="Arial" w:hAnsi="Arial" w:cs="Arial"/>
          <w:sz w:val="24"/>
          <w:szCs w:val="24"/>
          <w:lang w:val="ca-ES"/>
        </w:rPr>
        <w:t>Les circumstàncies de</w:t>
      </w:r>
      <w:r w:rsidR="00460FA6" w:rsidRPr="009E7578">
        <w:rPr>
          <w:rFonts w:ascii="Arial" w:hAnsi="Arial" w:cs="Arial"/>
          <w:sz w:val="24"/>
          <w:szCs w:val="24"/>
          <w:lang w:val="ca-ES"/>
        </w:rPr>
        <w:t xml:space="preserve"> la persona representada </w:t>
      </w:r>
      <w:r w:rsidRPr="009E7578">
        <w:rPr>
          <w:rFonts w:ascii="Arial" w:hAnsi="Arial" w:cs="Arial"/>
          <w:sz w:val="24"/>
          <w:szCs w:val="24"/>
          <w:lang w:val="ca-ES"/>
        </w:rPr>
        <w:t>s</w:t>
      </w:r>
      <w:r w:rsidR="00460FA6" w:rsidRPr="009E7578">
        <w:rPr>
          <w:rFonts w:ascii="Arial" w:hAnsi="Arial" w:cs="Arial"/>
          <w:sz w:val="24"/>
          <w:szCs w:val="24"/>
          <w:lang w:val="ca-ES"/>
        </w:rPr>
        <w:t>ó</w:t>
      </w:r>
      <w:r w:rsidRPr="009E7578">
        <w:rPr>
          <w:rFonts w:ascii="Arial" w:hAnsi="Arial" w:cs="Arial"/>
          <w:sz w:val="24"/>
          <w:szCs w:val="24"/>
          <w:lang w:val="ca-ES"/>
        </w:rPr>
        <w:t>n les següents</w:t>
      </w:r>
      <w:r w:rsidR="00460FA6" w:rsidRPr="009E7578">
        <w:rPr>
          <w:rFonts w:ascii="Arial" w:hAnsi="Arial" w:cs="Arial"/>
          <w:sz w:val="24"/>
          <w:szCs w:val="24"/>
          <w:lang w:val="ca-ES"/>
        </w:rPr>
        <w:t>:</w:t>
      </w:r>
      <w:r w:rsidRPr="009E7578">
        <w:rPr>
          <w:rFonts w:ascii="Arial" w:hAnsi="Arial" w:cs="Arial"/>
          <w:sz w:val="24"/>
          <w:szCs w:val="24"/>
          <w:lang w:val="ca-ES"/>
        </w:rPr>
        <w:t xml:space="preserve"> .....................................</w:t>
      </w:r>
      <w:r w:rsidR="00765AA0" w:rsidRPr="009E7578">
        <w:rPr>
          <w:rFonts w:ascii="Arial" w:hAnsi="Arial" w:cs="Arial"/>
          <w:sz w:val="24"/>
          <w:szCs w:val="24"/>
          <w:lang w:val="ca-ES"/>
        </w:rPr>
        <w:t>.</w:t>
      </w:r>
      <w:r w:rsidR="00460FA6" w:rsidRPr="009E7578">
        <w:rPr>
          <w:rFonts w:ascii="Arial" w:hAnsi="Arial" w:cs="Arial"/>
          <w:sz w:val="24"/>
          <w:szCs w:val="24"/>
          <w:lang w:val="ca-ES"/>
        </w:rPr>
        <w:t xml:space="preserve"> (</w:t>
      </w:r>
      <w:r w:rsidR="00460FA6" w:rsidRPr="009E7578">
        <w:rPr>
          <w:rFonts w:ascii="Arial" w:hAnsi="Arial" w:cs="Arial"/>
          <w:i/>
          <w:sz w:val="24"/>
          <w:szCs w:val="24"/>
          <w:lang w:val="ca-ES"/>
        </w:rPr>
        <w:t>Expliqueu les circumstàncies de la persona representada.</w:t>
      </w:r>
      <w:r w:rsidR="00460FA6" w:rsidRPr="009E7578">
        <w:rPr>
          <w:rFonts w:ascii="Arial" w:hAnsi="Arial" w:cs="Arial"/>
          <w:sz w:val="24"/>
          <w:szCs w:val="24"/>
          <w:lang w:val="ca-ES"/>
        </w:rPr>
        <w:t>)</w:t>
      </w:r>
    </w:p>
    <w:p w14:paraId="3A9E05D9" w14:textId="77777777" w:rsidR="00460FA6" w:rsidRPr="009E7578" w:rsidRDefault="00460FA6" w:rsidP="005F2801">
      <w:pPr>
        <w:spacing w:before="120" w:after="120" w:line="264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14:paraId="7D3290A0" w14:textId="3B7AE418" w:rsidR="00765AA0" w:rsidRPr="009E7578" w:rsidRDefault="00765AA0" w:rsidP="005F2801">
      <w:pPr>
        <w:spacing w:before="120" w:after="120" w:line="264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9E7578">
        <w:rPr>
          <w:rFonts w:ascii="Arial" w:hAnsi="Arial" w:cs="Arial"/>
          <w:sz w:val="24"/>
          <w:szCs w:val="24"/>
          <w:lang w:val="ca-ES"/>
        </w:rPr>
        <w:t xml:space="preserve">Per tant, </w:t>
      </w:r>
      <w:r w:rsidR="00460FA6" w:rsidRPr="009E7578">
        <w:rPr>
          <w:rFonts w:ascii="Arial" w:hAnsi="Arial" w:cs="Arial"/>
          <w:sz w:val="24"/>
          <w:szCs w:val="24"/>
          <w:lang w:val="ca-ES"/>
        </w:rPr>
        <w:t xml:space="preserve">s’hauria d’haver optat </w:t>
      </w:r>
      <w:r w:rsidRPr="009E7578">
        <w:rPr>
          <w:rFonts w:ascii="Arial" w:hAnsi="Arial" w:cs="Arial"/>
          <w:sz w:val="24"/>
          <w:szCs w:val="24"/>
          <w:lang w:val="ca-ES"/>
        </w:rPr>
        <w:t xml:space="preserve">pel procediment que més garanties atorgués a </w:t>
      </w:r>
      <w:r w:rsidR="00922415" w:rsidRPr="009E7578">
        <w:rPr>
          <w:rFonts w:ascii="Arial" w:hAnsi="Arial" w:cs="Arial"/>
          <w:sz w:val="24"/>
          <w:szCs w:val="24"/>
          <w:lang w:val="ca-ES"/>
        </w:rPr>
        <w:t>la persona expedientada</w:t>
      </w:r>
      <w:r w:rsidRPr="009E7578">
        <w:rPr>
          <w:rFonts w:ascii="Arial" w:hAnsi="Arial" w:cs="Arial"/>
          <w:sz w:val="24"/>
          <w:szCs w:val="24"/>
          <w:lang w:val="ca-ES"/>
        </w:rPr>
        <w:t>, és a dir, el procediment ordinari. L</w:t>
      </w:r>
      <w:r w:rsidR="00213A28" w:rsidRPr="009E7578">
        <w:rPr>
          <w:rFonts w:ascii="Arial" w:hAnsi="Arial" w:cs="Arial"/>
          <w:sz w:val="24"/>
          <w:szCs w:val="24"/>
          <w:lang w:val="ca-ES"/>
        </w:rPr>
        <w:t>’</w:t>
      </w:r>
      <w:r w:rsidRPr="009E7578">
        <w:rPr>
          <w:rFonts w:ascii="Arial" w:hAnsi="Arial" w:cs="Arial"/>
          <w:sz w:val="24"/>
          <w:szCs w:val="24"/>
          <w:lang w:val="ca-ES"/>
        </w:rPr>
        <w:t>aplicació indeguda del procediment preferent en lloc de l</w:t>
      </w:r>
      <w:r w:rsidR="00213A28" w:rsidRPr="009E7578">
        <w:rPr>
          <w:rFonts w:ascii="Arial" w:hAnsi="Arial" w:cs="Arial"/>
          <w:sz w:val="24"/>
          <w:szCs w:val="24"/>
          <w:lang w:val="ca-ES"/>
        </w:rPr>
        <w:t>’</w:t>
      </w:r>
      <w:r w:rsidRPr="009E7578">
        <w:rPr>
          <w:rFonts w:ascii="Arial" w:hAnsi="Arial" w:cs="Arial"/>
          <w:sz w:val="24"/>
          <w:szCs w:val="24"/>
          <w:lang w:val="ca-ES"/>
        </w:rPr>
        <w:t xml:space="preserve">ordinari provoca per si mateix un defecte de forma </w:t>
      </w:r>
      <w:r w:rsidR="0090389B" w:rsidRPr="009E7578">
        <w:rPr>
          <w:rFonts w:ascii="Arial" w:hAnsi="Arial" w:cs="Arial"/>
          <w:sz w:val="24"/>
          <w:szCs w:val="24"/>
          <w:lang w:val="ca-ES"/>
        </w:rPr>
        <w:t xml:space="preserve">que no es pot </w:t>
      </w:r>
      <w:r w:rsidR="00633DB5" w:rsidRPr="009E7578">
        <w:rPr>
          <w:rFonts w:ascii="Arial" w:hAnsi="Arial" w:cs="Arial"/>
          <w:sz w:val="24"/>
          <w:szCs w:val="24"/>
          <w:lang w:val="ca-ES"/>
        </w:rPr>
        <w:t xml:space="preserve">reparar </w:t>
      </w:r>
      <w:r w:rsidR="0090389B" w:rsidRPr="009E7578">
        <w:rPr>
          <w:rFonts w:ascii="Arial" w:hAnsi="Arial" w:cs="Arial"/>
          <w:sz w:val="24"/>
          <w:szCs w:val="24"/>
          <w:lang w:val="ca-ES"/>
        </w:rPr>
        <w:t xml:space="preserve">i </w:t>
      </w:r>
      <w:r w:rsidRPr="009E7578">
        <w:rPr>
          <w:rFonts w:ascii="Arial" w:hAnsi="Arial" w:cs="Arial"/>
          <w:sz w:val="24"/>
          <w:szCs w:val="24"/>
          <w:lang w:val="ca-ES"/>
        </w:rPr>
        <w:t>que condueix a la nul·litat de l</w:t>
      </w:r>
      <w:r w:rsidR="00213A28" w:rsidRPr="009E7578">
        <w:rPr>
          <w:rFonts w:ascii="Arial" w:hAnsi="Arial" w:cs="Arial"/>
          <w:sz w:val="24"/>
          <w:szCs w:val="24"/>
          <w:lang w:val="ca-ES"/>
        </w:rPr>
        <w:t>’</w:t>
      </w:r>
      <w:r w:rsidRPr="009E7578">
        <w:rPr>
          <w:rFonts w:ascii="Arial" w:hAnsi="Arial" w:cs="Arial"/>
          <w:sz w:val="24"/>
          <w:szCs w:val="24"/>
          <w:lang w:val="ca-ES"/>
        </w:rPr>
        <w:t>expedient</w:t>
      </w:r>
      <w:r w:rsidR="0090389B" w:rsidRPr="009E7578">
        <w:rPr>
          <w:rFonts w:ascii="Arial" w:hAnsi="Arial" w:cs="Arial"/>
          <w:sz w:val="24"/>
          <w:szCs w:val="24"/>
          <w:lang w:val="ca-ES"/>
        </w:rPr>
        <w:t>. En aquest sentit,</w:t>
      </w:r>
      <w:r w:rsidRPr="009E7578">
        <w:rPr>
          <w:rFonts w:ascii="Arial" w:hAnsi="Arial" w:cs="Arial"/>
          <w:sz w:val="24"/>
          <w:szCs w:val="24"/>
          <w:lang w:val="ca-ES"/>
        </w:rPr>
        <w:t xml:space="preserve"> </w:t>
      </w:r>
      <w:r w:rsidR="0090389B" w:rsidRPr="009E7578">
        <w:rPr>
          <w:rFonts w:ascii="Arial" w:hAnsi="Arial" w:cs="Arial"/>
          <w:sz w:val="24"/>
          <w:szCs w:val="24"/>
          <w:lang w:val="ca-ES"/>
        </w:rPr>
        <w:t xml:space="preserve">s’han </w:t>
      </w:r>
      <w:r w:rsidRPr="009E7578">
        <w:rPr>
          <w:rFonts w:ascii="Arial" w:hAnsi="Arial" w:cs="Arial"/>
          <w:sz w:val="24"/>
          <w:szCs w:val="24"/>
          <w:lang w:val="ca-ES"/>
        </w:rPr>
        <w:t xml:space="preserve">de retrotreure les actuacions, </w:t>
      </w:r>
      <w:r w:rsidR="0090389B" w:rsidRPr="009E7578">
        <w:rPr>
          <w:rFonts w:ascii="Arial" w:hAnsi="Arial" w:cs="Arial"/>
          <w:sz w:val="24"/>
          <w:szCs w:val="24"/>
          <w:lang w:val="ca-ES"/>
        </w:rPr>
        <w:t xml:space="preserve">atès que s’ha </w:t>
      </w:r>
      <w:r w:rsidRPr="009E7578">
        <w:rPr>
          <w:rFonts w:ascii="Arial" w:hAnsi="Arial" w:cs="Arial"/>
          <w:sz w:val="24"/>
          <w:szCs w:val="24"/>
          <w:lang w:val="ca-ES"/>
        </w:rPr>
        <w:t>generat indefensió a</w:t>
      </w:r>
      <w:r w:rsidR="0090389B" w:rsidRPr="009E7578">
        <w:rPr>
          <w:rFonts w:ascii="Arial" w:hAnsi="Arial" w:cs="Arial"/>
          <w:sz w:val="24"/>
          <w:szCs w:val="24"/>
          <w:lang w:val="ca-ES"/>
        </w:rPr>
        <w:t xml:space="preserve"> la persona que represento</w:t>
      </w:r>
      <w:r w:rsidRPr="009E7578">
        <w:rPr>
          <w:rFonts w:ascii="Arial" w:hAnsi="Arial" w:cs="Arial"/>
          <w:sz w:val="24"/>
          <w:szCs w:val="24"/>
          <w:lang w:val="ca-ES"/>
        </w:rPr>
        <w:t xml:space="preserve"> </w:t>
      </w:r>
      <w:r w:rsidR="0090389B" w:rsidRPr="009E7578">
        <w:rPr>
          <w:rFonts w:ascii="Arial" w:hAnsi="Arial" w:cs="Arial"/>
          <w:sz w:val="24"/>
          <w:szCs w:val="24"/>
          <w:lang w:val="ca-ES"/>
        </w:rPr>
        <w:t xml:space="preserve">pel fet que han </w:t>
      </w:r>
      <w:r w:rsidRPr="009E7578">
        <w:rPr>
          <w:rFonts w:ascii="Arial" w:hAnsi="Arial" w:cs="Arial"/>
          <w:sz w:val="24"/>
          <w:szCs w:val="24"/>
          <w:lang w:val="ca-ES"/>
        </w:rPr>
        <w:t>minva</w:t>
      </w:r>
      <w:r w:rsidR="0090389B" w:rsidRPr="009E7578">
        <w:rPr>
          <w:rFonts w:ascii="Arial" w:hAnsi="Arial" w:cs="Arial"/>
          <w:sz w:val="24"/>
          <w:szCs w:val="24"/>
          <w:lang w:val="ca-ES"/>
        </w:rPr>
        <w:t>t</w:t>
      </w:r>
      <w:r w:rsidRPr="009E7578">
        <w:rPr>
          <w:rFonts w:ascii="Arial" w:hAnsi="Arial" w:cs="Arial"/>
          <w:sz w:val="24"/>
          <w:szCs w:val="24"/>
          <w:lang w:val="ca-ES"/>
        </w:rPr>
        <w:t xml:space="preserve"> de forma considerable els terminis establerts per defensar-se amb les degudes garanties</w:t>
      </w:r>
      <w:r w:rsidR="0090389B" w:rsidRPr="009E7578">
        <w:rPr>
          <w:rFonts w:ascii="Arial" w:hAnsi="Arial" w:cs="Arial"/>
          <w:sz w:val="24"/>
          <w:szCs w:val="24"/>
          <w:lang w:val="ca-ES"/>
        </w:rPr>
        <w:t>.</w:t>
      </w:r>
    </w:p>
    <w:p w14:paraId="7D3290A1" w14:textId="77777777" w:rsidR="00765AA0" w:rsidRPr="009E7578" w:rsidRDefault="00765AA0" w:rsidP="005F2801">
      <w:pPr>
        <w:spacing w:before="120" w:after="120" w:line="264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14:paraId="7D3290A2" w14:textId="5596BBDD" w:rsidR="00765AA0" w:rsidRPr="009E7578" w:rsidRDefault="0090389B" w:rsidP="005F2801">
      <w:pPr>
        <w:spacing w:before="120" w:after="120" w:line="264" w:lineRule="auto"/>
        <w:jc w:val="both"/>
        <w:rPr>
          <w:rFonts w:ascii="Arial" w:hAnsi="Arial" w:cs="Arial"/>
          <w:b/>
          <w:sz w:val="24"/>
          <w:szCs w:val="24"/>
          <w:lang w:val="ca-ES"/>
        </w:rPr>
      </w:pPr>
      <w:r w:rsidRPr="009E7578">
        <w:rPr>
          <w:rFonts w:ascii="Arial" w:hAnsi="Arial" w:cs="Arial"/>
          <w:b/>
          <w:sz w:val="24"/>
          <w:szCs w:val="24"/>
          <w:lang w:val="ca-ES"/>
        </w:rPr>
        <w:t>4</w:t>
      </w:r>
      <w:r w:rsidR="00765AA0" w:rsidRPr="009E7578">
        <w:rPr>
          <w:rFonts w:ascii="Arial" w:hAnsi="Arial" w:cs="Arial"/>
          <w:b/>
          <w:sz w:val="24"/>
          <w:szCs w:val="24"/>
          <w:lang w:val="ca-ES"/>
        </w:rPr>
        <w:t>. Proposició de prova</w:t>
      </w:r>
    </w:p>
    <w:p w14:paraId="7D3290A3" w14:textId="2947AAB4" w:rsidR="00765AA0" w:rsidRPr="009E7578" w:rsidRDefault="00765AA0" w:rsidP="005F2801">
      <w:pPr>
        <w:spacing w:before="120" w:after="120" w:line="264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9E7578">
        <w:rPr>
          <w:rFonts w:ascii="Arial" w:hAnsi="Arial" w:cs="Arial"/>
          <w:sz w:val="24"/>
          <w:szCs w:val="24"/>
          <w:lang w:val="ca-ES"/>
        </w:rPr>
        <w:t>Que interessa al dret d</w:t>
      </w:r>
      <w:r w:rsidR="00213A28" w:rsidRPr="009E7578">
        <w:rPr>
          <w:rFonts w:ascii="Arial" w:hAnsi="Arial" w:cs="Arial"/>
          <w:sz w:val="24"/>
          <w:szCs w:val="24"/>
          <w:lang w:val="ca-ES"/>
        </w:rPr>
        <w:t>’</w:t>
      </w:r>
      <w:r w:rsidRPr="009E7578">
        <w:rPr>
          <w:rFonts w:ascii="Arial" w:hAnsi="Arial" w:cs="Arial"/>
          <w:sz w:val="24"/>
          <w:szCs w:val="24"/>
          <w:lang w:val="ca-ES"/>
        </w:rPr>
        <w:t>aquesta part que es lliuri ofici a la Delegació de Govern de</w:t>
      </w:r>
      <w:r w:rsidR="009C0ECD" w:rsidRPr="009E7578">
        <w:rPr>
          <w:rFonts w:ascii="Arial" w:hAnsi="Arial" w:cs="Arial"/>
          <w:sz w:val="24"/>
          <w:szCs w:val="24"/>
          <w:lang w:val="ca-ES"/>
        </w:rPr>
        <w:t xml:space="preserve"> ....................</w:t>
      </w:r>
      <w:r w:rsidRPr="009E7578">
        <w:rPr>
          <w:rFonts w:ascii="Arial" w:hAnsi="Arial" w:cs="Arial"/>
          <w:sz w:val="24"/>
          <w:szCs w:val="24"/>
          <w:lang w:val="ca-ES"/>
        </w:rPr>
        <w:t>.........</w:t>
      </w:r>
      <w:r w:rsidR="00DC786E" w:rsidRPr="009E7578">
        <w:rPr>
          <w:rFonts w:ascii="Arial" w:hAnsi="Arial" w:cs="Arial"/>
          <w:sz w:val="24"/>
          <w:szCs w:val="24"/>
          <w:lang w:val="ca-ES"/>
        </w:rPr>
        <w:t>,</w:t>
      </w:r>
      <w:r w:rsidRPr="009E7578">
        <w:rPr>
          <w:rFonts w:ascii="Arial" w:hAnsi="Arial" w:cs="Arial"/>
          <w:sz w:val="24"/>
          <w:szCs w:val="24"/>
          <w:lang w:val="ca-ES"/>
        </w:rPr>
        <w:t xml:space="preserve"> perquè certifiqui la veracitat de la sol·licitud d</w:t>
      </w:r>
      <w:r w:rsidR="00213A28" w:rsidRPr="009E7578">
        <w:rPr>
          <w:rFonts w:ascii="Arial" w:hAnsi="Arial" w:cs="Arial"/>
          <w:sz w:val="24"/>
          <w:szCs w:val="24"/>
          <w:lang w:val="ca-ES"/>
        </w:rPr>
        <w:t>’</w:t>
      </w:r>
      <w:r w:rsidRPr="009E7578">
        <w:rPr>
          <w:rFonts w:ascii="Arial" w:hAnsi="Arial" w:cs="Arial"/>
          <w:sz w:val="24"/>
          <w:szCs w:val="24"/>
          <w:lang w:val="ca-ES"/>
        </w:rPr>
        <w:t>autorització de residència al·legada i la situació de l</w:t>
      </w:r>
      <w:r w:rsidR="00213A28" w:rsidRPr="009E7578">
        <w:rPr>
          <w:rFonts w:ascii="Arial" w:hAnsi="Arial" w:cs="Arial"/>
          <w:sz w:val="24"/>
          <w:szCs w:val="24"/>
          <w:lang w:val="ca-ES"/>
        </w:rPr>
        <w:t>’</w:t>
      </w:r>
      <w:r w:rsidRPr="009E7578">
        <w:rPr>
          <w:rFonts w:ascii="Arial" w:hAnsi="Arial" w:cs="Arial"/>
          <w:sz w:val="24"/>
          <w:szCs w:val="24"/>
          <w:lang w:val="ca-ES"/>
        </w:rPr>
        <w:t xml:space="preserve">expedient, </w:t>
      </w:r>
      <w:r w:rsidR="00DC786E" w:rsidRPr="009E7578">
        <w:rPr>
          <w:rFonts w:ascii="Arial" w:hAnsi="Arial" w:cs="Arial"/>
          <w:sz w:val="24"/>
          <w:szCs w:val="24"/>
          <w:lang w:val="ca-ES"/>
        </w:rPr>
        <w:t xml:space="preserve">i també perquè indiqui </w:t>
      </w:r>
      <w:r w:rsidR="00CD5896" w:rsidRPr="009E7578">
        <w:rPr>
          <w:rFonts w:ascii="Arial" w:hAnsi="Arial" w:cs="Arial"/>
          <w:sz w:val="24"/>
          <w:szCs w:val="24"/>
          <w:lang w:val="ca-ES"/>
        </w:rPr>
        <w:t xml:space="preserve">si ha portat a terme </w:t>
      </w:r>
      <w:r w:rsidRPr="009E7578">
        <w:rPr>
          <w:rFonts w:ascii="Arial" w:hAnsi="Arial" w:cs="Arial"/>
          <w:sz w:val="24"/>
          <w:szCs w:val="24"/>
          <w:lang w:val="ca-ES"/>
        </w:rPr>
        <w:t xml:space="preserve">la notificació </w:t>
      </w:r>
      <w:r w:rsidR="00DC786E" w:rsidRPr="009E7578">
        <w:rPr>
          <w:rFonts w:ascii="Arial" w:hAnsi="Arial" w:cs="Arial"/>
          <w:sz w:val="24"/>
          <w:szCs w:val="24"/>
          <w:lang w:val="ca-ES"/>
        </w:rPr>
        <w:t xml:space="preserve">de la resolució de l’expedient </w:t>
      </w:r>
      <w:r w:rsidRPr="009E7578">
        <w:rPr>
          <w:rFonts w:ascii="Arial" w:hAnsi="Arial" w:cs="Arial"/>
          <w:sz w:val="24"/>
          <w:szCs w:val="24"/>
          <w:lang w:val="ca-ES"/>
        </w:rPr>
        <w:t xml:space="preserve">a </w:t>
      </w:r>
      <w:r w:rsidR="00CD5896" w:rsidRPr="009E7578">
        <w:rPr>
          <w:rFonts w:ascii="Arial" w:hAnsi="Arial" w:cs="Arial"/>
          <w:sz w:val="24"/>
          <w:szCs w:val="24"/>
          <w:lang w:val="ca-ES"/>
        </w:rPr>
        <w:t>l</w:t>
      </w:r>
      <w:r w:rsidR="00DC786E" w:rsidRPr="009E7578">
        <w:rPr>
          <w:rFonts w:ascii="Arial" w:hAnsi="Arial" w:cs="Arial"/>
          <w:sz w:val="24"/>
          <w:szCs w:val="24"/>
          <w:lang w:val="ca-ES"/>
        </w:rPr>
        <w:t xml:space="preserve">a persona </w:t>
      </w:r>
      <w:r w:rsidR="00CD5896" w:rsidRPr="009E7578">
        <w:rPr>
          <w:rFonts w:ascii="Arial" w:hAnsi="Arial" w:cs="Arial"/>
          <w:sz w:val="24"/>
          <w:szCs w:val="24"/>
          <w:lang w:val="ca-ES"/>
        </w:rPr>
        <w:t>interessa</w:t>
      </w:r>
      <w:r w:rsidR="00DC786E" w:rsidRPr="009E7578">
        <w:rPr>
          <w:rFonts w:ascii="Arial" w:hAnsi="Arial" w:cs="Arial"/>
          <w:sz w:val="24"/>
          <w:szCs w:val="24"/>
          <w:lang w:val="ca-ES"/>
        </w:rPr>
        <w:t>da</w:t>
      </w:r>
      <w:r w:rsidR="00CD5896" w:rsidRPr="009E7578">
        <w:rPr>
          <w:rFonts w:ascii="Arial" w:hAnsi="Arial" w:cs="Arial"/>
          <w:sz w:val="24"/>
          <w:szCs w:val="24"/>
          <w:lang w:val="ca-ES"/>
        </w:rPr>
        <w:t xml:space="preserve"> i</w:t>
      </w:r>
      <w:r w:rsidR="00BF1927" w:rsidRPr="009E7578">
        <w:rPr>
          <w:rFonts w:ascii="Arial" w:hAnsi="Arial" w:cs="Arial"/>
          <w:sz w:val="24"/>
          <w:szCs w:val="24"/>
          <w:lang w:val="ca-ES"/>
        </w:rPr>
        <w:t>,</w:t>
      </w:r>
      <w:r w:rsidR="00CD5896" w:rsidRPr="009E7578">
        <w:rPr>
          <w:rFonts w:ascii="Arial" w:hAnsi="Arial" w:cs="Arial"/>
          <w:sz w:val="24"/>
          <w:szCs w:val="24"/>
          <w:lang w:val="ca-ES"/>
        </w:rPr>
        <w:t xml:space="preserve"> </w:t>
      </w:r>
      <w:r w:rsidRPr="009E7578">
        <w:rPr>
          <w:rFonts w:ascii="Arial" w:hAnsi="Arial" w:cs="Arial"/>
          <w:sz w:val="24"/>
          <w:szCs w:val="24"/>
          <w:lang w:val="ca-ES"/>
        </w:rPr>
        <w:t xml:space="preserve">si </w:t>
      </w:r>
      <w:r w:rsidR="00BF1927" w:rsidRPr="009E7578">
        <w:rPr>
          <w:rFonts w:ascii="Arial" w:hAnsi="Arial" w:cs="Arial"/>
          <w:sz w:val="24"/>
          <w:szCs w:val="24"/>
          <w:lang w:val="ca-ES"/>
        </w:rPr>
        <w:t xml:space="preserve">aquesta </w:t>
      </w:r>
      <w:r w:rsidR="00CD5896" w:rsidRPr="009E7578">
        <w:rPr>
          <w:rFonts w:ascii="Arial" w:hAnsi="Arial" w:cs="Arial"/>
          <w:sz w:val="24"/>
          <w:szCs w:val="24"/>
          <w:lang w:val="ca-ES"/>
        </w:rPr>
        <w:t>s</w:t>
      </w:r>
      <w:r w:rsidR="00213A28" w:rsidRPr="009E7578">
        <w:rPr>
          <w:rFonts w:ascii="Arial" w:hAnsi="Arial" w:cs="Arial"/>
          <w:sz w:val="24"/>
          <w:szCs w:val="24"/>
          <w:lang w:val="ca-ES"/>
        </w:rPr>
        <w:t>’</w:t>
      </w:r>
      <w:r w:rsidR="00CD5896" w:rsidRPr="009E7578">
        <w:rPr>
          <w:rFonts w:ascii="Arial" w:hAnsi="Arial" w:cs="Arial"/>
          <w:sz w:val="24"/>
          <w:szCs w:val="24"/>
          <w:lang w:val="ca-ES"/>
        </w:rPr>
        <w:t>ha</w:t>
      </w:r>
      <w:r w:rsidRPr="009E7578">
        <w:rPr>
          <w:rFonts w:ascii="Arial" w:hAnsi="Arial" w:cs="Arial"/>
          <w:sz w:val="24"/>
          <w:szCs w:val="24"/>
          <w:lang w:val="ca-ES"/>
        </w:rPr>
        <w:t xml:space="preserve"> produït</w:t>
      </w:r>
      <w:r w:rsidR="00A10D45" w:rsidRPr="009E7578">
        <w:rPr>
          <w:rFonts w:ascii="Arial" w:hAnsi="Arial" w:cs="Arial"/>
          <w:sz w:val="24"/>
          <w:szCs w:val="24"/>
          <w:lang w:val="ca-ES"/>
        </w:rPr>
        <w:t xml:space="preserve">, </w:t>
      </w:r>
      <w:r w:rsidRPr="009E7578">
        <w:rPr>
          <w:rFonts w:ascii="Arial" w:hAnsi="Arial" w:cs="Arial"/>
          <w:sz w:val="24"/>
          <w:szCs w:val="24"/>
          <w:lang w:val="ca-ES"/>
        </w:rPr>
        <w:t>i</w:t>
      </w:r>
      <w:r w:rsidR="00CD5896" w:rsidRPr="009E7578">
        <w:rPr>
          <w:rFonts w:ascii="Arial" w:hAnsi="Arial" w:cs="Arial"/>
          <w:sz w:val="24"/>
          <w:szCs w:val="24"/>
          <w:lang w:val="ca-ES"/>
        </w:rPr>
        <w:t>ndiqui</w:t>
      </w:r>
      <w:r w:rsidRPr="009E7578">
        <w:rPr>
          <w:rFonts w:ascii="Arial" w:hAnsi="Arial" w:cs="Arial"/>
          <w:sz w:val="24"/>
          <w:szCs w:val="24"/>
          <w:lang w:val="ca-ES"/>
        </w:rPr>
        <w:t xml:space="preserve"> si és ferma.</w:t>
      </w:r>
    </w:p>
    <w:p w14:paraId="7D3290A4" w14:textId="3C86906A" w:rsidR="00765AA0" w:rsidRPr="009E7578" w:rsidRDefault="00765AA0" w:rsidP="005F2801">
      <w:pPr>
        <w:spacing w:before="120" w:after="120" w:line="264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9E7578">
        <w:rPr>
          <w:rFonts w:ascii="Arial" w:hAnsi="Arial" w:cs="Arial"/>
          <w:sz w:val="24"/>
          <w:szCs w:val="24"/>
          <w:lang w:val="ca-ES"/>
        </w:rPr>
        <w:lastRenderedPageBreak/>
        <w:t>En qualsevol cas</w:t>
      </w:r>
      <w:r w:rsidR="00BF1927" w:rsidRPr="009E7578">
        <w:rPr>
          <w:rFonts w:ascii="Arial" w:hAnsi="Arial" w:cs="Arial"/>
          <w:sz w:val="24"/>
          <w:szCs w:val="24"/>
          <w:lang w:val="ca-ES"/>
        </w:rPr>
        <w:t>,</w:t>
      </w:r>
      <w:r w:rsidRPr="009E7578">
        <w:rPr>
          <w:rFonts w:ascii="Arial" w:hAnsi="Arial" w:cs="Arial"/>
          <w:sz w:val="24"/>
          <w:szCs w:val="24"/>
          <w:lang w:val="ca-ES"/>
        </w:rPr>
        <w:t xml:space="preserve"> i amb vista a desvirtuar els fets al·legats</w:t>
      </w:r>
      <w:r w:rsidR="00BF1927" w:rsidRPr="009E7578">
        <w:rPr>
          <w:rFonts w:ascii="Arial" w:hAnsi="Arial" w:cs="Arial"/>
          <w:sz w:val="24"/>
          <w:szCs w:val="24"/>
          <w:lang w:val="ca-ES"/>
        </w:rPr>
        <w:t>,</w:t>
      </w:r>
      <w:r w:rsidRPr="009E7578">
        <w:rPr>
          <w:rFonts w:ascii="Arial" w:hAnsi="Arial" w:cs="Arial"/>
          <w:sz w:val="24"/>
          <w:szCs w:val="24"/>
          <w:lang w:val="ca-ES"/>
        </w:rPr>
        <w:t xml:space="preserve"> </w:t>
      </w:r>
      <w:r w:rsidR="000C1289" w:rsidRPr="009E7578">
        <w:rPr>
          <w:rFonts w:ascii="Arial" w:hAnsi="Arial" w:cs="Arial"/>
          <w:sz w:val="24"/>
          <w:szCs w:val="24"/>
          <w:lang w:val="ca-ES"/>
        </w:rPr>
        <w:t xml:space="preserve">aporto </w:t>
      </w:r>
      <w:r w:rsidRPr="009E7578">
        <w:rPr>
          <w:rFonts w:ascii="Arial" w:hAnsi="Arial" w:cs="Arial"/>
          <w:sz w:val="24"/>
          <w:szCs w:val="24"/>
          <w:lang w:val="ca-ES"/>
        </w:rPr>
        <w:t>la documentació</w:t>
      </w:r>
      <w:r w:rsidR="00633DB5" w:rsidRPr="009E7578">
        <w:rPr>
          <w:rFonts w:ascii="Arial" w:hAnsi="Arial" w:cs="Arial"/>
          <w:sz w:val="24"/>
          <w:szCs w:val="24"/>
          <w:lang w:val="ca-ES"/>
        </w:rPr>
        <w:t xml:space="preserve"> següent</w:t>
      </w:r>
      <w:r w:rsidRPr="009E7578">
        <w:rPr>
          <w:rFonts w:ascii="Arial" w:hAnsi="Arial" w:cs="Arial"/>
          <w:sz w:val="24"/>
          <w:szCs w:val="24"/>
          <w:lang w:val="ca-ES"/>
        </w:rPr>
        <w:t>:</w:t>
      </w:r>
    </w:p>
    <w:p w14:paraId="7D3290A5" w14:textId="3D73CE7A" w:rsidR="00765AA0" w:rsidRPr="009E7578" w:rsidRDefault="00A10D45" w:rsidP="005F2801">
      <w:pPr>
        <w:spacing w:before="120" w:after="120" w:line="264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9E7578">
        <w:rPr>
          <w:rFonts w:ascii="Arial" w:hAnsi="Arial" w:cs="Arial"/>
          <w:sz w:val="24"/>
          <w:szCs w:val="24"/>
          <w:lang w:val="ca-ES"/>
        </w:rPr>
        <w:t>.............................</w:t>
      </w:r>
      <w:r w:rsidR="00BF1927" w:rsidRPr="009E7578">
        <w:rPr>
          <w:rFonts w:ascii="Arial" w:hAnsi="Arial" w:cs="Arial"/>
          <w:sz w:val="24"/>
          <w:szCs w:val="24"/>
          <w:lang w:val="ca-ES"/>
        </w:rPr>
        <w:t xml:space="preserve"> (</w:t>
      </w:r>
      <w:r w:rsidR="00BF1927" w:rsidRPr="009E7578">
        <w:rPr>
          <w:rFonts w:ascii="Arial" w:hAnsi="Arial" w:cs="Arial"/>
          <w:i/>
          <w:sz w:val="24"/>
          <w:szCs w:val="24"/>
          <w:lang w:val="ca-ES"/>
        </w:rPr>
        <w:t>Enumereu la documentació que aporteu.</w:t>
      </w:r>
      <w:r w:rsidR="00BF1927" w:rsidRPr="009E7578">
        <w:rPr>
          <w:rFonts w:ascii="Arial" w:hAnsi="Arial" w:cs="Arial"/>
          <w:sz w:val="24"/>
          <w:szCs w:val="24"/>
          <w:lang w:val="ca-ES"/>
        </w:rPr>
        <w:t>)</w:t>
      </w:r>
    </w:p>
    <w:p w14:paraId="7D3290A6" w14:textId="77777777" w:rsidR="00765AA0" w:rsidRPr="009E7578" w:rsidRDefault="00765AA0" w:rsidP="005F2801">
      <w:pPr>
        <w:spacing w:before="120" w:after="120" w:line="264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14:paraId="7D3290A7" w14:textId="3DEBA4AD" w:rsidR="00765AA0" w:rsidRPr="009E7578" w:rsidRDefault="00F912D5" w:rsidP="005F2801">
      <w:pPr>
        <w:spacing w:before="120" w:after="120" w:line="264" w:lineRule="auto"/>
        <w:jc w:val="both"/>
        <w:rPr>
          <w:rFonts w:ascii="Arial" w:hAnsi="Arial" w:cs="Arial"/>
          <w:b/>
          <w:sz w:val="24"/>
          <w:szCs w:val="24"/>
          <w:lang w:val="ca-ES"/>
        </w:rPr>
      </w:pPr>
      <w:r w:rsidRPr="009E7578">
        <w:rPr>
          <w:rFonts w:ascii="Arial" w:hAnsi="Arial" w:cs="Arial"/>
          <w:b/>
          <w:sz w:val="24"/>
          <w:szCs w:val="24"/>
          <w:lang w:val="ca-ES"/>
        </w:rPr>
        <w:t>5</w:t>
      </w:r>
      <w:r w:rsidR="00765AA0" w:rsidRPr="009E7578">
        <w:rPr>
          <w:rFonts w:ascii="Arial" w:hAnsi="Arial" w:cs="Arial"/>
          <w:b/>
          <w:sz w:val="24"/>
          <w:szCs w:val="24"/>
          <w:lang w:val="ca-ES"/>
        </w:rPr>
        <w:t>. Altres consideracions jurídiques</w:t>
      </w:r>
    </w:p>
    <w:p w14:paraId="7D3290A8" w14:textId="407B2C4D" w:rsidR="00765AA0" w:rsidRPr="009E7578" w:rsidRDefault="00922415" w:rsidP="005F2801">
      <w:pPr>
        <w:spacing w:before="120" w:after="120" w:line="264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9E7578">
        <w:rPr>
          <w:rFonts w:ascii="Arial" w:hAnsi="Arial" w:cs="Arial"/>
          <w:sz w:val="24"/>
          <w:szCs w:val="24"/>
          <w:lang w:val="ca-ES"/>
        </w:rPr>
        <w:t>C</w:t>
      </w:r>
      <w:r w:rsidR="00765AA0" w:rsidRPr="009E7578">
        <w:rPr>
          <w:rFonts w:ascii="Arial" w:hAnsi="Arial" w:cs="Arial"/>
          <w:sz w:val="24"/>
          <w:szCs w:val="24"/>
          <w:lang w:val="ca-ES"/>
        </w:rPr>
        <w:t>onsider</w:t>
      </w:r>
      <w:r w:rsidRPr="009E7578">
        <w:rPr>
          <w:rFonts w:ascii="Arial" w:hAnsi="Arial" w:cs="Arial"/>
          <w:sz w:val="24"/>
          <w:szCs w:val="24"/>
          <w:lang w:val="ca-ES"/>
        </w:rPr>
        <w:t>o</w:t>
      </w:r>
      <w:r w:rsidR="00765AA0" w:rsidRPr="009E7578">
        <w:rPr>
          <w:rFonts w:ascii="Arial" w:hAnsi="Arial" w:cs="Arial"/>
          <w:sz w:val="24"/>
          <w:szCs w:val="24"/>
          <w:lang w:val="ca-ES"/>
        </w:rPr>
        <w:t xml:space="preserve"> que la documentació aportada desvirtua els fets recollits a la </w:t>
      </w:r>
      <w:r w:rsidR="00F912D5" w:rsidRPr="009E7578">
        <w:rPr>
          <w:rFonts w:ascii="Arial" w:hAnsi="Arial" w:cs="Arial"/>
          <w:sz w:val="24"/>
          <w:szCs w:val="24"/>
          <w:lang w:val="ca-ES"/>
        </w:rPr>
        <w:t>R</w:t>
      </w:r>
      <w:r w:rsidR="00765AA0" w:rsidRPr="009E7578">
        <w:rPr>
          <w:rFonts w:ascii="Arial" w:hAnsi="Arial" w:cs="Arial"/>
          <w:sz w:val="24"/>
          <w:szCs w:val="24"/>
          <w:lang w:val="ca-ES"/>
        </w:rPr>
        <w:t xml:space="preserve">esolució </w:t>
      </w:r>
      <w:r w:rsidR="006151CF" w:rsidRPr="009E7578">
        <w:rPr>
          <w:rFonts w:ascii="Arial" w:hAnsi="Arial" w:cs="Arial"/>
          <w:sz w:val="24"/>
          <w:szCs w:val="24"/>
          <w:lang w:val="ca-ES"/>
        </w:rPr>
        <w:t>objecte de recurs</w:t>
      </w:r>
      <w:r w:rsidR="00765AA0" w:rsidRPr="009E7578">
        <w:rPr>
          <w:rFonts w:ascii="Arial" w:hAnsi="Arial" w:cs="Arial"/>
          <w:sz w:val="24"/>
          <w:szCs w:val="24"/>
          <w:lang w:val="ca-ES"/>
        </w:rPr>
        <w:t xml:space="preserve"> per imposar l</w:t>
      </w:r>
      <w:r w:rsidR="00213A28" w:rsidRPr="009E7578">
        <w:rPr>
          <w:rFonts w:ascii="Arial" w:hAnsi="Arial" w:cs="Arial"/>
          <w:sz w:val="24"/>
          <w:szCs w:val="24"/>
          <w:lang w:val="ca-ES"/>
        </w:rPr>
        <w:t>’</w:t>
      </w:r>
      <w:r w:rsidR="00765AA0" w:rsidRPr="009E7578">
        <w:rPr>
          <w:rFonts w:ascii="Arial" w:hAnsi="Arial" w:cs="Arial"/>
          <w:sz w:val="24"/>
          <w:szCs w:val="24"/>
          <w:lang w:val="ca-ES"/>
        </w:rPr>
        <w:t>expulsió a</w:t>
      </w:r>
      <w:r w:rsidR="00F912D5" w:rsidRPr="009E7578">
        <w:rPr>
          <w:rFonts w:ascii="Arial" w:hAnsi="Arial" w:cs="Arial"/>
          <w:sz w:val="24"/>
          <w:szCs w:val="24"/>
          <w:lang w:val="ca-ES"/>
        </w:rPr>
        <w:t xml:space="preserve"> la persona representada</w:t>
      </w:r>
      <w:r w:rsidR="00765AA0" w:rsidRPr="009E7578">
        <w:rPr>
          <w:rFonts w:ascii="Arial" w:hAnsi="Arial" w:cs="Arial"/>
          <w:sz w:val="24"/>
          <w:szCs w:val="24"/>
          <w:lang w:val="ca-ES"/>
        </w:rPr>
        <w:t xml:space="preserve">. És </w:t>
      </w:r>
      <w:r w:rsidR="00F912D5" w:rsidRPr="009E7578">
        <w:rPr>
          <w:rFonts w:ascii="Arial" w:hAnsi="Arial" w:cs="Arial"/>
          <w:sz w:val="24"/>
          <w:szCs w:val="24"/>
          <w:lang w:val="ca-ES"/>
        </w:rPr>
        <w:t xml:space="preserve">per </w:t>
      </w:r>
      <w:r w:rsidR="00765AA0" w:rsidRPr="009E7578">
        <w:rPr>
          <w:rFonts w:ascii="Arial" w:hAnsi="Arial" w:cs="Arial"/>
          <w:sz w:val="24"/>
          <w:szCs w:val="24"/>
          <w:lang w:val="ca-ES"/>
        </w:rPr>
        <w:t xml:space="preserve">això que </w:t>
      </w:r>
      <w:r w:rsidR="00F912D5" w:rsidRPr="009E7578">
        <w:rPr>
          <w:rFonts w:ascii="Arial" w:hAnsi="Arial" w:cs="Arial"/>
          <w:sz w:val="24"/>
          <w:szCs w:val="24"/>
          <w:lang w:val="ca-ES"/>
        </w:rPr>
        <w:t xml:space="preserve">cal </w:t>
      </w:r>
      <w:r w:rsidR="00765AA0" w:rsidRPr="009E7578">
        <w:rPr>
          <w:rFonts w:ascii="Arial" w:hAnsi="Arial" w:cs="Arial"/>
          <w:sz w:val="24"/>
          <w:szCs w:val="24"/>
          <w:lang w:val="ca-ES"/>
        </w:rPr>
        <w:t xml:space="preserve">que </w:t>
      </w:r>
      <w:r w:rsidR="00F912D5" w:rsidRPr="009E7578">
        <w:rPr>
          <w:rFonts w:ascii="Arial" w:hAnsi="Arial" w:cs="Arial"/>
          <w:sz w:val="24"/>
          <w:szCs w:val="24"/>
          <w:lang w:val="ca-ES"/>
        </w:rPr>
        <w:t xml:space="preserve">aquest òrgan </w:t>
      </w:r>
      <w:r w:rsidR="00765AA0" w:rsidRPr="009E7578">
        <w:rPr>
          <w:rFonts w:ascii="Arial" w:hAnsi="Arial" w:cs="Arial"/>
          <w:sz w:val="24"/>
          <w:szCs w:val="24"/>
          <w:lang w:val="ca-ES"/>
        </w:rPr>
        <w:t>deixi l</w:t>
      </w:r>
      <w:r w:rsidR="00213A28" w:rsidRPr="009E7578">
        <w:rPr>
          <w:rFonts w:ascii="Arial" w:hAnsi="Arial" w:cs="Arial"/>
          <w:sz w:val="24"/>
          <w:szCs w:val="24"/>
          <w:lang w:val="ca-ES"/>
        </w:rPr>
        <w:t>’</w:t>
      </w:r>
      <w:r w:rsidR="00765AA0" w:rsidRPr="009E7578">
        <w:rPr>
          <w:rFonts w:ascii="Arial" w:hAnsi="Arial" w:cs="Arial"/>
          <w:sz w:val="24"/>
          <w:szCs w:val="24"/>
          <w:lang w:val="ca-ES"/>
        </w:rPr>
        <w:t>expulsió sense efecte i, subsidiàriament, acordi la imposició d</w:t>
      </w:r>
      <w:r w:rsidR="00213A28" w:rsidRPr="009E7578">
        <w:rPr>
          <w:rFonts w:ascii="Arial" w:hAnsi="Arial" w:cs="Arial"/>
          <w:sz w:val="24"/>
          <w:szCs w:val="24"/>
          <w:lang w:val="ca-ES"/>
        </w:rPr>
        <w:t>’</w:t>
      </w:r>
      <w:r w:rsidR="00765AA0" w:rsidRPr="009E7578">
        <w:rPr>
          <w:rFonts w:ascii="Arial" w:hAnsi="Arial" w:cs="Arial"/>
          <w:sz w:val="24"/>
          <w:szCs w:val="24"/>
          <w:lang w:val="ca-ES"/>
        </w:rPr>
        <w:t>una sanció pecuniària, més d</w:t>
      </w:r>
      <w:r w:rsidR="00213A28" w:rsidRPr="009E7578">
        <w:rPr>
          <w:rFonts w:ascii="Arial" w:hAnsi="Arial" w:cs="Arial"/>
          <w:sz w:val="24"/>
          <w:szCs w:val="24"/>
          <w:lang w:val="ca-ES"/>
        </w:rPr>
        <w:t>’</w:t>
      </w:r>
      <w:r w:rsidR="00765AA0" w:rsidRPr="009E7578">
        <w:rPr>
          <w:rFonts w:ascii="Arial" w:hAnsi="Arial" w:cs="Arial"/>
          <w:sz w:val="24"/>
          <w:szCs w:val="24"/>
          <w:lang w:val="ca-ES"/>
        </w:rPr>
        <w:t>acord amb les circumstàncies del cas en qüestió.</w:t>
      </w:r>
    </w:p>
    <w:p w14:paraId="7D3290A9" w14:textId="0E72E2F0" w:rsidR="00765AA0" w:rsidRPr="009E7578" w:rsidRDefault="00765AA0" w:rsidP="005F2801">
      <w:pPr>
        <w:spacing w:before="120" w:after="120" w:line="264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9E7578">
        <w:rPr>
          <w:rFonts w:ascii="Arial" w:hAnsi="Arial" w:cs="Arial"/>
          <w:sz w:val="24"/>
          <w:szCs w:val="24"/>
          <w:lang w:val="ca-ES"/>
        </w:rPr>
        <w:t>Resulta evident la desproporció de la sanció aplicada, així com la manca de justificació d</w:t>
      </w:r>
      <w:r w:rsidR="00F912D5" w:rsidRPr="009E7578">
        <w:rPr>
          <w:rFonts w:ascii="Arial" w:hAnsi="Arial" w:cs="Arial"/>
          <w:sz w:val="24"/>
          <w:szCs w:val="24"/>
          <w:lang w:val="ca-ES"/>
        </w:rPr>
        <w:t>’aquesta,</w:t>
      </w:r>
      <w:r w:rsidRPr="009E7578">
        <w:rPr>
          <w:rFonts w:ascii="Arial" w:hAnsi="Arial" w:cs="Arial"/>
          <w:sz w:val="24"/>
          <w:szCs w:val="24"/>
          <w:lang w:val="ca-ES"/>
        </w:rPr>
        <w:t xml:space="preserve"> </w:t>
      </w:r>
      <w:r w:rsidR="007817FB" w:rsidRPr="009E7578">
        <w:rPr>
          <w:rFonts w:ascii="Arial" w:hAnsi="Arial" w:cs="Arial"/>
          <w:sz w:val="24"/>
          <w:szCs w:val="24"/>
          <w:lang w:val="ca-ES"/>
        </w:rPr>
        <w:t>fet</w:t>
      </w:r>
      <w:r w:rsidRPr="009E7578">
        <w:rPr>
          <w:rFonts w:ascii="Arial" w:hAnsi="Arial" w:cs="Arial"/>
          <w:sz w:val="24"/>
          <w:szCs w:val="24"/>
          <w:lang w:val="ca-ES"/>
        </w:rPr>
        <w:t xml:space="preserve"> que causa una clara situació d</w:t>
      </w:r>
      <w:r w:rsidR="00213A28" w:rsidRPr="009E7578">
        <w:rPr>
          <w:rFonts w:ascii="Arial" w:hAnsi="Arial" w:cs="Arial"/>
          <w:sz w:val="24"/>
          <w:szCs w:val="24"/>
          <w:lang w:val="ca-ES"/>
        </w:rPr>
        <w:t>’</w:t>
      </w:r>
      <w:r w:rsidRPr="009E7578">
        <w:rPr>
          <w:rFonts w:ascii="Arial" w:hAnsi="Arial" w:cs="Arial"/>
          <w:sz w:val="24"/>
          <w:szCs w:val="24"/>
          <w:lang w:val="ca-ES"/>
        </w:rPr>
        <w:t xml:space="preserve">indefensió a </w:t>
      </w:r>
      <w:r w:rsidR="00F912D5" w:rsidRPr="009E7578">
        <w:rPr>
          <w:rFonts w:ascii="Arial" w:hAnsi="Arial" w:cs="Arial"/>
          <w:sz w:val="24"/>
          <w:szCs w:val="24"/>
          <w:lang w:val="ca-ES"/>
        </w:rPr>
        <w:t>la persona expedientada</w:t>
      </w:r>
      <w:r w:rsidRPr="009E7578">
        <w:rPr>
          <w:rFonts w:ascii="Arial" w:hAnsi="Arial" w:cs="Arial"/>
          <w:sz w:val="24"/>
          <w:szCs w:val="24"/>
          <w:lang w:val="ca-ES"/>
        </w:rPr>
        <w:t>.</w:t>
      </w:r>
    </w:p>
    <w:p w14:paraId="7D3290AA" w14:textId="6B4D94BD" w:rsidR="00765AA0" w:rsidRPr="009E7578" w:rsidRDefault="00765AA0" w:rsidP="005F2801">
      <w:pPr>
        <w:spacing w:before="120" w:after="120" w:line="264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9E7578">
        <w:rPr>
          <w:rFonts w:ascii="Arial" w:hAnsi="Arial" w:cs="Arial"/>
          <w:sz w:val="24"/>
          <w:szCs w:val="24"/>
          <w:lang w:val="ca-ES"/>
        </w:rPr>
        <w:t xml:space="preserve">La </w:t>
      </w:r>
      <w:r w:rsidR="0030466D" w:rsidRPr="009E7578">
        <w:rPr>
          <w:rFonts w:ascii="Arial" w:hAnsi="Arial" w:cs="Arial"/>
          <w:sz w:val="24"/>
          <w:szCs w:val="24"/>
          <w:lang w:val="ca-ES"/>
        </w:rPr>
        <w:t>R</w:t>
      </w:r>
      <w:r w:rsidRPr="009E7578">
        <w:rPr>
          <w:rFonts w:ascii="Arial" w:hAnsi="Arial" w:cs="Arial"/>
          <w:sz w:val="24"/>
          <w:szCs w:val="24"/>
          <w:lang w:val="ca-ES"/>
        </w:rPr>
        <w:t xml:space="preserve">esolució </w:t>
      </w:r>
      <w:r w:rsidR="006151CF" w:rsidRPr="009E7578">
        <w:rPr>
          <w:rFonts w:ascii="Arial" w:hAnsi="Arial" w:cs="Arial"/>
          <w:sz w:val="24"/>
          <w:szCs w:val="24"/>
          <w:lang w:val="ca-ES"/>
        </w:rPr>
        <w:t>contra</w:t>
      </w:r>
      <w:r w:rsidRPr="009E7578">
        <w:rPr>
          <w:rFonts w:ascii="Arial" w:hAnsi="Arial" w:cs="Arial"/>
          <w:sz w:val="24"/>
          <w:szCs w:val="24"/>
          <w:lang w:val="ca-ES"/>
        </w:rPr>
        <w:t xml:space="preserve"> la qual present</w:t>
      </w:r>
      <w:r w:rsidR="00F912D5" w:rsidRPr="009E7578">
        <w:rPr>
          <w:rFonts w:ascii="Arial" w:hAnsi="Arial" w:cs="Arial"/>
          <w:sz w:val="24"/>
          <w:szCs w:val="24"/>
          <w:lang w:val="ca-ES"/>
        </w:rPr>
        <w:t>o</w:t>
      </w:r>
      <w:r w:rsidRPr="009E7578">
        <w:rPr>
          <w:rFonts w:ascii="Arial" w:hAnsi="Arial" w:cs="Arial"/>
          <w:sz w:val="24"/>
          <w:szCs w:val="24"/>
          <w:lang w:val="ca-ES"/>
        </w:rPr>
        <w:t xml:space="preserve"> al·legacions no motiva les decisions adoptades</w:t>
      </w:r>
      <w:r w:rsidR="00F912D5" w:rsidRPr="009E7578">
        <w:rPr>
          <w:rFonts w:ascii="Arial" w:hAnsi="Arial" w:cs="Arial"/>
          <w:sz w:val="24"/>
          <w:szCs w:val="24"/>
          <w:lang w:val="ca-ES"/>
        </w:rPr>
        <w:t>;</w:t>
      </w:r>
      <w:r w:rsidRPr="009E7578">
        <w:rPr>
          <w:rFonts w:ascii="Arial" w:hAnsi="Arial" w:cs="Arial"/>
          <w:sz w:val="24"/>
          <w:szCs w:val="24"/>
          <w:lang w:val="ca-ES"/>
        </w:rPr>
        <w:t xml:space="preserve"> això contravé e</w:t>
      </w:r>
      <w:r w:rsidR="00F912D5" w:rsidRPr="009E7578">
        <w:rPr>
          <w:rFonts w:ascii="Arial" w:hAnsi="Arial" w:cs="Arial"/>
          <w:sz w:val="24"/>
          <w:szCs w:val="24"/>
          <w:lang w:val="ca-ES"/>
        </w:rPr>
        <w:t>l</w:t>
      </w:r>
      <w:r w:rsidRPr="009E7578">
        <w:rPr>
          <w:rFonts w:ascii="Arial" w:hAnsi="Arial" w:cs="Arial"/>
          <w:sz w:val="24"/>
          <w:szCs w:val="24"/>
          <w:lang w:val="ca-ES"/>
        </w:rPr>
        <w:t xml:space="preserve"> principi de contradicció, d</w:t>
      </w:r>
      <w:r w:rsidR="00213A28" w:rsidRPr="009E7578">
        <w:rPr>
          <w:rFonts w:ascii="Arial" w:hAnsi="Arial" w:cs="Arial"/>
          <w:sz w:val="24"/>
          <w:szCs w:val="24"/>
          <w:lang w:val="ca-ES"/>
        </w:rPr>
        <w:t>’</w:t>
      </w:r>
      <w:r w:rsidRPr="009E7578">
        <w:rPr>
          <w:rFonts w:ascii="Arial" w:hAnsi="Arial" w:cs="Arial"/>
          <w:sz w:val="24"/>
          <w:szCs w:val="24"/>
          <w:lang w:val="ca-ES"/>
        </w:rPr>
        <w:t>igualtat de parts i conculca el dret de defensa, tenint en compte que deixa la part sense arguments.</w:t>
      </w:r>
    </w:p>
    <w:p w14:paraId="7D3290AB" w14:textId="31AC28BB" w:rsidR="00765AA0" w:rsidRPr="009E7578" w:rsidRDefault="00765AA0" w:rsidP="005F2801">
      <w:pPr>
        <w:spacing w:before="120" w:after="120" w:line="264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9E7578">
        <w:rPr>
          <w:rFonts w:ascii="Arial" w:hAnsi="Arial" w:cs="Arial"/>
          <w:sz w:val="24"/>
          <w:szCs w:val="24"/>
          <w:lang w:val="ca-ES"/>
        </w:rPr>
        <w:t>Així mateix, és important la doctrina del TS que indica que l</w:t>
      </w:r>
      <w:r w:rsidR="00213A28" w:rsidRPr="009E7578">
        <w:rPr>
          <w:rFonts w:ascii="Arial" w:hAnsi="Arial" w:cs="Arial"/>
          <w:sz w:val="24"/>
          <w:szCs w:val="24"/>
          <w:lang w:val="ca-ES"/>
        </w:rPr>
        <w:t>’</w:t>
      </w:r>
      <w:r w:rsidRPr="009E7578">
        <w:rPr>
          <w:rFonts w:ascii="Arial" w:hAnsi="Arial" w:cs="Arial"/>
          <w:sz w:val="24"/>
          <w:szCs w:val="24"/>
          <w:lang w:val="ca-ES"/>
        </w:rPr>
        <w:t>expulsió no és pròpiament una sanció sinó una mesura administrativa limitativa de drets que s</w:t>
      </w:r>
      <w:r w:rsidR="00213A28" w:rsidRPr="009E7578">
        <w:rPr>
          <w:rFonts w:ascii="Arial" w:hAnsi="Arial" w:cs="Arial"/>
          <w:sz w:val="24"/>
          <w:szCs w:val="24"/>
          <w:lang w:val="ca-ES"/>
        </w:rPr>
        <w:t>’</w:t>
      </w:r>
      <w:r w:rsidRPr="009E7578">
        <w:rPr>
          <w:rFonts w:ascii="Arial" w:hAnsi="Arial" w:cs="Arial"/>
          <w:sz w:val="24"/>
          <w:szCs w:val="24"/>
          <w:lang w:val="ca-ES"/>
        </w:rPr>
        <w:t>ha d</w:t>
      </w:r>
      <w:r w:rsidR="00213A28" w:rsidRPr="009E7578">
        <w:rPr>
          <w:rFonts w:ascii="Arial" w:hAnsi="Arial" w:cs="Arial"/>
          <w:sz w:val="24"/>
          <w:szCs w:val="24"/>
          <w:lang w:val="ca-ES"/>
        </w:rPr>
        <w:t>’</w:t>
      </w:r>
      <w:r w:rsidRPr="009E7578">
        <w:rPr>
          <w:rFonts w:ascii="Arial" w:hAnsi="Arial" w:cs="Arial"/>
          <w:sz w:val="24"/>
          <w:szCs w:val="24"/>
          <w:lang w:val="ca-ES"/>
        </w:rPr>
        <w:t>ajustar al principi de legalitat, atesa la transcendència que assoleix en relació amb els drets fonamentals dels estrangers a Espanya.</w:t>
      </w:r>
    </w:p>
    <w:p w14:paraId="7D3290AC" w14:textId="233EC892" w:rsidR="00765AA0" w:rsidRPr="009E7578" w:rsidRDefault="00765AA0" w:rsidP="005F2801">
      <w:pPr>
        <w:spacing w:before="120" w:after="120" w:line="264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9E7578">
        <w:rPr>
          <w:rFonts w:ascii="Arial" w:hAnsi="Arial" w:cs="Arial"/>
          <w:sz w:val="24"/>
          <w:szCs w:val="24"/>
          <w:lang w:val="ca-ES"/>
        </w:rPr>
        <w:t>Cal considerar també que un principi fonamental que incorporava la L</w:t>
      </w:r>
      <w:r w:rsidR="00C75E72" w:rsidRPr="009E7578">
        <w:rPr>
          <w:rFonts w:ascii="Arial" w:hAnsi="Arial" w:cs="Arial"/>
          <w:sz w:val="24"/>
          <w:szCs w:val="24"/>
          <w:lang w:val="ca-ES"/>
        </w:rPr>
        <w:t>lei orgànica</w:t>
      </w:r>
      <w:r w:rsidRPr="009E7578">
        <w:rPr>
          <w:rFonts w:ascii="Arial" w:hAnsi="Arial" w:cs="Arial"/>
          <w:sz w:val="24"/>
          <w:szCs w:val="24"/>
          <w:lang w:val="ca-ES"/>
        </w:rPr>
        <w:t xml:space="preserve"> 4/2000, original i reformada, és el </w:t>
      </w:r>
      <w:r w:rsidRPr="009E7578">
        <w:rPr>
          <w:rFonts w:ascii="Arial" w:hAnsi="Arial" w:cs="Arial"/>
          <w:iCs/>
          <w:sz w:val="24"/>
          <w:szCs w:val="24"/>
          <w:lang w:val="ca-ES"/>
        </w:rPr>
        <w:t>principi prointegració</w:t>
      </w:r>
      <w:r w:rsidRPr="009E7578">
        <w:rPr>
          <w:rFonts w:ascii="Arial" w:hAnsi="Arial" w:cs="Arial"/>
          <w:sz w:val="24"/>
          <w:szCs w:val="24"/>
          <w:lang w:val="ca-ES"/>
        </w:rPr>
        <w:t xml:space="preserve"> de </w:t>
      </w:r>
      <w:r w:rsidR="002F095A" w:rsidRPr="009E7578">
        <w:rPr>
          <w:rFonts w:ascii="Arial" w:hAnsi="Arial" w:cs="Arial"/>
          <w:sz w:val="24"/>
          <w:szCs w:val="24"/>
          <w:lang w:val="ca-ES"/>
        </w:rPr>
        <w:t>la persona immigrant</w:t>
      </w:r>
      <w:r w:rsidRPr="009E7578">
        <w:rPr>
          <w:rFonts w:ascii="Arial" w:hAnsi="Arial" w:cs="Arial"/>
          <w:sz w:val="24"/>
          <w:szCs w:val="24"/>
          <w:lang w:val="ca-ES"/>
        </w:rPr>
        <w:t>. En aquest cas, tot això s</w:t>
      </w:r>
      <w:r w:rsidR="00213A28" w:rsidRPr="009E7578">
        <w:rPr>
          <w:rFonts w:ascii="Arial" w:hAnsi="Arial" w:cs="Arial"/>
          <w:sz w:val="24"/>
          <w:szCs w:val="24"/>
          <w:lang w:val="ca-ES"/>
        </w:rPr>
        <w:t>’</w:t>
      </w:r>
      <w:r w:rsidRPr="009E7578">
        <w:rPr>
          <w:rFonts w:ascii="Arial" w:hAnsi="Arial" w:cs="Arial"/>
          <w:sz w:val="24"/>
          <w:szCs w:val="24"/>
          <w:lang w:val="ca-ES"/>
        </w:rPr>
        <w:t>ha de tenir en compte, atès que l</w:t>
      </w:r>
      <w:r w:rsidR="00213A28" w:rsidRPr="009E7578">
        <w:rPr>
          <w:rFonts w:ascii="Arial" w:hAnsi="Arial" w:cs="Arial"/>
          <w:sz w:val="24"/>
          <w:szCs w:val="24"/>
          <w:lang w:val="ca-ES"/>
        </w:rPr>
        <w:t>’</w:t>
      </w:r>
      <w:r w:rsidRPr="009E7578">
        <w:rPr>
          <w:rFonts w:ascii="Arial" w:hAnsi="Arial" w:cs="Arial"/>
          <w:sz w:val="24"/>
          <w:szCs w:val="24"/>
          <w:lang w:val="ca-ES"/>
        </w:rPr>
        <w:t xml:space="preserve">arrelament social de </w:t>
      </w:r>
      <w:r w:rsidR="002F095A" w:rsidRPr="009E7578">
        <w:rPr>
          <w:rFonts w:ascii="Arial" w:hAnsi="Arial" w:cs="Arial"/>
          <w:sz w:val="24"/>
          <w:szCs w:val="24"/>
          <w:lang w:val="ca-ES"/>
        </w:rPr>
        <w:t xml:space="preserve">la persona expedientada </w:t>
      </w:r>
      <w:r w:rsidRPr="009E7578">
        <w:rPr>
          <w:rFonts w:ascii="Arial" w:hAnsi="Arial" w:cs="Arial"/>
          <w:sz w:val="24"/>
          <w:szCs w:val="24"/>
          <w:lang w:val="ca-ES"/>
        </w:rPr>
        <w:t>fa més prudent resoldre l</w:t>
      </w:r>
      <w:r w:rsidR="00213A28" w:rsidRPr="009E7578">
        <w:rPr>
          <w:rFonts w:ascii="Arial" w:hAnsi="Arial" w:cs="Arial"/>
          <w:sz w:val="24"/>
          <w:szCs w:val="24"/>
          <w:lang w:val="ca-ES"/>
        </w:rPr>
        <w:t>’</w:t>
      </w:r>
      <w:r w:rsidRPr="009E7578">
        <w:rPr>
          <w:rFonts w:ascii="Arial" w:hAnsi="Arial" w:cs="Arial"/>
          <w:sz w:val="24"/>
          <w:szCs w:val="24"/>
          <w:lang w:val="ca-ES"/>
        </w:rPr>
        <w:t>expedient amb la imposició d</w:t>
      </w:r>
      <w:r w:rsidR="00213A28" w:rsidRPr="009E7578">
        <w:rPr>
          <w:rFonts w:ascii="Arial" w:hAnsi="Arial" w:cs="Arial"/>
          <w:sz w:val="24"/>
          <w:szCs w:val="24"/>
          <w:lang w:val="ca-ES"/>
        </w:rPr>
        <w:t>’</w:t>
      </w:r>
      <w:r w:rsidRPr="009E7578">
        <w:rPr>
          <w:rFonts w:ascii="Arial" w:hAnsi="Arial" w:cs="Arial"/>
          <w:sz w:val="24"/>
          <w:szCs w:val="24"/>
          <w:lang w:val="ca-ES"/>
        </w:rPr>
        <w:t>una sanció econòmica que tingui en compte l</w:t>
      </w:r>
      <w:r w:rsidR="00213A28" w:rsidRPr="009E7578">
        <w:rPr>
          <w:rFonts w:ascii="Arial" w:hAnsi="Arial" w:cs="Arial"/>
          <w:sz w:val="24"/>
          <w:szCs w:val="24"/>
          <w:lang w:val="ca-ES"/>
        </w:rPr>
        <w:t>’</w:t>
      </w:r>
      <w:r w:rsidRPr="009E7578">
        <w:rPr>
          <w:rFonts w:ascii="Arial" w:hAnsi="Arial" w:cs="Arial"/>
          <w:sz w:val="24"/>
          <w:szCs w:val="24"/>
          <w:lang w:val="ca-ES"/>
        </w:rPr>
        <w:t xml:space="preserve">escassa capacitat econòmica de </w:t>
      </w:r>
      <w:r w:rsidR="002F095A" w:rsidRPr="009E7578">
        <w:rPr>
          <w:rFonts w:ascii="Arial" w:hAnsi="Arial" w:cs="Arial"/>
          <w:sz w:val="24"/>
          <w:szCs w:val="24"/>
          <w:lang w:val="ca-ES"/>
        </w:rPr>
        <w:t xml:space="preserve">la persona expedientada </w:t>
      </w:r>
      <w:r w:rsidRPr="009E7578">
        <w:rPr>
          <w:rFonts w:ascii="Arial" w:hAnsi="Arial" w:cs="Arial"/>
          <w:sz w:val="24"/>
          <w:szCs w:val="24"/>
          <w:lang w:val="ca-ES"/>
        </w:rPr>
        <w:t>i que permeti tractar</w:t>
      </w:r>
      <w:r w:rsidR="002F095A" w:rsidRPr="009E7578">
        <w:rPr>
          <w:rFonts w:ascii="Arial" w:hAnsi="Arial" w:cs="Arial"/>
          <w:sz w:val="24"/>
          <w:szCs w:val="24"/>
          <w:lang w:val="ca-ES"/>
        </w:rPr>
        <w:t xml:space="preserve"> de</w:t>
      </w:r>
      <w:r w:rsidRPr="009E7578">
        <w:rPr>
          <w:rFonts w:ascii="Arial" w:hAnsi="Arial" w:cs="Arial"/>
          <w:sz w:val="24"/>
          <w:szCs w:val="24"/>
          <w:lang w:val="ca-ES"/>
        </w:rPr>
        <w:t xml:space="preserve"> normalitzar la seva residència al nostre país.</w:t>
      </w:r>
    </w:p>
    <w:p w14:paraId="7D3290AD" w14:textId="0C1E04B8" w:rsidR="00CD5896" w:rsidRPr="009E7578" w:rsidRDefault="00CD5896" w:rsidP="005F2801">
      <w:pPr>
        <w:spacing w:before="120" w:after="120" w:line="264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9E7578">
        <w:rPr>
          <w:rFonts w:ascii="Arial" w:hAnsi="Arial" w:cs="Arial"/>
          <w:sz w:val="24"/>
          <w:szCs w:val="24"/>
          <w:lang w:val="ca-ES"/>
        </w:rPr>
        <w:t>No obstant</w:t>
      </w:r>
      <w:r w:rsidR="002F095A" w:rsidRPr="009E7578">
        <w:rPr>
          <w:rFonts w:ascii="Arial" w:hAnsi="Arial" w:cs="Arial"/>
          <w:sz w:val="24"/>
          <w:szCs w:val="24"/>
          <w:lang w:val="ca-ES"/>
        </w:rPr>
        <w:t xml:space="preserve"> això</w:t>
      </w:r>
      <w:r w:rsidRPr="009E7578">
        <w:rPr>
          <w:rFonts w:ascii="Arial" w:hAnsi="Arial" w:cs="Arial"/>
          <w:sz w:val="24"/>
          <w:szCs w:val="24"/>
          <w:lang w:val="ca-ES"/>
        </w:rPr>
        <w:t xml:space="preserve">, la jurisprudència </w:t>
      </w:r>
      <w:r w:rsidR="006151CF" w:rsidRPr="009E7578">
        <w:rPr>
          <w:rFonts w:ascii="Arial" w:hAnsi="Arial" w:cs="Arial"/>
          <w:sz w:val="24"/>
          <w:szCs w:val="24"/>
          <w:lang w:val="ca-ES"/>
        </w:rPr>
        <w:t>és</w:t>
      </w:r>
      <w:r w:rsidRPr="009E7578">
        <w:rPr>
          <w:rFonts w:ascii="Arial" w:hAnsi="Arial" w:cs="Arial"/>
          <w:sz w:val="24"/>
          <w:szCs w:val="24"/>
          <w:lang w:val="ca-ES"/>
        </w:rPr>
        <w:t xml:space="preserve"> clara en el sentit que no pot culpabilitzar-se </w:t>
      </w:r>
      <w:r w:rsidR="002F095A" w:rsidRPr="009E7578">
        <w:rPr>
          <w:rFonts w:ascii="Arial" w:hAnsi="Arial" w:cs="Arial"/>
          <w:sz w:val="24"/>
          <w:szCs w:val="24"/>
          <w:lang w:val="ca-ES"/>
        </w:rPr>
        <w:t xml:space="preserve">la persona administrada </w:t>
      </w:r>
      <w:r w:rsidRPr="009E7578">
        <w:rPr>
          <w:rFonts w:ascii="Arial" w:hAnsi="Arial" w:cs="Arial"/>
          <w:sz w:val="24"/>
          <w:szCs w:val="24"/>
          <w:lang w:val="ca-ES"/>
        </w:rPr>
        <w:t>de la demora en la tramitació del servei públic</w:t>
      </w:r>
      <w:r w:rsidR="00BF2081" w:rsidRPr="009E7578">
        <w:rPr>
          <w:rFonts w:ascii="Arial" w:hAnsi="Arial" w:cs="Arial"/>
          <w:sz w:val="24"/>
          <w:szCs w:val="24"/>
          <w:lang w:val="ca-ES"/>
        </w:rPr>
        <w:t xml:space="preserve"> i deixar </w:t>
      </w:r>
      <w:r w:rsidRPr="009E7578">
        <w:rPr>
          <w:rFonts w:ascii="Arial" w:hAnsi="Arial" w:cs="Arial"/>
          <w:sz w:val="24"/>
          <w:szCs w:val="24"/>
          <w:lang w:val="ca-ES"/>
        </w:rPr>
        <w:t>sense efecte els expedients d</w:t>
      </w:r>
      <w:r w:rsidR="00213A28" w:rsidRPr="009E7578">
        <w:rPr>
          <w:rFonts w:ascii="Arial" w:hAnsi="Arial" w:cs="Arial"/>
          <w:sz w:val="24"/>
          <w:szCs w:val="24"/>
          <w:lang w:val="ca-ES"/>
        </w:rPr>
        <w:t>’</w:t>
      </w:r>
      <w:r w:rsidRPr="009E7578">
        <w:rPr>
          <w:rFonts w:ascii="Arial" w:hAnsi="Arial" w:cs="Arial"/>
          <w:sz w:val="24"/>
          <w:szCs w:val="24"/>
          <w:lang w:val="ca-ES"/>
        </w:rPr>
        <w:t xml:space="preserve">expulsió quan </w:t>
      </w:r>
      <w:r w:rsidR="00BF2081" w:rsidRPr="009E7578">
        <w:rPr>
          <w:rFonts w:ascii="Arial" w:hAnsi="Arial" w:cs="Arial"/>
          <w:sz w:val="24"/>
          <w:szCs w:val="24"/>
          <w:lang w:val="ca-ES"/>
        </w:rPr>
        <w:t xml:space="preserve">aquesta persona </w:t>
      </w:r>
      <w:r w:rsidRPr="009E7578">
        <w:rPr>
          <w:rFonts w:ascii="Arial" w:hAnsi="Arial" w:cs="Arial"/>
          <w:sz w:val="24"/>
          <w:szCs w:val="24"/>
          <w:lang w:val="ca-ES"/>
        </w:rPr>
        <w:t xml:space="preserve">ha </w:t>
      </w:r>
      <w:r w:rsidR="00BF2081" w:rsidRPr="009E7578">
        <w:rPr>
          <w:rFonts w:ascii="Arial" w:hAnsi="Arial" w:cs="Arial"/>
          <w:sz w:val="24"/>
          <w:szCs w:val="24"/>
          <w:lang w:val="ca-ES"/>
        </w:rPr>
        <w:t xml:space="preserve">presentat </w:t>
      </w:r>
      <w:r w:rsidRPr="009E7578">
        <w:rPr>
          <w:rFonts w:ascii="Arial" w:hAnsi="Arial" w:cs="Arial"/>
          <w:sz w:val="24"/>
          <w:szCs w:val="24"/>
          <w:lang w:val="ca-ES"/>
        </w:rPr>
        <w:t>una sol·licitud de resid</w:t>
      </w:r>
      <w:r w:rsidR="00BF2081" w:rsidRPr="009E7578">
        <w:rPr>
          <w:rFonts w:ascii="Arial" w:hAnsi="Arial" w:cs="Arial"/>
          <w:sz w:val="24"/>
          <w:szCs w:val="24"/>
          <w:lang w:val="ca-ES"/>
        </w:rPr>
        <w:t>è</w:t>
      </w:r>
      <w:r w:rsidRPr="009E7578">
        <w:rPr>
          <w:rFonts w:ascii="Arial" w:hAnsi="Arial" w:cs="Arial"/>
          <w:sz w:val="24"/>
          <w:szCs w:val="24"/>
          <w:lang w:val="ca-ES"/>
        </w:rPr>
        <w:t>ncia i treball</w:t>
      </w:r>
      <w:r w:rsidR="00BF2081" w:rsidRPr="009E7578">
        <w:rPr>
          <w:rFonts w:ascii="Arial" w:hAnsi="Arial" w:cs="Arial"/>
          <w:sz w:val="24"/>
          <w:szCs w:val="24"/>
          <w:lang w:val="ca-ES"/>
        </w:rPr>
        <w:t xml:space="preserve"> abans de la incoació de l’expedient</w:t>
      </w:r>
      <w:r w:rsidRPr="009E7578">
        <w:rPr>
          <w:rFonts w:ascii="Arial" w:hAnsi="Arial" w:cs="Arial"/>
          <w:sz w:val="24"/>
          <w:szCs w:val="24"/>
          <w:lang w:val="ca-ES"/>
        </w:rPr>
        <w:t>.</w:t>
      </w:r>
    </w:p>
    <w:p w14:paraId="7D3290AF" w14:textId="76F4C3CB" w:rsidR="00765AA0" w:rsidRPr="009E7578" w:rsidRDefault="00765AA0" w:rsidP="005F2801">
      <w:pPr>
        <w:spacing w:before="120" w:after="120" w:line="264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9E7578">
        <w:rPr>
          <w:rFonts w:ascii="Arial" w:hAnsi="Arial" w:cs="Arial"/>
          <w:sz w:val="24"/>
          <w:szCs w:val="24"/>
          <w:lang w:val="ca-ES"/>
        </w:rPr>
        <w:t>L</w:t>
      </w:r>
      <w:r w:rsidR="00213A28" w:rsidRPr="009E7578">
        <w:rPr>
          <w:rFonts w:ascii="Arial" w:hAnsi="Arial" w:cs="Arial"/>
          <w:sz w:val="24"/>
          <w:szCs w:val="24"/>
          <w:lang w:val="ca-ES"/>
        </w:rPr>
        <w:t>’</w:t>
      </w:r>
      <w:r w:rsidRPr="009E7578">
        <w:rPr>
          <w:rFonts w:ascii="Arial" w:hAnsi="Arial" w:cs="Arial"/>
          <w:sz w:val="24"/>
          <w:szCs w:val="24"/>
          <w:lang w:val="ca-ES"/>
        </w:rPr>
        <w:t>article 20.2 de la L</w:t>
      </w:r>
      <w:r w:rsidR="00BF2081" w:rsidRPr="009E7578">
        <w:rPr>
          <w:rFonts w:ascii="Arial" w:hAnsi="Arial" w:cs="Arial"/>
          <w:sz w:val="24"/>
          <w:szCs w:val="24"/>
          <w:lang w:val="ca-ES"/>
        </w:rPr>
        <w:t>lei orgànica</w:t>
      </w:r>
      <w:r w:rsidRPr="009E7578">
        <w:rPr>
          <w:rFonts w:ascii="Arial" w:hAnsi="Arial" w:cs="Arial"/>
          <w:sz w:val="24"/>
          <w:szCs w:val="24"/>
          <w:lang w:val="ca-ES"/>
        </w:rPr>
        <w:t xml:space="preserve"> 4/2000 recorda que </w:t>
      </w:r>
      <w:r w:rsidR="00BF2081" w:rsidRPr="009E7578">
        <w:rPr>
          <w:rFonts w:ascii="Arial" w:hAnsi="Arial" w:cs="Arial"/>
          <w:sz w:val="24"/>
          <w:szCs w:val="24"/>
          <w:lang w:val="ca-ES"/>
        </w:rPr>
        <w:t xml:space="preserve">s’han d’aplicar </w:t>
      </w:r>
      <w:r w:rsidRPr="009E7578">
        <w:rPr>
          <w:rFonts w:ascii="Arial" w:hAnsi="Arial" w:cs="Arial"/>
          <w:sz w:val="24"/>
          <w:szCs w:val="24"/>
          <w:lang w:val="ca-ES"/>
        </w:rPr>
        <w:t xml:space="preserve">les disposicions generals del procediment administratiu a la publicitat de les normes, contradicció i audiència a </w:t>
      </w:r>
      <w:r w:rsidR="006151CF" w:rsidRPr="009E7578">
        <w:rPr>
          <w:rFonts w:ascii="Arial" w:hAnsi="Arial" w:cs="Arial"/>
          <w:sz w:val="24"/>
          <w:szCs w:val="24"/>
          <w:lang w:val="ca-ES"/>
        </w:rPr>
        <w:t>la persona interessada.</w:t>
      </w:r>
    </w:p>
    <w:p w14:paraId="7D3290B0" w14:textId="77777777" w:rsidR="00765AA0" w:rsidRPr="009E7578" w:rsidRDefault="00765AA0" w:rsidP="005F2801">
      <w:pPr>
        <w:spacing w:before="120" w:after="120" w:line="264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14:paraId="7D3290B1" w14:textId="77777777" w:rsidR="00765AA0" w:rsidRPr="009E7578" w:rsidRDefault="00765AA0" w:rsidP="005F2801">
      <w:pPr>
        <w:spacing w:before="120" w:after="120" w:line="264" w:lineRule="auto"/>
        <w:jc w:val="center"/>
        <w:rPr>
          <w:rFonts w:ascii="Arial" w:hAnsi="Arial" w:cs="Arial"/>
          <w:b/>
          <w:sz w:val="24"/>
          <w:szCs w:val="24"/>
          <w:lang w:val="ca-ES"/>
        </w:rPr>
      </w:pPr>
      <w:r w:rsidRPr="009E7578">
        <w:rPr>
          <w:rFonts w:ascii="Arial" w:hAnsi="Arial" w:cs="Arial"/>
          <w:b/>
          <w:sz w:val="24"/>
          <w:szCs w:val="24"/>
          <w:lang w:val="ca-ES"/>
        </w:rPr>
        <w:t>FONAMENTS DE DRET</w:t>
      </w:r>
    </w:p>
    <w:p w14:paraId="7D3290B2" w14:textId="77777777" w:rsidR="00245EAA" w:rsidRPr="009E7578" w:rsidRDefault="00245EAA" w:rsidP="005F2801">
      <w:pPr>
        <w:spacing w:before="120" w:after="120" w:line="264" w:lineRule="auto"/>
        <w:jc w:val="center"/>
        <w:rPr>
          <w:rFonts w:ascii="Arial" w:hAnsi="Arial" w:cs="Arial"/>
          <w:b/>
          <w:sz w:val="24"/>
          <w:szCs w:val="24"/>
          <w:lang w:val="ca-ES"/>
        </w:rPr>
      </w:pPr>
    </w:p>
    <w:p w14:paraId="7D3290B3" w14:textId="44011BF8" w:rsidR="00765AA0" w:rsidRPr="009E7578" w:rsidRDefault="00BF2081" w:rsidP="005F2801">
      <w:pPr>
        <w:spacing w:before="120" w:after="120" w:line="264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9E7578">
        <w:rPr>
          <w:rFonts w:ascii="Arial" w:hAnsi="Arial" w:cs="Arial"/>
          <w:b/>
          <w:sz w:val="24"/>
          <w:szCs w:val="24"/>
          <w:lang w:val="ca-ES"/>
        </w:rPr>
        <w:lastRenderedPageBreak/>
        <w:t>1</w:t>
      </w:r>
      <w:r w:rsidR="00765AA0" w:rsidRPr="009E7578">
        <w:rPr>
          <w:rFonts w:ascii="Arial" w:hAnsi="Arial" w:cs="Arial"/>
          <w:b/>
          <w:sz w:val="24"/>
          <w:szCs w:val="24"/>
          <w:lang w:val="ca-ES"/>
        </w:rPr>
        <w:t>.</w:t>
      </w:r>
      <w:r w:rsidR="00A10D45" w:rsidRPr="009E7578">
        <w:rPr>
          <w:rFonts w:ascii="Arial" w:hAnsi="Arial" w:cs="Arial"/>
          <w:b/>
          <w:sz w:val="24"/>
          <w:szCs w:val="24"/>
          <w:lang w:val="ca-ES"/>
        </w:rPr>
        <w:t xml:space="preserve"> </w:t>
      </w:r>
      <w:r w:rsidRPr="009E7578">
        <w:rPr>
          <w:rFonts w:ascii="Arial" w:hAnsi="Arial" w:cs="Arial"/>
          <w:sz w:val="24"/>
          <w:szCs w:val="24"/>
          <w:lang w:val="ca-ES"/>
        </w:rPr>
        <w:t>L’Administració ha de provar</w:t>
      </w:r>
      <w:r w:rsidRPr="009E7578">
        <w:rPr>
          <w:rFonts w:ascii="Arial" w:hAnsi="Arial" w:cs="Arial"/>
          <w:b/>
          <w:sz w:val="24"/>
          <w:szCs w:val="24"/>
          <w:lang w:val="ca-ES"/>
        </w:rPr>
        <w:t xml:space="preserve"> </w:t>
      </w:r>
      <w:r w:rsidRPr="009E7578">
        <w:rPr>
          <w:rFonts w:ascii="Arial" w:hAnsi="Arial" w:cs="Arial"/>
          <w:sz w:val="24"/>
          <w:szCs w:val="24"/>
          <w:lang w:val="ca-ES"/>
        </w:rPr>
        <w:t>e</w:t>
      </w:r>
      <w:r w:rsidR="00765AA0" w:rsidRPr="009E7578">
        <w:rPr>
          <w:rFonts w:ascii="Arial" w:hAnsi="Arial" w:cs="Arial"/>
          <w:sz w:val="24"/>
          <w:szCs w:val="24"/>
          <w:lang w:val="ca-ES"/>
        </w:rPr>
        <w:t>ls motius al·legats com a causa d</w:t>
      </w:r>
      <w:r w:rsidR="00213A28" w:rsidRPr="009E7578">
        <w:rPr>
          <w:rFonts w:ascii="Arial" w:hAnsi="Arial" w:cs="Arial"/>
          <w:sz w:val="24"/>
          <w:szCs w:val="24"/>
          <w:lang w:val="ca-ES"/>
        </w:rPr>
        <w:t>’</w:t>
      </w:r>
      <w:r w:rsidR="00765AA0" w:rsidRPr="009E7578">
        <w:rPr>
          <w:rFonts w:ascii="Arial" w:hAnsi="Arial" w:cs="Arial"/>
          <w:sz w:val="24"/>
          <w:szCs w:val="24"/>
          <w:lang w:val="ca-ES"/>
        </w:rPr>
        <w:t>expulsió d</w:t>
      </w:r>
      <w:r w:rsidR="00213A28" w:rsidRPr="009E7578">
        <w:rPr>
          <w:rFonts w:ascii="Arial" w:hAnsi="Arial" w:cs="Arial"/>
          <w:sz w:val="24"/>
          <w:szCs w:val="24"/>
          <w:lang w:val="ca-ES"/>
        </w:rPr>
        <w:t>’</w:t>
      </w:r>
      <w:r w:rsidR="00765AA0" w:rsidRPr="009E7578">
        <w:rPr>
          <w:rFonts w:ascii="Arial" w:hAnsi="Arial" w:cs="Arial"/>
          <w:sz w:val="24"/>
          <w:szCs w:val="24"/>
          <w:lang w:val="ca-ES"/>
        </w:rPr>
        <w:t>acord amb el sistema probatori espanyol i el principi de presumpció d</w:t>
      </w:r>
      <w:r w:rsidR="00213A28" w:rsidRPr="009E7578">
        <w:rPr>
          <w:rFonts w:ascii="Arial" w:hAnsi="Arial" w:cs="Arial"/>
          <w:sz w:val="24"/>
          <w:szCs w:val="24"/>
          <w:lang w:val="ca-ES"/>
        </w:rPr>
        <w:t>’</w:t>
      </w:r>
      <w:r w:rsidR="00765AA0" w:rsidRPr="009E7578">
        <w:rPr>
          <w:rFonts w:ascii="Arial" w:hAnsi="Arial" w:cs="Arial"/>
          <w:sz w:val="24"/>
          <w:szCs w:val="24"/>
          <w:lang w:val="ca-ES"/>
        </w:rPr>
        <w:t>innocència consagrat a l</w:t>
      </w:r>
      <w:r w:rsidR="00213A28" w:rsidRPr="009E7578">
        <w:rPr>
          <w:rFonts w:ascii="Arial" w:hAnsi="Arial" w:cs="Arial"/>
          <w:sz w:val="24"/>
          <w:szCs w:val="24"/>
          <w:lang w:val="ca-ES"/>
        </w:rPr>
        <w:t>’</w:t>
      </w:r>
      <w:r w:rsidR="00765AA0" w:rsidRPr="009E7578">
        <w:rPr>
          <w:rFonts w:ascii="Arial" w:hAnsi="Arial" w:cs="Arial"/>
          <w:sz w:val="24"/>
          <w:szCs w:val="24"/>
          <w:lang w:val="ca-ES"/>
        </w:rPr>
        <w:t>article 24.2 de la Constitució i</w:t>
      </w:r>
      <w:r w:rsidRPr="009E7578">
        <w:rPr>
          <w:rFonts w:ascii="Arial" w:hAnsi="Arial" w:cs="Arial"/>
          <w:sz w:val="24"/>
          <w:szCs w:val="24"/>
          <w:lang w:val="ca-ES"/>
        </w:rPr>
        <w:t xml:space="preserve"> </w:t>
      </w:r>
      <w:r w:rsidR="00765AA0" w:rsidRPr="009E7578">
        <w:rPr>
          <w:rFonts w:ascii="Arial" w:hAnsi="Arial" w:cs="Arial"/>
          <w:sz w:val="24"/>
          <w:szCs w:val="24"/>
          <w:lang w:val="ca-ES"/>
        </w:rPr>
        <w:t>a</w:t>
      </w:r>
      <w:r w:rsidRPr="009E7578">
        <w:rPr>
          <w:rFonts w:ascii="Arial" w:hAnsi="Arial" w:cs="Arial"/>
          <w:sz w:val="24"/>
          <w:szCs w:val="24"/>
          <w:lang w:val="ca-ES"/>
        </w:rPr>
        <w:t>ls</w:t>
      </w:r>
      <w:r w:rsidR="00765AA0" w:rsidRPr="009E7578">
        <w:rPr>
          <w:rFonts w:ascii="Arial" w:hAnsi="Arial" w:cs="Arial"/>
          <w:sz w:val="24"/>
          <w:szCs w:val="24"/>
          <w:lang w:val="ca-ES"/>
        </w:rPr>
        <w:t xml:space="preserve"> article</w:t>
      </w:r>
      <w:r w:rsidRPr="009E7578">
        <w:rPr>
          <w:rFonts w:ascii="Arial" w:hAnsi="Arial" w:cs="Arial"/>
          <w:sz w:val="24"/>
          <w:szCs w:val="24"/>
          <w:lang w:val="ca-ES"/>
        </w:rPr>
        <w:t>s</w:t>
      </w:r>
      <w:r w:rsidR="00765AA0" w:rsidRPr="009E7578">
        <w:rPr>
          <w:rFonts w:ascii="Arial" w:hAnsi="Arial" w:cs="Arial"/>
          <w:sz w:val="24"/>
          <w:szCs w:val="24"/>
          <w:lang w:val="ca-ES"/>
        </w:rPr>
        <w:t xml:space="preserve"> 53.1</w:t>
      </w:r>
      <w:r w:rsidRPr="009E7578">
        <w:rPr>
          <w:rFonts w:ascii="Arial" w:hAnsi="Arial" w:cs="Arial"/>
          <w:sz w:val="24"/>
          <w:szCs w:val="24"/>
          <w:lang w:val="ca-ES"/>
        </w:rPr>
        <w:t>.</w:t>
      </w:r>
      <w:r w:rsidR="00765AA0" w:rsidRPr="009E7578">
        <w:rPr>
          <w:rFonts w:ascii="Arial" w:hAnsi="Arial" w:cs="Arial"/>
          <w:i/>
          <w:sz w:val="24"/>
          <w:szCs w:val="24"/>
          <w:lang w:val="ca-ES"/>
        </w:rPr>
        <w:t>i</w:t>
      </w:r>
      <w:r w:rsidR="00765AA0" w:rsidRPr="009E7578">
        <w:rPr>
          <w:rFonts w:ascii="Arial" w:hAnsi="Arial" w:cs="Arial"/>
          <w:sz w:val="24"/>
          <w:szCs w:val="24"/>
          <w:lang w:val="ca-ES"/>
        </w:rPr>
        <w:t xml:space="preserve"> i 53.2</w:t>
      </w:r>
      <w:r w:rsidRPr="009E7578">
        <w:rPr>
          <w:rFonts w:ascii="Arial" w:hAnsi="Arial" w:cs="Arial"/>
          <w:sz w:val="24"/>
          <w:szCs w:val="24"/>
          <w:lang w:val="ca-ES"/>
        </w:rPr>
        <w:t>.</w:t>
      </w:r>
      <w:r w:rsidR="00765AA0" w:rsidRPr="009E7578">
        <w:rPr>
          <w:rFonts w:ascii="Arial" w:hAnsi="Arial" w:cs="Arial"/>
          <w:i/>
          <w:sz w:val="24"/>
          <w:szCs w:val="24"/>
          <w:lang w:val="ca-ES"/>
        </w:rPr>
        <w:t>b</w:t>
      </w:r>
      <w:r w:rsidR="00765AA0" w:rsidRPr="009E7578">
        <w:rPr>
          <w:rFonts w:ascii="Arial" w:hAnsi="Arial" w:cs="Arial"/>
          <w:sz w:val="24"/>
          <w:szCs w:val="24"/>
          <w:lang w:val="ca-ES"/>
        </w:rPr>
        <w:t xml:space="preserve"> de la Llei 39/2015. </w:t>
      </w:r>
      <w:r w:rsidRPr="009E7578">
        <w:rPr>
          <w:rFonts w:ascii="Arial" w:hAnsi="Arial" w:cs="Arial"/>
          <w:sz w:val="24"/>
          <w:szCs w:val="24"/>
          <w:lang w:val="ca-ES"/>
        </w:rPr>
        <w:t>En aquest cas, n</w:t>
      </w:r>
      <w:r w:rsidR="00765AA0" w:rsidRPr="009E7578">
        <w:rPr>
          <w:rFonts w:ascii="Arial" w:hAnsi="Arial" w:cs="Arial"/>
          <w:sz w:val="24"/>
          <w:szCs w:val="24"/>
          <w:lang w:val="ca-ES"/>
        </w:rPr>
        <w:t xml:space="preserve">o </w:t>
      </w:r>
      <w:r w:rsidRPr="009E7578">
        <w:rPr>
          <w:rFonts w:ascii="Arial" w:hAnsi="Arial" w:cs="Arial"/>
          <w:sz w:val="24"/>
          <w:szCs w:val="24"/>
          <w:lang w:val="ca-ES"/>
        </w:rPr>
        <w:t xml:space="preserve">han </w:t>
      </w:r>
      <w:r w:rsidR="00765AA0" w:rsidRPr="009E7578">
        <w:rPr>
          <w:rFonts w:ascii="Arial" w:hAnsi="Arial" w:cs="Arial"/>
          <w:sz w:val="24"/>
          <w:szCs w:val="24"/>
          <w:lang w:val="ca-ES"/>
        </w:rPr>
        <w:t>estat provades formalment les acusacions que s</w:t>
      </w:r>
      <w:r w:rsidR="00213A28" w:rsidRPr="009E7578">
        <w:rPr>
          <w:rFonts w:ascii="Arial" w:hAnsi="Arial" w:cs="Arial"/>
          <w:sz w:val="24"/>
          <w:szCs w:val="24"/>
          <w:lang w:val="ca-ES"/>
        </w:rPr>
        <w:t>’</w:t>
      </w:r>
      <w:r w:rsidR="00765AA0" w:rsidRPr="009E7578">
        <w:rPr>
          <w:rFonts w:ascii="Arial" w:hAnsi="Arial" w:cs="Arial"/>
          <w:sz w:val="24"/>
          <w:szCs w:val="24"/>
          <w:lang w:val="ca-ES"/>
        </w:rPr>
        <w:t>imputen, si</w:t>
      </w:r>
      <w:r w:rsidRPr="009E7578">
        <w:rPr>
          <w:rFonts w:ascii="Arial" w:hAnsi="Arial" w:cs="Arial"/>
          <w:sz w:val="24"/>
          <w:szCs w:val="24"/>
          <w:lang w:val="ca-ES"/>
        </w:rPr>
        <w:t xml:space="preserve">nó que només s’ha fet </w:t>
      </w:r>
      <w:r w:rsidR="00765AA0" w:rsidRPr="009E7578">
        <w:rPr>
          <w:rFonts w:ascii="Arial" w:hAnsi="Arial" w:cs="Arial"/>
          <w:sz w:val="24"/>
          <w:szCs w:val="24"/>
          <w:lang w:val="ca-ES"/>
        </w:rPr>
        <w:t>una simple referència a l</w:t>
      </w:r>
      <w:r w:rsidR="00213A28" w:rsidRPr="009E7578">
        <w:rPr>
          <w:rFonts w:ascii="Arial" w:hAnsi="Arial" w:cs="Arial"/>
          <w:sz w:val="24"/>
          <w:szCs w:val="24"/>
          <w:lang w:val="ca-ES"/>
        </w:rPr>
        <w:t>’</w:t>
      </w:r>
      <w:r w:rsidR="00765AA0" w:rsidRPr="009E7578">
        <w:rPr>
          <w:rFonts w:ascii="Arial" w:hAnsi="Arial" w:cs="Arial"/>
          <w:sz w:val="24"/>
          <w:szCs w:val="24"/>
          <w:lang w:val="ca-ES"/>
        </w:rPr>
        <w:t xml:space="preserve">article 53 de la Llei </w:t>
      </w:r>
      <w:r w:rsidR="00922415" w:rsidRPr="009E7578">
        <w:rPr>
          <w:rFonts w:ascii="Arial" w:hAnsi="Arial" w:cs="Arial"/>
          <w:sz w:val="24"/>
          <w:szCs w:val="24"/>
          <w:lang w:val="ca-ES"/>
        </w:rPr>
        <w:t xml:space="preserve">orgànica </w:t>
      </w:r>
      <w:r w:rsidR="00765AA0" w:rsidRPr="009E7578">
        <w:rPr>
          <w:rFonts w:ascii="Arial" w:hAnsi="Arial" w:cs="Arial"/>
          <w:sz w:val="24"/>
          <w:szCs w:val="24"/>
          <w:lang w:val="ca-ES"/>
        </w:rPr>
        <w:t>4/2000.</w:t>
      </w:r>
    </w:p>
    <w:p w14:paraId="7D3290B4" w14:textId="77777777" w:rsidR="00A10D45" w:rsidRPr="009E7578" w:rsidRDefault="00A10D45" w:rsidP="005F2801">
      <w:pPr>
        <w:spacing w:before="120" w:after="120" w:line="264" w:lineRule="auto"/>
        <w:jc w:val="both"/>
        <w:rPr>
          <w:rFonts w:ascii="Arial" w:hAnsi="Arial" w:cs="Arial"/>
          <w:b/>
          <w:sz w:val="24"/>
          <w:szCs w:val="24"/>
          <w:lang w:val="ca-ES"/>
        </w:rPr>
      </w:pPr>
    </w:p>
    <w:p w14:paraId="7D3290B5" w14:textId="6878B8AC" w:rsidR="00765AA0" w:rsidRPr="000A72E7" w:rsidRDefault="00BF2081" w:rsidP="005F2801">
      <w:pPr>
        <w:spacing w:before="120" w:after="120" w:line="264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9E7578">
        <w:rPr>
          <w:rFonts w:ascii="Arial" w:hAnsi="Arial" w:cs="Arial"/>
          <w:b/>
          <w:sz w:val="24"/>
          <w:szCs w:val="24"/>
          <w:lang w:val="ca-ES"/>
        </w:rPr>
        <w:t>2</w:t>
      </w:r>
      <w:r w:rsidR="00765AA0" w:rsidRPr="009E7578">
        <w:rPr>
          <w:rFonts w:ascii="Arial" w:hAnsi="Arial" w:cs="Arial"/>
          <w:b/>
          <w:sz w:val="24"/>
          <w:szCs w:val="24"/>
          <w:lang w:val="ca-ES"/>
        </w:rPr>
        <w:t>.</w:t>
      </w:r>
      <w:r w:rsidR="00765AA0" w:rsidRPr="009E7578">
        <w:rPr>
          <w:rFonts w:ascii="Arial" w:hAnsi="Arial" w:cs="Arial"/>
          <w:sz w:val="24"/>
          <w:szCs w:val="24"/>
          <w:lang w:val="ca-ES"/>
        </w:rPr>
        <w:t xml:space="preserve"> El dret aplicable a aquest procediment és la Llei orgànica 4/2000 i el R</w:t>
      </w:r>
      <w:r w:rsidR="008558B5" w:rsidRPr="009E7578">
        <w:rPr>
          <w:rFonts w:ascii="Arial" w:hAnsi="Arial" w:cs="Arial"/>
          <w:sz w:val="24"/>
          <w:szCs w:val="24"/>
          <w:lang w:val="ca-ES"/>
        </w:rPr>
        <w:t>eial decret</w:t>
      </w:r>
      <w:r w:rsidR="00765AA0" w:rsidRPr="009E7578">
        <w:rPr>
          <w:rFonts w:ascii="Arial" w:hAnsi="Arial" w:cs="Arial"/>
          <w:sz w:val="24"/>
          <w:szCs w:val="24"/>
          <w:lang w:val="ca-ES"/>
        </w:rPr>
        <w:t xml:space="preserve"> </w:t>
      </w:r>
      <w:r w:rsidR="00981F41" w:rsidRPr="009E7578">
        <w:rPr>
          <w:rFonts w:ascii="Arial" w:hAnsi="Arial" w:cs="Arial"/>
          <w:sz w:val="24"/>
          <w:szCs w:val="24"/>
          <w:lang w:val="ca-ES"/>
        </w:rPr>
        <w:t xml:space="preserve">557/2011 </w:t>
      </w:r>
      <w:r w:rsidR="00765AA0" w:rsidRPr="009E7578">
        <w:rPr>
          <w:rFonts w:ascii="Arial" w:hAnsi="Arial" w:cs="Arial"/>
          <w:sz w:val="24"/>
          <w:szCs w:val="24"/>
          <w:lang w:val="ca-ES"/>
        </w:rPr>
        <w:t>i les</w:t>
      </w:r>
      <w:r w:rsidR="00765AA0" w:rsidRPr="000A72E7">
        <w:rPr>
          <w:rFonts w:ascii="Arial" w:hAnsi="Arial" w:cs="Arial"/>
          <w:sz w:val="24"/>
          <w:szCs w:val="24"/>
          <w:lang w:val="ca-ES"/>
        </w:rPr>
        <w:t xml:space="preserve"> normes d</w:t>
      </w:r>
      <w:r>
        <w:rPr>
          <w:rFonts w:ascii="Arial" w:hAnsi="Arial" w:cs="Arial"/>
          <w:sz w:val="24"/>
          <w:szCs w:val="24"/>
          <w:lang w:val="ca-ES"/>
        </w:rPr>
        <w:t>’</w:t>
      </w:r>
      <w:r w:rsidR="00765AA0" w:rsidRPr="000A72E7">
        <w:rPr>
          <w:rFonts w:ascii="Arial" w:hAnsi="Arial" w:cs="Arial"/>
          <w:sz w:val="24"/>
          <w:szCs w:val="24"/>
          <w:lang w:val="ca-ES"/>
        </w:rPr>
        <w:t>aplicació</w:t>
      </w:r>
      <w:r>
        <w:rPr>
          <w:rFonts w:ascii="Arial" w:hAnsi="Arial" w:cs="Arial"/>
          <w:sz w:val="24"/>
          <w:szCs w:val="24"/>
          <w:lang w:val="ca-ES"/>
        </w:rPr>
        <w:t xml:space="preserve"> general</w:t>
      </w:r>
      <w:r w:rsidR="00765AA0" w:rsidRPr="000A72E7">
        <w:rPr>
          <w:rFonts w:ascii="Arial" w:hAnsi="Arial" w:cs="Arial"/>
          <w:sz w:val="24"/>
          <w:szCs w:val="24"/>
          <w:lang w:val="ca-ES"/>
        </w:rPr>
        <w:t>. Sobre el procediment preferent s</w:t>
      </w:r>
      <w:r w:rsidR="00213A28">
        <w:rPr>
          <w:rFonts w:ascii="Arial" w:hAnsi="Arial" w:cs="Arial"/>
          <w:sz w:val="24"/>
          <w:szCs w:val="24"/>
          <w:lang w:val="ca-ES"/>
        </w:rPr>
        <w:t>’</w:t>
      </w:r>
      <w:r w:rsidR="00765AA0" w:rsidRPr="000A72E7">
        <w:rPr>
          <w:rFonts w:ascii="Arial" w:hAnsi="Arial" w:cs="Arial"/>
          <w:sz w:val="24"/>
          <w:szCs w:val="24"/>
          <w:lang w:val="ca-ES"/>
        </w:rPr>
        <w:t>aplica l</w:t>
      </w:r>
      <w:r w:rsidR="00213A28">
        <w:rPr>
          <w:rFonts w:ascii="Arial" w:hAnsi="Arial" w:cs="Arial"/>
          <w:sz w:val="24"/>
          <w:szCs w:val="24"/>
          <w:lang w:val="ca-ES"/>
        </w:rPr>
        <w:t>’</w:t>
      </w:r>
      <w:r w:rsidR="00765AA0" w:rsidRPr="000A72E7">
        <w:rPr>
          <w:rFonts w:ascii="Arial" w:hAnsi="Arial" w:cs="Arial"/>
          <w:sz w:val="24"/>
          <w:szCs w:val="24"/>
          <w:lang w:val="ca-ES"/>
        </w:rPr>
        <w:t>article 63 de la Llei d</w:t>
      </w:r>
      <w:r w:rsidR="00213A28">
        <w:rPr>
          <w:rFonts w:ascii="Arial" w:hAnsi="Arial" w:cs="Arial"/>
          <w:sz w:val="24"/>
          <w:szCs w:val="24"/>
          <w:lang w:val="ca-ES"/>
        </w:rPr>
        <w:t>’</w:t>
      </w:r>
      <w:r w:rsidR="00765AA0" w:rsidRPr="000A72E7">
        <w:rPr>
          <w:rFonts w:ascii="Arial" w:hAnsi="Arial" w:cs="Arial"/>
          <w:sz w:val="24"/>
          <w:szCs w:val="24"/>
          <w:lang w:val="ca-ES"/>
        </w:rPr>
        <w:t>estrangeria.</w:t>
      </w:r>
    </w:p>
    <w:p w14:paraId="7D3290B6" w14:textId="4B64C53A" w:rsidR="00765AA0" w:rsidRPr="000A72E7" w:rsidRDefault="00765AA0" w:rsidP="005F2801">
      <w:pPr>
        <w:spacing w:before="120" w:after="120" w:line="264" w:lineRule="auto"/>
        <w:jc w:val="both"/>
        <w:rPr>
          <w:rFonts w:ascii="Arial" w:hAnsi="Arial" w:cs="Arial"/>
          <w:spacing w:val="-12"/>
          <w:sz w:val="24"/>
          <w:szCs w:val="24"/>
        </w:rPr>
      </w:pPr>
      <w:r w:rsidRPr="000A72E7">
        <w:rPr>
          <w:rFonts w:ascii="Arial" w:hAnsi="Arial" w:cs="Arial"/>
          <w:sz w:val="24"/>
          <w:szCs w:val="24"/>
          <w:lang w:val="ca-ES"/>
        </w:rPr>
        <w:t>En particular</w:t>
      </w:r>
      <w:r w:rsidR="00981F41">
        <w:rPr>
          <w:rFonts w:ascii="Arial" w:hAnsi="Arial" w:cs="Arial"/>
          <w:sz w:val="24"/>
          <w:szCs w:val="24"/>
          <w:lang w:val="ca-ES"/>
        </w:rPr>
        <w:t>,</w:t>
      </w:r>
      <w:r w:rsidRPr="000A72E7">
        <w:rPr>
          <w:rFonts w:ascii="Arial" w:hAnsi="Arial" w:cs="Arial"/>
          <w:sz w:val="24"/>
          <w:szCs w:val="24"/>
          <w:lang w:val="ca-ES"/>
        </w:rPr>
        <w:t xml:space="preserve"> és aplicable l</w:t>
      </w:r>
      <w:r w:rsidR="00213A28">
        <w:rPr>
          <w:rFonts w:ascii="Arial" w:hAnsi="Arial" w:cs="Arial"/>
          <w:sz w:val="24"/>
          <w:szCs w:val="24"/>
          <w:lang w:val="ca-ES"/>
        </w:rPr>
        <w:t>’</w:t>
      </w:r>
      <w:r w:rsidR="00981F41">
        <w:rPr>
          <w:rFonts w:ascii="Arial" w:hAnsi="Arial" w:cs="Arial"/>
          <w:sz w:val="24"/>
          <w:szCs w:val="24"/>
          <w:lang w:val="ca-ES"/>
        </w:rPr>
        <w:t>a</w:t>
      </w:r>
      <w:r w:rsidRPr="000A72E7">
        <w:rPr>
          <w:rFonts w:ascii="Arial" w:hAnsi="Arial" w:cs="Arial"/>
          <w:sz w:val="24"/>
          <w:szCs w:val="24"/>
          <w:lang w:val="ca-ES"/>
        </w:rPr>
        <w:t>rt</w:t>
      </w:r>
      <w:r w:rsidR="00981F41">
        <w:rPr>
          <w:rFonts w:ascii="Arial" w:hAnsi="Arial" w:cs="Arial"/>
          <w:sz w:val="24"/>
          <w:szCs w:val="24"/>
          <w:lang w:val="ca-ES"/>
        </w:rPr>
        <w:t>icle</w:t>
      </w:r>
      <w:r w:rsidRPr="000A72E7">
        <w:rPr>
          <w:rFonts w:ascii="Arial" w:hAnsi="Arial" w:cs="Arial"/>
          <w:sz w:val="24"/>
          <w:szCs w:val="24"/>
          <w:lang w:val="ca-ES"/>
        </w:rPr>
        <w:t xml:space="preserve"> 20.2 de la Llei d</w:t>
      </w:r>
      <w:r w:rsidR="00213A28">
        <w:rPr>
          <w:rFonts w:ascii="Arial" w:hAnsi="Arial" w:cs="Arial"/>
          <w:sz w:val="24"/>
          <w:szCs w:val="24"/>
          <w:lang w:val="ca-ES"/>
        </w:rPr>
        <w:t>’</w:t>
      </w:r>
      <w:r w:rsidR="00981F41">
        <w:rPr>
          <w:rFonts w:ascii="Arial" w:hAnsi="Arial" w:cs="Arial"/>
          <w:sz w:val="24"/>
          <w:szCs w:val="24"/>
          <w:lang w:val="ca-ES"/>
        </w:rPr>
        <w:t>e</w:t>
      </w:r>
      <w:r w:rsidRPr="000A72E7">
        <w:rPr>
          <w:rFonts w:ascii="Arial" w:hAnsi="Arial" w:cs="Arial"/>
          <w:sz w:val="24"/>
          <w:szCs w:val="24"/>
          <w:lang w:val="ca-ES"/>
        </w:rPr>
        <w:t>strangeria</w:t>
      </w:r>
      <w:r w:rsidR="00981F41">
        <w:rPr>
          <w:rFonts w:ascii="Arial" w:hAnsi="Arial" w:cs="Arial"/>
          <w:sz w:val="24"/>
          <w:szCs w:val="24"/>
          <w:lang w:val="ca-ES"/>
        </w:rPr>
        <w:t>,</w:t>
      </w:r>
      <w:r w:rsidRPr="000A72E7">
        <w:rPr>
          <w:rFonts w:ascii="Arial" w:hAnsi="Arial" w:cs="Arial"/>
          <w:sz w:val="24"/>
          <w:szCs w:val="24"/>
          <w:lang w:val="ca-ES"/>
        </w:rPr>
        <w:t xml:space="preserve"> que garanteix el principi de contradicció, audiència a l</w:t>
      </w:r>
      <w:r w:rsidR="00213A28">
        <w:rPr>
          <w:rFonts w:ascii="Arial" w:hAnsi="Arial" w:cs="Arial"/>
          <w:sz w:val="24"/>
          <w:szCs w:val="24"/>
          <w:lang w:val="ca-ES"/>
        </w:rPr>
        <w:t>’</w:t>
      </w:r>
      <w:r w:rsidRPr="000A72E7">
        <w:rPr>
          <w:rFonts w:ascii="Arial" w:hAnsi="Arial" w:cs="Arial"/>
          <w:sz w:val="24"/>
          <w:szCs w:val="24"/>
          <w:lang w:val="ca-ES"/>
        </w:rPr>
        <w:t>interessat i motivació de les resolucions</w:t>
      </w:r>
      <w:r w:rsidR="00981F41">
        <w:rPr>
          <w:rFonts w:ascii="Arial" w:hAnsi="Arial" w:cs="Arial"/>
          <w:sz w:val="24"/>
          <w:szCs w:val="24"/>
          <w:lang w:val="ca-ES"/>
        </w:rPr>
        <w:t>, i</w:t>
      </w:r>
      <w:r w:rsidR="00245EAA" w:rsidRPr="000A72E7">
        <w:rPr>
          <w:rFonts w:ascii="Arial" w:hAnsi="Arial" w:cs="Arial"/>
          <w:sz w:val="24"/>
          <w:szCs w:val="24"/>
          <w:lang w:val="ca-ES"/>
        </w:rPr>
        <w:t xml:space="preserve"> el </w:t>
      </w:r>
      <w:r w:rsidR="00981F41" w:rsidRPr="00846B16">
        <w:rPr>
          <w:rFonts w:ascii="Arial" w:hAnsi="Arial" w:cs="Arial"/>
          <w:sz w:val="24"/>
          <w:szCs w:val="24"/>
          <w:lang w:val="ca-ES"/>
        </w:rPr>
        <w:t xml:space="preserve">Reial Decret </w:t>
      </w:r>
      <w:r w:rsidR="00245EAA" w:rsidRPr="00846B16">
        <w:rPr>
          <w:rFonts w:ascii="Arial" w:hAnsi="Arial" w:cs="Arial"/>
          <w:sz w:val="24"/>
          <w:szCs w:val="24"/>
          <w:lang w:val="ca-ES"/>
        </w:rPr>
        <w:t>557/2011, de 20 d</w:t>
      </w:r>
      <w:r w:rsidR="00981F41">
        <w:rPr>
          <w:rFonts w:ascii="Arial" w:hAnsi="Arial" w:cs="Arial"/>
          <w:sz w:val="24"/>
          <w:szCs w:val="24"/>
          <w:lang w:val="ca-ES"/>
        </w:rPr>
        <w:t>’</w:t>
      </w:r>
      <w:r w:rsidR="00245EAA" w:rsidRPr="00846B16">
        <w:rPr>
          <w:rFonts w:ascii="Arial" w:hAnsi="Arial" w:cs="Arial"/>
          <w:sz w:val="24"/>
          <w:szCs w:val="24"/>
          <w:lang w:val="ca-ES"/>
        </w:rPr>
        <w:t>abril</w:t>
      </w:r>
      <w:r w:rsidR="00981F41">
        <w:rPr>
          <w:rFonts w:ascii="Arial" w:hAnsi="Arial" w:cs="Arial"/>
          <w:sz w:val="24"/>
          <w:szCs w:val="24"/>
          <w:lang w:val="ca-ES"/>
        </w:rPr>
        <w:t>, pel qual s’aprova el Reglament de la Llei orgànica 4/2000, d’11 de gener, sobre drets i llibertats dels estrangers a Espanya i la seva integració social, després de la reforma mitjançant la Llei orgànica 2/2009</w:t>
      </w:r>
      <w:r w:rsidRPr="000A72E7">
        <w:rPr>
          <w:rFonts w:ascii="Arial" w:hAnsi="Arial" w:cs="Arial"/>
          <w:sz w:val="24"/>
          <w:szCs w:val="24"/>
          <w:lang w:val="ca-ES"/>
        </w:rPr>
        <w:t>, que aprova el Reglament del procediment per a l</w:t>
      </w:r>
      <w:r w:rsidR="00213A28">
        <w:rPr>
          <w:rFonts w:ascii="Arial" w:hAnsi="Arial" w:cs="Arial"/>
          <w:sz w:val="24"/>
          <w:szCs w:val="24"/>
          <w:lang w:val="ca-ES"/>
        </w:rPr>
        <w:t>’</w:t>
      </w:r>
      <w:r w:rsidRPr="000A72E7">
        <w:rPr>
          <w:rFonts w:ascii="Arial" w:hAnsi="Arial" w:cs="Arial"/>
          <w:sz w:val="24"/>
          <w:szCs w:val="24"/>
          <w:lang w:val="ca-ES"/>
        </w:rPr>
        <w:t>exercici de la potestat sancionadora.</w:t>
      </w:r>
    </w:p>
    <w:p w14:paraId="7D3290B7" w14:textId="77777777" w:rsidR="00A10D45" w:rsidRDefault="00A10D45" w:rsidP="005F2801">
      <w:pPr>
        <w:spacing w:before="120" w:after="120" w:line="264" w:lineRule="auto"/>
        <w:jc w:val="both"/>
        <w:rPr>
          <w:rFonts w:ascii="Arial" w:hAnsi="Arial" w:cs="Arial"/>
          <w:b/>
          <w:sz w:val="24"/>
          <w:szCs w:val="24"/>
          <w:lang w:val="ca-ES"/>
        </w:rPr>
      </w:pPr>
    </w:p>
    <w:p w14:paraId="7D3290B8" w14:textId="58642159" w:rsidR="00765AA0" w:rsidRPr="000A72E7" w:rsidRDefault="00CA517D" w:rsidP="005F2801">
      <w:pPr>
        <w:spacing w:before="120" w:after="120" w:line="264" w:lineRule="auto"/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b/>
          <w:sz w:val="24"/>
          <w:szCs w:val="24"/>
          <w:lang w:val="ca-ES"/>
        </w:rPr>
        <w:t>3</w:t>
      </w:r>
      <w:r w:rsidR="00765AA0" w:rsidRPr="000A72E7">
        <w:rPr>
          <w:rFonts w:ascii="Arial" w:hAnsi="Arial" w:cs="Arial"/>
          <w:b/>
          <w:sz w:val="24"/>
          <w:szCs w:val="24"/>
          <w:lang w:val="ca-ES"/>
        </w:rPr>
        <w:t>.</w:t>
      </w:r>
      <w:r w:rsidR="00765AA0" w:rsidRPr="000A72E7">
        <w:rPr>
          <w:rFonts w:ascii="Arial" w:hAnsi="Arial" w:cs="Arial"/>
          <w:sz w:val="24"/>
          <w:szCs w:val="24"/>
          <w:lang w:val="ca-ES"/>
        </w:rPr>
        <w:t xml:space="preserve"> Criteri de proporcionalitat. En el cas que la proposta d</w:t>
      </w:r>
      <w:r w:rsidR="00213A28">
        <w:rPr>
          <w:rFonts w:ascii="Arial" w:hAnsi="Arial" w:cs="Arial"/>
          <w:sz w:val="24"/>
          <w:szCs w:val="24"/>
          <w:lang w:val="ca-ES"/>
        </w:rPr>
        <w:t>’</w:t>
      </w:r>
      <w:r w:rsidR="00765AA0" w:rsidRPr="000A72E7">
        <w:rPr>
          <w:rFonts w:ascii="Arial" w:hAnsi="Arial" w:cs="Arial"/>
          <w:sz w:val="24"/>
          <w:szCs w:val="24"/>
          <w:lang w:val="ca-ES"/>
        </w:rPr>
        <w:t xml:space="preserve">expulsió fos resolta en sentit afirmatiu, </w:t>
      </w:r>
      <w:r w:rsidR="00EC2309">
        <w:rPr>
          <w:rFonts w:ascii="Arial" w:hAnsi="Arial" w:cs="Arial"/>
          <w:sz w:val="24"/>
          <w:szCs w:val="24"/>
          <w:lang w:val="ca-ES"/>
        </w:rPr>
        <w:t xml:space="preserve">a la persona representada </w:t>
      </w:r>
      <w:r w:rsidR="00765AA0" w:rsidRPr="000A72E7">
        <w:rPr>
          <w:rFonts w:ascii="Arial" w:hAnsi="Arial" w:cs="Arial"/>
          <w:sz w:val="24"/>
          <w:szCs w:val="24"/>
          <w:lang w:val="ca-ES"/>
        </w:rPr>
        <w:t>se li ocasionarien perjudicis</w:t>
      </w:r>
      <w:r w:rsidR="00EC2309">
        <w:rPr>
          <w:rFonts w:ascii="Arial" w:hAnsi="Arial" w:cs="Arial"/>
          <w:sz w:val="24"/>
          <w:szCs w:val="24"/>
          <w:lang w:val="ca-ES"/>
        </w:rPr>
        <w:t xml:space="preserve"> </w:t>
      </w:r>
      <w:r w:rsidR="00EC2309" w:rsidRPr="000A72E7">
        <w:rPr>
          <w:rFonts w:ascii="Arial" w:hAnsi="Arial" w:cs="Arial"/>
          <w:sz w:val="24"/>
          <w:szCs w:val="24"/>
          <w:lang w:val="ca-ES"/>
        </w:rPr>
        <w:t>greus</w:t>
      </w:r>
      <w:r w:rsidR="00765AA0" w:rsidRPr="000A72E7">
        <w:rPr>
          <w:rFonts w:ascii="Arial" w:hAnsi="Arial" w:cs="Arial"/>
          <w:sz w:val="24"/>
          <w:szCs w:val="24"/>
          <w:lang w:val="ca-ES"/>
        </w:rPr>
        <w:t xml:space="preserve"> i de reparació difícil.</w:t>
      </w:r>
    </w:p>
    <w:p w14:paraId="7D3290B9" w14:textId="074FD303" w:rsidR="00765AA0" w:rsidRPr="000A72E7" w:rsidRDefault="00765AA0" w:rsidP="005F2801">
      <w:pPr>
        <w:spacing w:before="120" w:after="120" w:line="264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0A72E7">
        <w:rPr>
          <w:rFonts w:ascii="Arial" w:hAnsi="Arial" w:cs="Arial"/>
          <w:sz w:val="24"/>
          <w:szCs w:val="24"/>
          <w:lang w:val="ca-ES"/>
        </w:rPr>
        <w:t xml:space="preserve">En cas </w:t>
      </w:r>
      <w:r w:rsidR="00EC2309">
        <w:rPr>
          <w:rFonts w:ascii="Arial" w:hAnsi="Arial" w:cs="Arial"/>
          <w:sz w:val="24"/>
          <w:szCs w:val="24"/>
          <w:lang w:val="ca-ES"/>
        </w:rPr>
        <w:t xml:space="preserve">que aquest organisme consideri la persona representada </w:t>
      </w:r>
      <w:r w:rsidRPr="000A72E7">
        <w:rPr>
          <w:rFonts w:ascii="Arial" w:hAnsi="Arial" w:cs="Arial"/>
          <w:sz w:val="24"/>
          <w:szCs w:val="24"/>
          <w:lang w:val="ca-ES"/>
        </w:rPr>
        <w:t xml:space="preserve">responsable dels fets que se li imputen i </w:t>
      </w:r>
      <w:r w:rsidR="00245EAA" w:rsidRPr="000A72E7">
        <w:rPr>
          <w:rFonts w:ascii="Arial" w:hAnsi="Arial" w:cs="Arial"/>
          <w:sz w:val="24"/>
          <w:szCs w:val="24"/>
          <w:lang w:val="ca-ES"/>
        </w:rPr>
        <w:t>sotmesa</w:t>
      </w:r>
      <w:r w:rsidRPr="000A72E7">
        <w:rPr>
          <w:rFonts w:ascii="Arial" w:hAnsi="Arial" w:cs="Arial"/>
          <w:sz w:val="24"/>
          <w:szCs w:val="24"/>
          <w:lang w:val="ca-ES"/>
        </w:rPr>
        <w:t xml:space="preserve"> </w:t>
      </w:r>
      <w:r w:rsidR="00245EAA" w:rsidRPr="000A72E7">
        <w:rPr>
          <w:rFonts w:ascii="Arial" w:hAnsi="Arial" w:cs="Arial"/>
          <w:sz w:val="24"/>
          <w:szCs w:val="24"/>
          <w:lang w:val="ca-ES"/>
        </w:rPr>
        <w:t xml:space="preserve">a </w:t>
      </w:r>
      <w:r w:rsidRPr="000A72E7">
        <w:rPr>
          <w:rFonts w:ascii="Arial" w:hAnsi="Arial" w:cs="Arial"/>
          <w:sz w:val="24"/>
          <w:szCs w:val="24"/>
          <w:lang w:val="ca-ES"/>
        </w:rPr>
        <w:t>sanció administrativa, aquesta ha de ser més favorable, d</w:t>
      </w:r>
      <w:r w:rsidR="00213A28">
        <w:rPr>
          <w:rFonts w:ascii="Arial" w:hAnsi="Arial" w:cs="Arial"/>
          <w:sz w:val="24"/>
          <w:szCs w:val="24"/>
          <w:lang w:val="ca-ES"/>
        </w:rPr>
        <w:t>’</w:t>
      </w:r>
      <w:r w:rsidRPr="000A72E7">
        <w:rPr>
          <w:rFonts w:ascii="Arial" w:hAnsi="Arial" w:cs="Arial"/>
          <w:sz w:val="24"/>
          <w:szCs w:val="24"/>
          <w:lang w:val="ca-ES"/>
        </w:rPr>
        <w:t xml:space="preserve">acord amb el criteri de proporcionalitat que també </w:t>
      </w:r>
      <w:r w:rsidR="00EC2309">
        <w:rPr>
          <w:rFonts w:ascii="Arial" w:hAnsi="Arial" w:cs="Arial"/>
          <w:sz w:val="24"/>
          <w:szCs w:val="24"/>
          <w:lang w:val="ca-ES"/>
        </w:rPr>
        <w:t>al·lego</w:t>
      </w:r>
      <w:r w:rsidRPr="000A72E7">
        <w:rPr>
          <w:rFonts w:ascii="Arial" w:hAnsi="Arial" w:cs="Arial"/>
          <w:sz w:val="24"/>
          <w:szCs w:val="24"/>
          <w:lang w:val="ca-ES"/>
        </w:rPr>
        <w:t>.</w:t>
      </w:r>
    </w:p>
    <w:p w14:paraId="7D3290BA" w14:textId="6711AC20" w:rsidR="00765AA0" w:rsidRPr="000A72E7" w:rsidRDefault="00765AA0" w:rsidP="005F2801">
      <w:pPr>
        <w:spacing w:before="120" w:after="120" w:line="264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0A72E7">
        <w:rPr>
          <w:rFonts w:ascii="Arial" w:hAnsi="Arial" w:cs="Arial"/>
          <w:sz w:val="24"/>
          <w:szCs w:val="24"/>
          <w:lang w:val="ca-ES"/>
        </w:rPr>
        <w:t>L</w:t>
      </w:r>
      <w:r w:rsidR="00213A28">
        <w:rPr>
          <w:rFonts w:ascii="Arial" w:hAnsi="Arial" w:cs="Arial"/>
          <w:sz w:val="24"/>
          <w:szCs w:val="24"/>
          <w:lang w:val="ca-ES"/>
        </w:rPr>
        <w:t>’</w:t>
      </w:r>
      <w:r w:rsidRPr="000A72E7">
        <w:rPr>
          <w:rFonts w:ascii="Arial" w:hAnsi="Arial" w:cs="Arial"/>
          <w:sz w:val="24"/>
          <w:szCs w:val="24"/>
          <w:lang w:val="ca-ES"/>
        </w:rPr>
        <w:t xml:space="preserve">article 55.3 de la Llei </w:t>
      </w:r>
      <w:r w:rsidR="00E52FCC">
        <w:rPr>
          <w:rFonts w:ascii="Arial" w:hAnsi="Arial" w:cs="Arial"/>
          <w:sz w:val="24"/>
          <w:szCs w:val="24"/>
          <w:lang w:val="ca-ES"/>
        </w:rPr>
        <w:t xml:space="preserve">orgànica </w:t>
      </w:r>
      <w:r w:rsidRPr="000A72E7">
        <w:rPr>
          <w:rFonts w:ascii="Arial" w:hAnsi="Arial" w:cs="Arial"/>
          <w:sz w:val="24"/>
          <w:szCs w:val="24"/>
          <w:lang w:val="ca-ES"/>
        </w:rPr>
        <w:t xml:space="preserve">4/2000, reformada, assenyala: </w:t>
      </w:r>
      <w:r w:rsidRPr="00E52FCC">
        <w:rPr>
          <w:rFonts w:ascii="Arial" w:hAnsi="Arial" w:cs="Arial"/>
          <w:sz w:val="24"/>
          <w:szCs w:val="24"/>
          <w:lang w:val="ca-ES"/>
        </w:rPr>
        <w:t>“</w:t>
      </w:r>
      <w:r w:rsidRPr="00846B16">
        <w:rPr>
          <w:rFonts w:ascii="Arial" w:hAnsi="Arial" w:cs="Arial"/>
          <w:sz w:val="24"/>
          <w:szCs w:val="24"/>
          <w:lang w:val="ca-ES"/>
        </w:rPr>
        <w:t>Per a la graduació de les sancions, l</w:t>
      </w:r>
      <w:r w:rsidR="00213A28" w:rsidRPr="00846B16">
        <w:rPr>
          <w:rFonts w:ascii="Arial" w:hAnsi="Arial" w:cs="Arial"/>
          <w:sz w:val="24"/>
          <w:szCs w:val="24"/>
          <w:lang w:val="ca-ES"/>
        </w:rPr>
        <w:t>’</w:t>
      </w:r>
      <w:r w:rsidRPr="00846B16">
        <w:rPr>
          <w:rFonts w:ascii="Arial" w:hAnsi="Arial" w:cs="Arial"/>
          <w:sz w:val="24"/>
          <w:szCs w:val="24"/>
          <w:lang w:val="ca-ES"/>
        </w:rPr>
        <w:t xml:space="preserve">òrgan competent </w:t>
      </w:r>
      <w:r w:rsidR="00E52FCC">
        <w:rPr>
          <w:rFonts w:ascii="Arial" w:hAnsi="Arial" w:cs="Arial"/>
          <w:sz w:val="24"/>
          <w:szCs w:val="24"/>
          <w:lang w:val="ca-ES"/>
        </w:rPr>
        <w:t>per</w:t>
      </w:r>
      <w:r w:rsidRPr="00846B16">
        <w:rPr>
          <w:rFonts w:ascii="Arial" w:hAnsi="Arial" w:cs="Arial"/>
          <w:sz w:val="24"/>
          <w:szCs w:val="24"/>
          <w:lang w:val="ca-ES"/>
        </w:rPr>
        <w:t xml:space="preserve"> imposar-les </w:t>
      </w:r>
      <w:r w:rsidR="00E52FCC">
        <w:rPr>
          <w:rFonts w:ascii="Arial" w:hAnsi="Arial" w:cs="Arial"/>
          <w:sz w:val="24"/>
          <w:szCs w:val="24"/>
          <w:lang w:val="ca-ES"/>
        </w:rPr>
        <w:t xml:space="preserve">s’ha d’ajustar </w:t>
      </w:r>
      <w:r w:rsidRPr="00846B16">
        <w:rPr>
          <w:rFonts w:ascii="Arial" w:hAnsi="Arial" w:cs="Arial"/>
          <w:sz w:val="24"/>
          <w:szCs w:val="24"/>
          <w:lang w:val="ca-ES"/>
        </w:rPr>
        <w:t>a criteris de proporcionalitat</w:t>
      </w:r>
      <w:r w:rsidR="00E52FCC">
        <w:rPr>
          <w:rFonts w:ascii="Arial" w:hAnsi="Arial" w:cs="Arial"/>
          <w:sz w:val="24"/>
          <w:szCs w:val="24"/>
          <w:lang w:val="ca-ES"/>
        </w:rPr>
        <w:t>,</w:t>
      </w:r>
      <w:r w:rsidRPr="00846B16">
        <w:rPr>
          <w:rFonts w:ascii="Arial" w:hAnsi="Arial" w:cs="Arial"/>
          <w:sz w:val="24"/>
          <w:szCs w:val="24"/>
          <w:lang w:val="ca-ES"/>
        </w:rPr>
        <w:t xml:space="preserve"> valorant el grau de culpabilitat i, si </w:t>
      </w:r>
      <w:r w:rsidR="00E52FCC">
        <w:rPr>
          <w:rFonts w:ascii="Arial" w:hAnsi="Arial" w:cs="Arial"/>
          <w:sz w:val="24"/>
          <w:szCs w:val="24"/>
          <w:lang w:val="ca-ES"/>
        </w:rPr>
        <w:t>s’escau</w:t>
      </w:r>
      <w:r w:rsidRPr="00846B16">
        <w:rPr>
          <w:rFonts w:ascii="Arial" w:hAnsi="Arial" w:cs="Arial"/>
          <w:sz w:val="24"/>
          <w:szCs w:val="24"/>
          <w:lang w:val="ca-ES"/>
        </w:rPr>
        <w:t xml:space="preserve">, el dany produït o el risc derivat de la infracció i la </w:t>
      </w:r>
      <w:r w:rsidR="00E52FCC">
        <w:rPr>
          <w:rFonts w:ascii="Arial" w:hAnsi="Arial" w:cs="Arial"/>
          <w:sz w:val="24"/>
          <w:szCs w:val="24"/>
          <w:lang w:val="ca-ES"/>
        </w:rPr>
        <w:t xml:space="preserve">seva </w:t>
      </w:r>
      <w:r w:rsidRPr="00846B16">
        <w:rPr>
          <w:rFonts w:ascii="Arial" w:hAnsi="Arial" w:cs="Arial"/>
          <w:sz w:val="24"/>
          <w:szCs w:val="24"/>
          <w:lang w:val="ca-ES"/>
        </w:rPr>
        <w:t>transcendència</w:t>
      </w:r>
      <w:r w:rsidRPr="00E52FCC">
        <w:rPr>
          <w:rFonts w:ascii="Arial" w:hAnsi="Arial" w:cs="Arial"/>
          <w:sz w:val="24"/>
          <w:szCs w:val="24"/>
          <w:lang w:val="ca-ES"/>
        </w:rPr>
        <w:t>”.</w:t>
      </w:r>
    </w:p>
    <w:p w14:paraId="7D3290BB" w14:textId="7FB5DBC9" w:rsidR="00765AA0" w:rsidRPr="000A72E7" w:rsidRDefault="00765AA0" w:rsidP="005F2801">
      <w:pPr>
        <w:spacing w:before="120" w:after="120" w:line="264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0A72E7">
        <w:rPr>
          <w:rFonts w:ascii="Arial" w:hAnsi="Arial" w:cs="Arial"/>
          <w:sz w:val="24"/>
          <w:szCs w:val="24"/>
          <w:lang w:val="ca-ES"/>
        </w:rPr>
        <w:t xml:space="preserve">En el cas que ens ocupa no </w:t>
      </w:r>
      <w:r w:rsidR="00E52FCC">
        <w:rPr>
          <w:rFonts w:ascii="Arial" w:hAnsi="Arial" w:cs="Arial"/>
          <w:sz w:val="24"/>
          <w:szCs w:val="24"/>
          <w:lang w:val="ca-ES"/>
        </w:rPr>
        <w:t>s’ha de</w:t>
      </w:r>
      <w:r w:rsidR="00E52FCC" w:rsidRPr="000A72E7">
        <w:rPr>
          <w:rFonts w:ascii="Arial" w:hAnsi="Arial" w:cs="Arial"/>
          <w:sz w:val="24"/>
          <w:szCs w:val="24"/>
          <w:lang w:val="ca-ES"/>
        </w:rPr>
        <w:t xml:space="preserve"> </w:t>
      </w:r>
      <w:r w:rsidRPr="000A72E7">
        <w:rPr>
          <w:rFonts w:ascii="Arial" w:hAnsi="Arial" w:cs="Arial"/>
          <w:sz w:val="24"/>
          <w:szCs w:val="24"/>
          <w:lang w:val="ca-ES"/>
        </w:rPr>
        <w:t>parlar d</w:t>
      </w:r>
      <w:r w:rsidR="00213A28">
        <w:rPr>
          <w:rFonts w:ascii="Arial" w:hAnsi="Arial" w:cs="Arial"/>
          <w:sz w:val="24"/>
          <w:szCs w:val="24"/>
          <w:lang w:val="ca-ES"/>
        </w:rPr>
        <w:t>’</w:t>
      </w:r>
      <w:r w:rsidRPr="000A72E7">
        <w:rPr>
          <w:rFonts w:ascii="Arial" w:hAnsi="Arial" w:cs="Arial"/>
          <w:sz w:val="24"/>
          <w:szCs w:val="24"/>
          <w:lang w:val="ca-ES"/>
        </w:rPr>
        <w:t xml:space="preserve">intencionalitat </w:t>
      </w:r>
      <w:r w:rsidR="00E52FCC">
        <w:rPr>
          <w:rFonts w:ascii="Arial" w:hAnsi="Arial" w:cs="Arial"/>
          <w:sz w:val="24"/>
          <w:szCs w:val="24"/>
          <w:lang w:val="ca-ES"/>
        </w:rPr>
        <w:t xml:space="preserve">de </w:t>
      </w:r>
      <w:r w:rsidRPr="000A72E7">
        <w:rPr>
          <w:rFonts w:ascii="Arial" w:hAnsi="Arial" w:cs="Arial"/>
          <w:sz w:val="24"/>
          <w:szCs w:val="24"/>
          <w:lang w:val="ca-ES"/>
        </w:rPr>
        <w:t>cometre</w:t>
      </w:r>
      <w:r w:rsidR="00E52FCC">
        <w:rPr>
          <w:rFonts w:ascii="Arial" w:hAnsi="Arial" w:cs="Arial"/>
          <w:sz w:val="24"/>
          <w:szCs w:val="24"/>
          <w:lang w:val="ca-ES"/>
        </w:rPr>
        <w:t xml:space="preserve"> una</w:t>
      </w:r>
      <w:r w:rsidRPr="000A72E7">
        <w:rPr>
          <w:rFonts w:ascii="Arial" w:hAnsi="Arial" w:cs="Arial"/>
          <w:sz w:val="24"/>
          <w:szCs w:val="24"/>
          <w:lang w:val="ca-ES"/>
        </w:rPr>
        <w:t xml:space="preserve"> infracció, ja que en el supòsit d</w:t>
      </w:r>
      <w:r w:rsidR="00213A28">
        <w:rPr>
          <w:rFonts w:ascii="Arial" w:hAnsi="Arial" w:cs="Arial"/>
          <w:sz w:val="24"/>
          <w:szCs w:val="24"/>
          <w:lang w:val="ca-ES"/>
        </w:rPr>
        <w:t>’</w:t>
      </w:r>
      <w:r w:rsidRPr="000A72E7">
        <w:rPr>
          <w:rFonts w:ascii="Arial" w:hAnsi="Arial" w:cs="Arial"/>
          <w:sz w:val="24"/>
          <w:szCs w:val="24"/>
          <w:lang w:val="ca-ES"/>
        </w:rPr>
        <w:t>estada irregular al país, aquesta no procedeix d</w:t>
      </w:r>
      <w:r w:rsidR="00213A28">
        <w:rPr>
          <w:rFonts w:ascii="Arial" w:hAnsi="Arial" w:cs="Arial"/>
          <w:sz w:val="24"/>
          <w:szCs w:val="24"/>
          <w:lang w:val="ca-ES"/>
        </w:rPr>
        <w:t>’</w:t>
      </w:r>
      <w:r w:rsidRPr="000A72E7">
        <w:rPr>
          <w:rFonts w:ascii="Arial" w:hAnsi="Arial" w:cs="Arial"/>
          <w:sz w:val="24"/>
          <w:szCs w:val="24"/>
          <w:lang w:val="ca-ES"/>
        </w:rPr>
        <w:t xml:space="preserve">una intencionalitat per part de la persona expedientada, com ho demostra la situació en què es troba </w:t>
      </w:r>
      <w:r w:rsidR="00A92A35">
        <w:rPr>
          <w:rFonts w:ascii="Arial" w:hAnsi="Arial" w:cs="Arial"/>
          <w:sz w:val="24"/>
          <w:szCs w:val="24"/>
          <w:lang w:val="ca-ES"/>
        </w:rPr>
        <w:t>aquesta</w:t>
      </w:r>
      <w:r w:rsidRPr="000A72E7">
        <w:rPr>
          <w:rFonts w:ascii="Arial" w:hAnsi="Arial" w:cs="Arial"/>
          <w:sz w:val="24"/>
          <w:szCs w:val="24"/>
          <w:lang w:val="ca-ES"/>
        </w:rPr>
        <w:t>, que per circumstàncies alienes a la seva voluntat no ha pogut obtenir encara la targeta corresponent, la qual encara està en tràmit.</w:t>
      </w:r>
    </w:p>
    <w:p w14:paraId="7D3290BC" w14:textId="77777777" w:rsidR="00765AA0" w:rsidRPr="000A72E7" w:rsidRDefault="00765AA0" w:rsidP="005F2801">
      <w:pPr>
        <w:spacing w:before="120" w:after="120" w:line="264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14:paraId="7D3290BD" w14:textId="3EBBD463" w:rsidR="00714514" w:rsidRPr="000A72E7" w:rsidRDefault="00714514" w:rsidP="005F2801">
      <w:pPr>
        <w:spacing w:before="120" w:after="120" w:line="264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0A72E7">
        <w:rPr>
          <w:rFonts w:ascii="Arial" w:hAnsi="Arial" w:cs="Arial"/>
          <w:sz w:val="24"/>
          <w:szCs w:val="24"/>
          <w:lang w:val="ca-ES"/>
        </w:rPr>
        <w:t xml:space="preserve">En virtut del que </w:t>
      </w:r>
      <w:r w:rsidR="006151CF">
        <w:rPr>
          <w:rFonts w:ascii="Arial" w:hAnsi="Arial" w:cs="Arial"/>
          <w:sz w:val="24"/>
          <w:szCs w:val="24"/>
          <w:lang w:val="ca-ES"/>
        </w:rPr>
        <w:t>exposo</w:t>
      </w:r>
      <w:r w:rsidRPr="000A72E7">
        <w:rPr>
          <w:rFonts w:ascii="Arial" w:hAnsi="Arial" w:cs="Arial"/>
          <w:sz w:val="24"/>
          <w:szCs w:val="24"/>
          <w:lang w:val="ca-ES"/>
        </w:rPr>
        <w:t>,</w:t>
      </w:r>
    </w:p>
    <w:p w14:paraId="7D3290BE" w14:textId="77777777" w:rsidR="00714514" w:rsidRPr="000A72E7" w:rsidRDefault="00714514" w:rsidP="005F2801">
      <w:pPr>
        <w:spacing w:before="120" w:after="120" w:line="264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14:paraId="7D3290BF" w14:textId="7A1E9E4C" w:rsidR="00714514" w:rsidRPr="000A72E7" w:rsidRDefault="00714514" w:rsidP="005F2801">
      <w:pPr>
        <w:spacing w:before="120" w:after="120" w:line="264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0A72E7">
        <w:rPr>
          <w:rFonts w:ascii="Arial" w:hAnsi="Arial" w:cs="Arial"/>
          <w:b/>
          <w:sz w:val="24"/>
          <w:szCs w:val="24"/>
          <w:lang w:val="ca-ES"/>
        </w:rPr>
        <w:t>SOL·LICIT</w:t>
      </w:r>
      <w:r w:rsidR="00825777" w:rsidRPr="000A72E7">
        <w:rPr>
          <w:rFonts w:ascii="Arial" w:hAnsi="Arial" w:cs="Arial"/>
          <w:b/>
          <w:sz w:val="24"/>
          <w:szCs w:val="24"/>
          <w:lang w:val="ca-ES"/>
        </w:rPr>
        <w:t>O</w:t>
      </w:r>
      <w:r w:rsidRPr="000A72E7">
        <w:rPr>
          <w:rFonts w:ascii="Arial" w:hAnsi="Arial" w:cs="Arial"/>
          <w:sz w:val="24"/>
          <w:szCs w:val="24"/>
          <w:lang w:val="ca-ES"/>
        </w:rPr>
        <w:t xml:space="preserve"> </w:t>
      </w:r>
      <w:r w:rsidR="00CA167E">
        <w:rPr>
          <w:rFonts w:ascii="Arial" w:hAnsi="Arial" w:cs="Arial"/>
          <w:sz w:val="24"/>
          <w:szCs w:val="24"/>
          <w:lang w:val="ca-ES"/>
        </w:rPr>
        <w:t xml:space="preserve">a aquesta oficina </w:t>
      </w:r>
      <w:r w:rsidRPr="000A72E7">
        <w:rPr>
          <w:rFonts w:ascii="Arial" w:hAnsi="Arial" w:cs="Arial"/>
          <w:sz w:val="24"/>
          <w:szCs w:val="24"/>
          <w:lang w:val="ca-ES"/>
        </w:rPr>
        <w:t xml:space="preserve">que, </w:t>
      </w:r>
      <w:r w:rsidR="006151CF">
        <w:rPr>
          <w:rFonts w:ascii="Arial" w:hAnsi="Arial" w:cs="Arial"/>
          <w:sz w:val="24"/>
          <w:szCs w:val="24"/>
          <w:lang w:val="ca-ES"/>
        </w:rPr>
        <w:t>previs</w:t>
      </w:r>
      <w:r w:rsidRPr="000A72E7">
        <w:rPr>
          <w:rFonts w:ascii="Arial" w:hAnsi="Arial" w:cs="Arial"/>
          <w:sz w:val="24"/>
          <w:szCs w:val="24"/>
          <w:lang w:val="ca-ES"/>
        </w:rPr>
        <w:t xml:space="preserve"> els tràmits legals oportuns, di</w:t>
      </w:r>
      <w:r w:rsidR="00825777" w:rsidRPr="000A72E7">
        <w:rPr>
          <w:rFonts w:ascii="Arial" w:hAnsi="Arial" w:cs="Arial"/>
          <w:sz w:val="24"/>
          <w:szCs w:val="24"/>
          <w:lang w:val="ca-ES"/>
        </w:rPr>
        <w:t>cti</w:t>
      </w:r>
      <w:r w:rsidRPr="000A72E7">
        <w:rPr>
          <w:rFonts w:ascii="Arial" w:hAnsi="Arial" w:cs="Arial"/>
          <w:sz w:val="24"/>
          <w:szCs w:val="24"/>
          <w:lang w:val="ca-ES"/>
        </w:rPr>
        <w:t xml:space="preserve"> resolució per la qual declari contrària a dret i anul·li la Resolució </w:t>
      </w:r>
      <w:r w:rsidR="006151CF">
        <w:rPr>
          <w:rFonts w:ascii="Arial" w:hAnsi="Arial" w:cs="Arial"/>
          <w:sz w:val="24"/>
          <w:szCs w:val="24"/>
          <w:lang w:val="ca-ES"/>
        </w:rPr>
        <w:t>objecte de recurs</w:t>
      </w:r>
      <w:r w:rsidRPr="000A72E7">
        <w:rPr>
          <w:rFonts w:ascii="Arial" w:hAnsi="Arial" w:cs="Arial"/>
          <w:sz w:val="24"/>
          <w:szCs w:val="24"/>
          <w:lang w:val="ca-ES"/>
        </w:rPr>
        <w:t xml:space="preserve"> i, en el seu lloc:</w:t>
      </w:r>
    </w:p>
    <w:p w14:paraId="7D3290C0" w14:textId="525B5C19" w:rsidR="00714514" w:rsidRPr="000A72E7" w:rsidRDefault="00714514" w:rsidP="005F2801">
      <w:pPr>
        <w:spacing w:before="120" w:after="120" w:line="264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0A72E7">
        <w:rPr>
          <w:rFonts w:ascii="Arial" w:hAnsi="Arial" w:cs="Arial"/>
          <w:sz w:val="24"/>
          <w:szCs w:val="24"/>
          <w:lang w:val="ca-ES"/>
        </w:rPr>
        <w:t xml:space="preserve">1) </w:t>
      </w:r>
      <w:r w:rsidR="00CA167E">
        <w:rPr>
          <w:rFonts w:ascii="Arial" w:hAnsi="Arial" w:cs="Arial"/>
          <w:sz w:val="24"/>
          <w:szCs w:val="24"/>
          <w:lang w:val="ca-ES"/>
        </w:rPr>
        <w:t xml:space="preserve">Acordi </w:t>
      </w:r>
      <w:r w:rsidRPr="000A72E7">
        <w:rPr>
          <w:rFonts w:ascii="Arial" w:hAnsi="Arial" w:cs="Arial"/>
          <w:sz w:val="24"/>
          <w:szCs w:val="24"/>
          <w:lang w:val="ca-ES"/>
        </w:rPr>
        <w:t>l</w:t>
      </w:r>
      <w:r w:rsidR="00213A28">
        <w:rPr>
          <w:rFonts w:ascii="Arial" w:hAnsi="Arial" w:cs="Arial"/>
          <w:sz w:val="24"/>
          <w:szCs w:val="24"/>
          <w:lang w:val="ca-ES"/>
        </w:rPr>
        <w:t>’</w:t>
      </w:r>
      <w:r w:rsidRPr="000A72E7">
        <w:rPr>
          <w:rFonts w:ascii="Arial" w:hAnsi="Arial" w:cs="Arial"/>
          <w:sz w:val="24"/>
          <w:szCs w:val="24"/>
          <w:lang w:val="ca-ES"/>
        </w:rPr>
        <w:t>arxi</w:t>
      </w:r>
      <w:r w:rsidR="00CD1AE9">
        <w:rPr>
          <w:rFonts w:ascii="Arial" w:hAnsi="Arial" w:cs="Arial"/>
          <w:sz w:val="24"/>
          <w:szCs w:val="24"/>
          <w:lang w:val="ca-ES"/>
        </w:rPr>
        <w:t>vament</w:t>
      </w:r>
      <w:r w:rsidRPr="000A72E7">
        <w:rPr>
          <w:rFonts w:ascii="Arial" w:hAnsi="Arial" w:cs="Arial"/>
          <w:sz w:val="24"/>
          <w:szCs w:val="24"/>
          <w:lang w:val="ca-ES"/>
        </w:rPr>
        <w:t xml:space="preserve"> </w:t>
      </w:r>
      <w:r w:rsidR="00CA167E">
        <w:rPr>
          <w:rFonts w:ascii="Arial" w:hAnsi="Arial" w:cs="Arial"/>
          <w:sz w:val="24"/>
          <w:szCs w:val="24"/>
          <w:lang w:val="ca-ES"/>
        </w:rPr>
        <w:t xml:space="preserve">d’aquest </w:t>
      </w:r>
      <w:r w:rsidRPr="000A72E7">
        <w:rPr>
          <w:rFonts w:ascii="Arial" w:hAnsi="Arial" w:cs="Arial"/>
          <w:sz w:val="24"/>
          <w:szCs w:val="24"/>
          <w:lang w:val="ca-ES"/>
        </w:rPr>
        <w:t>procediment sancionador o</w:t>
      </w:r>
    </w:p>
    <w:p w14:paraId="7D3290C1" w14:textId="0C204430" w:rsidR="00714514" w:rsidRPr="000A72E7" w:rsidRDefault="00714514" w:rsidP="005F2801">
      <w:pPr>
        <w:spacing w:before="120" w:after="120" w:line="264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0A72E7">
        <w:rPr>
          <w:rFonts w:ascii="Arial" w:hAnsi="Arial" w:cs="Arial"/>
          <w:sz w:val="24"/>
          <w:szCs w:val="24"/>
          <w:lang w:val="ca-ES"/>
        </w:rPr>
        <w:lastRenderedPageBreak/>
        <w:t xml:space="preserve">2) </w:t>
      </w:r>
      <w:r w:rsidR="00CA167E">
        <w:rPr>
          <w:rFonts w:ascii="Arial" w:hAnsi="Arial" w:cs="Arial"/>
          <w:sz w:val="24"/>
          <w:szCs w:val="24"/>
          <w:lang w:val="ca-ES"/>
        </w:rPr>
        <w:t>S</w:t>
      </w:r>
      <w:r w:rsidRPr="000A72E7">
        <w:rPr>
          <w:rFonts w:ascii="Arial" w:hAnsi="Arial" w:cs="Arial"/>
          <w:sz w:val="24"/>
          <w:szCs w:val="24"/>
          <w:lang w:val="ca-ES"/>
        </w:rPr>
        <w:t xml:space="preserve">ubsidiàriament, retrotregui les actuacions i </w:t>
      </w:r>
      <w:r w:rsidR="00CA167E">
        <w:rPr>
          <w:rFonts w:ascii="Arial" w:hAnsi="Arial" w:cs="Arial"/>
          <w:sz w:val="24"/>
          <w:szCs w:val="24"/>
          <w:lang w:val="ca-ES"/>
        </w:rPr>
        <w:t xml:space="preserve">n’ordeni </w:t>
      </w:r>
      <w:r w:rsidRPr="000A72E7">
        <w:rPr>
          <w:rFonts w:ascii="Arial" w:hAnsi="Arial" w:cs="Arial"/>
          <w:sz w:val="24"/>
          <w:szCs w:val="24"/>
          <w:lang w:val="ca-ES"/>
        </w:rPr>
        <w:t>el tràmit per les vies del procediment ordinari.</w:t>
      </w:r>
    </w:p>
    <w:p w14:paraId="7D3290C2" w14:textId="49F68F93" w:rsidR="00714514" w:rsidRPr="000A72E7" w:rsidRDefault="00714514" w:rsidP="005F2801">
      <w:pPr>
        <w:spacing w:before="120" w:after="120" w:line="264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0A72E7">
        <w:rPr>
          <w:rFonts w:ascii="Arial" w:hAnsi="Arial" w:cs="Arial"/>
          <w:sz w:val="24"/>
          <w:szCs w:val="24"/>
          <w:lang w:val="ca-ES"/>
        </w:rPr>
        <w:t>3) Subsidiàriament, en cas que consideri que s</w:t>
      </w:r>
      <w:r w:rsidR="00213A28">
        <w:rPr>
          <w:rFonts w:ascii="Arial" w:hAnsi="Arial" w:cs="Arial"/>
          <w:sz w:val="24"/>
          <w:szCs w:val="24"/>
          <w:lang w:val="ca-ES"/>
        </w:rPr>
        <w:t>’</w:t>
      </w:r>
      <w:r w:rsidRPr="000A72E7">
        <w:rPr>
          <w:rFonts w:ascii="Arial" w:hAnsi="Arial" w:cs="Arial"/>
          <w:sz w:val="24"/>
          <w:szCs w:val="24"/>
          <w:lang w:val="ca-ES"/>
        </w:rPr>
        <w:t>ha seguit el tràmit processal oportú, acordi la imposició d</w:t>
      </w:r>
      <w:r w:rsidR="00213A28">
        <w:rPr>
          <w:rFonts w:ascii="Arial" w:hAnsi="Arial" w:cs="Arial"/>
          <w:sz w:val="24"/>
          <w:szCs w:val="24"/>
          <w:lang w:val="ca-ES"/>
        </w:rPr>
        <w:t>’</w:t>
      </w:r>
      <w:r w:rsidRPr="000A72E7">
        <w:rPr>
          <w:rFonts w:ascii="Arial" w:hAnsi="Arial" w:cs="Arial"/>
          <w:sz w:val="24"/>
          <w:szCs w:val="24"/>
          <w:lang w:val="ca-ES"/>
        </w:rPr>
        <w:t>una multa d</w:t>
      </w:r>
      <w:r w:rsidR="00213A28">
        <w:rPr>
          <w:rFonts w:ascii="Arial" w:hAnsi="Arial" w:cs="Arial"/>
          <w:sz w:val="24"/>
          <w:szCs w:val="24"/>
          <w:lang w:val="ca-ES"/>
        </w:rPr>
        <w:t>’</w:t>
      </w:r>
      <w:r w:rsidRPr="000A72E7">
        <w:rPr>
          <w:rFonts w:ascii="Arial" w:hAnsi="Arial" w:cs="Arial"/>
          <w:sz w:val="24"/>
          <w:szCs w:val="24"/>
          <w:lang w:val="ca-ES"/>
        </w:rPr>
        <w:t xml:space="preserve">acord amb la situació econòmica de </w:t>
      </w:r>
      <w:r w:rsidR="00CA167E">
        <w:rPr>
          <w:rFonts w:ascii="Arial" w:hAnsi="Arial" w:cs="Arial"/>
          <w:sz w:val="24"/>
          <w:szCs w:val="24"/>
          <w:lang w:val="ca-ES"/>
        </w:rPr>
        <w:t>la persona expedientada</w:t>
      </w:r>
      <w:r w:rsidRPr="000A72E7">
        <w:rPr>
          <w:rFonts w:ascii="Arial" w:hAnsi="Arial" w:cs="Arial"/>
          <w:sz w:val="24"/>
          <w:szCs w:val="24"/>
          <w:lang w:val="ca-ES"/>
        </w:rPr>
        <w:t>.</w:t>
      </w:r>
    </w:p>
    <w:p w14:paraId="7D3290C3" w14:textId="19EBB30D" w:rsidR="00714514" w:rsidRPr="000A72E7" w:rsidRDefault="00714514" w:rsidP="005F2801">
      <w:pPr>
        <w:spacing w:before="120" w:after="120" w:line="264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0A72E7">
        <w:rPr>
          <w:rFonts w:ascii="Arial" w:hAnsi="Arial" w:cs="Arial"/>
          <w:sz w:val="24"/>
          <w:szCs w:val="24"/>
          <w:lang w:val="ca-ES"/>
        </w:rPr>
        <w:t xml:space="preserve">4) Alhora, </w:t>
      </w:r>
      <w:r w:rsidR="00CA167E">
        <w:rPr>
          <w:rFonts w:ascii="Arial" w:hAnsi="Arial" w:cs="Arial"/>
          <w:sz w:val="24"/>
          <w:szCs w:val="24"/>
          <w:lang w:val="ca-ES"/>
        </w:rPr>
        <w:t xml:space="preserve">atès que es poden </w:t>
      </w:r>
      <w:r w:rsidRPr="000A72E7">
        <w:rPr>
          <w:rFonts w:ascii="Arial" w:hAnsi="Arial" w:cs="Arial"/>
          <w:sz w:val="24"/>
          <w:szCs w:val="24"/>
          <w:lang w:val="ca-ES"/>
        </w:rPr>
        <w:t>causar a aquesta part perjudicis de</w:t>
      </w:r>
      <w:r w:rsidR="00CA167E">
        <w:rPr>
          <w:rFonts w:ascii="Arial" w:hAnsi="Arial" w:cs="Arial"/>
          <w:sz w:val="24"/>
          <w:szCs w:val="24"/>
          <w:lang w:val="ca-ES"/>
        </w:rPr>
        <w:t xml:space="preserve"> reparació</w:t>
      </w:r>
      <w:r w:rsidRPr="000A72E7">
        <w:rPr>
          <w:rFonts w:ascii="Arial" w:hAnsi="Arial" w:cs="Arial"/>
          <w:sz w:val="24"/>
          <w:szCs w:val="24"/>
          <w:lang w:val="ca-ES"/>
        </w:rPr>
        <w:t xml:space="preserve"> difícil o impossible, </w:t>
      </w:r>
      <w:r w:rsidR="00CA167E" w:rsidRPr="000A72E7">
        <w:rPr>
          <w:rFonts w:ascii="Arial" w:hAnsi="Arial" w:cs="Arial"/>
          <w:sz w:val="24"/>
          <w:szCs w:val="24"/>
          <w:lang w:val="ca-ES"/>
        </w:rPr>
        <w:t xml:space="preserve">sol·licito </w:t>
      </w:r>
      <w:r w:rsidR="005A4044">
        <w:rPr>
          <w:rFonts w:ascii="Arial" w:hAnsi="Arial" w:cs="Arial"/>
          <w:sz w:val="24"/>
          <w:szCs w:val="24"/>
          <w:lang w:val="ca-ES"/>
        </w:rPr>
        <w:t xml:space="preserve">a aquesta oficina </w:t>
      </w:r>
      <w:r w:rsidRPr="000A72E7">
        <w:rPr>
          <w:rFonts w:ascii="Arial" w:hAnsi="Arial" w:cs="Arial"/>
          <w:sz w:val="24"/>
          <w:szCs w:val="24"/>
          <w:lang w:val="ca-ES"/>
        </w:rPr>
        <w:t>que, d</w:t>
      </w:r>
      <w:r w:rsidR="00213A28">
        <w:rPr>
          <w:rFonts w:ascii="Arial" w:hAnsi="Arial" w:cs="Arial"/>
          <w:sz w:val="24"/>
          <w:szCs w:val="24"/>
          <w:lang w:val="ca-ES"/>
        </w:rPr>
        <w:t>’</w:t>
      </w:r>
      <w:r w:rsidRPr="000A72E7">
        <w:rPr>
          <w:rFonts w:ascii="Arial" w:hAnsi="Arial" w:cs="Arial"/>
          <w:sz w:val="24"/>
          <w:szCs w:val="24"/>
          <w:lang w:val="ca-ES"/>
        </w:rPr>
        <w:t xml:space="preserve">acord amb el que disposa </w:t>
      </w:r>
      <w:r w:rsidRPr="009E7578">
        <w:rPr>
          <w:rFonts w:ascii="Arial" w:hAnsi="Arial" w:cs="Arial"/>
          <w:sz w:val="24"/>
          <w:szCs w:val="24"/>
          <w:lang w:val="ca-ES"/>
        </w:rPr>
        <w:t>l</w:t>
      </w:r>
      <w:r w:rsidR="00213A28" w:rsidRPr="009E7578">
        <w:rPr>
          <w:rFonts w:ascii="Arial" w:hAnsi="Arial" w:cs="Arial"/>
          <w:sz w:val="24"/>
          <w:szCs w:val="24"/>
          <w:lang w:val="ca-ES"/>
        </w:rPr>
        <w:t>’</w:t>
      </w:r>
      <w:r w:rsidRPr="009E7578">
        <w:rPr>
          <w:rFonts w:ascii="Arial" w:hAnsi="Arial" w:cs="Arial"/>
          <w:sz w:val="24"/>
          <w:szCs w:val="24"/>
          <w:lang w:val="ca-ES"/>
        </w:rPr>
        <w:t>article 11</w:t>
      </w:r>
      <w:r w:rsidR="007817FB" w:rsidRPr="009E7578">
        <w:rPr>
          <w:rFonts w:ascii="Arial" w:hAnsi="Arial" w:cs="Arial"/>
          <w:sz w:val="24"/>
          <w:szCs w:val="24"/>
          <w:lang w:val="ca-ES"/>
        </w:rPr>
        <w:t>7</w:t>
      </w:r>
      <w:r w:rsidRPr="009E7578">
        <w:rPr>
          <w:rFonts w:ascii="Arial" w:hAnsi="Arial" w:cs="Arial"/>
          <w:sz w:val="24"/>
          <w:szCs w:val="24"/>
          <w:lang w:val="ca-ES"/>
        </w:rPr>
        <w:t xml:space="preserve"> de la </w:t>
      </w:r>
      <w:r w:rsidR="00213A28" w:rsidRPr="009E7578">
        <w:rPr>
          <w:rFonts w:ascii="Arial" w:hAnsi="Arial" w:cs="Arial"/>
          <w:sz w:val="24"/>
          <w:szCs w:val="24"/>
          <w:lang w:val="ca-ES"/>
        </w:rPr>
        <w:t>L</w:t>
      </w:r>
      <w:r w:rsidRPr="009E7578">
        <w:rPr>
          <w:rFonts w:ascii="Arial" w:hAnsi="Arial" w:cs="Arial"/>
          <w:sz w:val="24"/>
          <w:szCs w:val="24"/>
          <w:lang w:val="ca-ES"/>
        </w:rPr>
        <w:t xml:space="preserve">lei </w:t>
      </w:r>
      <w:r w:rsidR="007817FB" w:rsidRPr="009E7578">
        <w:rPr>
          <w:rFonts w:ascii="Arial" w:hAnsi="Arial" w:cs="Arial"/>
          <w:sz w:val="24"/>
          <w:szCs w:val="24"/>
          <w:lang w:val="ca-ES"/>
        </w:rPr>
        <w:t>39</w:t>
      </w:r>
      <w:r w:rsidRPr="009E7578">
        <w:rPr>
          <w:rFonts w:ascii="Arial" w:hAnsi="Arial" w:cs="Arial"/>
          <w:sz w:val="24"/>
          <w:szCs w:val="24"/>
          <w:lang w:val="ca-ES"/>
        </w:rPr>
        <w:t>/</w:t>
      </w:r>
      <w:r w:rsidR="007817FB" w:rsidRPr="009E7578">
        <w:rPr>
          <w:rFonts w:ascii="Arial" w:hAnsi="Arial" w:cs="Arial"/>
          <w:sz w:val="24"/>
          <w:szCs w:val="24"/>
          <w:lang w:val="ca-ES"/>
        </w:rPr>
        <w:t>2015</w:t>
      </w:r>
      <w:r w:rsidRPr="000A72E7">
        <w:rPr>
          <w:rFonts w:ascii="Arial" w:hAnsi="Arial" w:cs="Arial"/>
          <w:sz w:val="24"/>
          <w:szCs w:val="24"/>
          <w:lang w:val="ca-ES"/>
        </w:rPr>
        <w:t>, deixi en suspens l</w:t>
      </w:r>
      <w:r w:rsidR="00213A28">
        <w:rPr>
          <w:rFonts w:ascii="Arial" w:hAnsi="Arial" w:cs="Arial"/>
          <w:sz w:val="24"/>
          <w:szCs w:val="24"/>
          <w:lang w:val="ca-ES"/>
        </w:rPr>
        <w:t>’</w:t>
      </w:r>
      <w:r w:rsidRPr="000A72E7">
        <w:rPr>
          <w:rFonts w:ascii="Arial" w:hAnsi="Arial" w:cs="Arial"/>
          <w:sz w:val="24"/>
          <w:szCs w:val="24"/>
          <w:lang w:val="ca-ES"/>
        </w:rPr>
        <w:t>executivitat de l</w:t>
      </w:r>
      <w:r w:rsidR="00213A28">
        <w:rPr>
          <w:rFonts w:ascii="Arial" w:hAnsi="Arial" w:cs="Arial"/>
          <w:sz w:val="24"/>
          <w:szCs w:val="24"/>
          <w:lang w:val="ca-ES"/>
        </w:rPr>
        <w:t>’</w:t>
      </w:r>
      <w:r w:rsidRPr="000A72E7">
        <w:rPr>
          <w:rFonts w:ascii="Arial" w:hAnsi="Arial" w:cs="Arial"/>
          <w:sz w:val="24"/>
          <w:szCs w:val="24"/>
          <w:lang w:val="ca-ES"/>
        </w:rPr>
        <w:t xml:space="preserve">acord impugnat </w:t>
      </w:r>
      <w:r w:rsidR="00CA167E">
        <w:rPr>
          <w:rFonts w:ascii="Arial" w:hAnsi="Arial" w:cs="Arial"/>
          <w:sz w:val="24"/>
          <w:szCs w:val="24"/>
          <w:lang w:val="ca-ES"/>
        </w:rPr>
        <w:t>sobre la</w:t>
      </w:r>
      <w:r w:rsidR="00CA167E" w:rsidRPr="000A72E7">
        <w:rPr>
          <w:rFonts w:ascii="Arial" w:hAnsi="Arial" w:cs="Arial"/>
          <w:sz w:val="24"/>
          <w:szCs w:val="24"/>
          <w:lang w:val="ca-ES"/>
        </w:rPr>
        <w:t xml:space="preserve"> </w:t>
      </w:r>
      <w:r w:rsidRPr="000A72E7">
        <w:rPr>
          <w:rFonts w:ascii="Arial" w:hAnsi="Arial" w:cs="Arial"/>
          <w:sz w:val="24"/>
          <w:szCs w:val="24"/>
          <w:lang w:val="ca-ES"/>
        </w:rPr>
        <w:t xml:space="preserve">base </w:t>
      </w:r>
      <w:r w:rsidR="00CA167E">
        <w:rPr>
          <w:rFonts w:ascii="Arial" w:hAnsi="Arial" w:cs="Arial"/>
          <w:sz w:val="24"/>
          <w:szCs w:val="24"/>
          <w:lang w:val="ca-ES"/>
        </w:rPr>
        <w:t>del</w:t>
      </w:r>
      <w:r w:rsidR="00CA167E" w:rsidRPr="000A72E7">
        <w:rPr>
          <w:rFonts w:ascii="Arial" w:hAnsi="Arial" w:cs="Arial"/>
          <w:sz w:val="24"/>
          <w:szCs w:val="24"/>
          <w:lang w:val="ca-ES"/>
        </w:rPr>
        <w:t xml:space="preserve"> </w:t>
      </w:r>
      <w:r w:rsidRPr="000A72E7">
        <w:rPr>
          <w:rFonts w:ascii="Arial" w:hAnsi="Arial" w:cs="Arial"/>
          <w:sz w:val="24"/>
          <w:szCs w:val="24"/>
          <w:lang w:val="ca-ES"/>
        </w:rPr>
        <w:t xml:space="preserve">principi </w:t>
      </w:r>
      <w:r w:rsidRPr="000A72E7">
        <w:rPr>
          <w:rFonts w:ascii="Arial" w:hAnsi="Arial" w:cs="Arial"/>
          <w:i/>
          <w:sz w:val="24"/>
          <w:szCs w:val="24"/>
          <w:lang w:val="ca-ES"/>
        </w:rPr>
        <w:t>fumus boni iuris</w:t>
      </w:r>
      <w:r w:rsidRPr="000A72E7">
        <w:rPr>
          <w:rFonts w:ascii="Arial" w:hAnsi="Arial" w:cs="Arial"/>
          <w:sz w:val="24"/>
          <w:szCs w:val="24"/>
          <w:lang w:val="ca-ES"/>
        </w:rPr>
        <w:t>.</w:t>
      </w:r>
    </w:p>
    <w:p w14:paraId="7D3290C4" w14:textId="77777777" w:rsidR="00714514" w:rsidRPr="000A72E7" w:rsidRDefault="00714514" w:rsidP="005F2801">
      <w:pPr>
        <w:spacing w:before="120" w:after="120" w:line="264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14:paraId="7D3290C5" w14:textId="6B41C673" w:rsidR="00765AA0" w:rsidRDefault="009C0ECD" w:rsidP="009C0ECD">
      <w:pPr>
        <w:spacing w:before="120" w:after="120" w:line="264" w:lineRule="auto"/>
        <w:jc w:val="both"/>
        <w:rPr>
          <w:rFonts w:ascii="Arial" w:hAnsi="Arial" w:cs="Arial"/>
          <w:sz w:val="24"/>
          <w:szCs w:val="24"/>
        </w:rPr>
      </w:pPr>
      <w:r w:rsidRPr="00245AE2">
        <w:rPr>
          <w:rFonts w:ascii="Arial" w:hAnsi="Arial" w:cs="Arial"/>
          <w:sz w:val="24"/>
          <w:szCs w:val="24"/>
        </w:rPr>
        <w:t>....</w:t>
      </w:r>
      <w:r>
        <w:rPr>
          <w:rFonts w:ascii="Arial" w:hAnsi="Arial" w:cs="Arial"/>
          <w:sz w:val="24"/>
          <w:szCs w:val="24"/>
        </w:rPr>
        <w:t>....................</w:t>
      </w:r>
      <w:r w:rsidRPr="00245AE2">
        <w:rPr>
          <w:rFonts w:ascii="Arial" w:hAnsi="Arial" w:cs="Arial"/>
          <w:sz w:val="24"/>
          <w:szCs w:val="24"/>
        </w:rPr>
        <w:t>., ....... de/d</w:t>
      </w:r>
      <w:r w:rsidR="00213A28">
        <w:rPr>
          <w:rFonts w:ascii="Arial" w:hAnsi="Arial" w:cs="Arial"/>
          <w:sz w:val="24"/>
          <w:szCs w:val="24"/>
        </w:rPr>
        <w:t>’</w:t>
      </w:r>
      <w:r w:rsidRPr="00245AE2">
        <w:rPr>
          <w:rFonts w:ascii="Arial" w:hAnsi="Arial" w:cs="Arial"/>
          <w:sz w:val="24"/>
          <w:szCs w:val="24"/>
        </w:rPr>
        <w:t>................. de ..............</w:t>
      </w:r>
    </w:p>
    <w:p w14:paraId="6AB23CED" w14:textId="77777777" w:rsidR="00302D66" w:rsidRDefault="00302D66" w:rsidP="009C0ECD">
      <w:pPr>
        <w:spacing w:before="120" w:after="120" w:line="264" w:lineRule="auto"/>
        <w:jc w:val="both"/>
        <w:rPr>
          <w:rFonts w:ascii="Arial" w:hAnsi="Arial" w:cs="Arial"/>
          <w:sz w:val="24"/>
          <w:szCs w:val="24"/>
        </w:rPr>
      </w:pPr>
    </w:p>
    <w:p w14:paraId="4C0F73DD" w14:textId="77777777" w:rsidR="00302D66" w:rsidRDefault="00302D66" w:rsidP="009C0ECD">
      <w:pPr>
        <w:spacing w:before="120" w:after="120" w:line="264" w:lineRule="auto"/>
        <w:jc w:val="both"/>
        <w:rPr>
          <w:rFonts w:ascii="Arial" w:hAnsi="Arial" w:cs="Arial"/>
          <w:sz w:val="24"/>
          <w:szCs w:val="24"/>
        </w:rPr>
      </w:pPr>
    </w:p>
    <w:p w14:paraId="25F734CE" w14:textId="527D3C31" w:rsidR="00302D66" w:rsidRPr="00846B16" w:rsidRDefault="00302D66" w:rsidP="00302D66">
      <w:pPr>
        <w:jc w:val="both"/>
        <w:rPr>
          <w:rFonts w:ascii="Arial" w:hAnsi="Arial" w:cs="Arial"/>
          <w:lang w:val="ca-ES" w:eastAsia="ca-ES"/>
        </w:rPr>
      </w:pPr>
      <w:r w:rsidRPr="00846B16">
        <w:rPr>
          <w:rFonts w:ascii="Arial" w:hAnsi="Arial" w:cs="Arial"/>
          <w:i/>
          <w:iCs/>
          <w:lang w:val="ca-ES"/>
        </w:rPr>
        <w:t>Nota:</w:t>
      </w:r>
      <w:r w:rsidRPr="00846B16">
        <w:rPr>
          <w:i/>
          <w:iCs/>
          <w:lang w:val="ca-ES"/>
        </w:rPr>
        <w:t xml:space="preserve"> </w:t>
      </w:r>
      <w:r w:rsidRPr="00846B16">
        <w:rPr>
          <w:rFonts w:ascii="Arial" w:hAnsi="Arial" w:cs="Arial"/>
          <w:i/>
          <w:iCs/>
          <w:lang w:val="ca-ES"/>
        </w:rPr>
        <w:t>l</w:t>
      </w:r>
      <w:r w:rsidR="00213A28">
        <w:rPr>
          <w:rFonts w:ascii="Arial" w:hAnsi="Arial" w:cs="Arial"/>
          <w:i/>
          <w:iCs/>
          <w:lang w:val="ca-ES"/>
        </w:rPr>
        <w:t>’</w:t>
      </w:r>
      <w:r w:rsidRPr="00846B16">
        <w:rPr>
          <w:rFonts w:ascii="Arial" w:hAnsi="Arial" w:cs="Arial"/>
          <w:i/>
          <w:iCs/>
          <w:lang w:val="ca-ES"/>
        </w:rPr>
        <w:t>autora ha cedit els drets d</w:t>
      </w:r>
      <w:r w:rsidR="00213A28">
        <w:rPr>
          <w:rFonts w:ascii="Arial" w:hAnsi="Arial" w:cs="Arial"/>
          <w:i/>
          <w:iCs/>
          <w:lang w:val="ca-ES"/>
        </w:rPr>
        <w:t>’</w:t>
      </w:r>
      <w:r w:rsidRPr="00846B16">
        <w:rPr>
          <w:rFonts w:ascii="Arial" w:hAnsi="Arial" w:cs="Arial"/>
          <w:i/>
          <w:iCs/>
          <w:lang w:val="ca-ES"/>
        </w:rPr>
        <w:t>aquest model per tal que, de forma gratuïta, una tercera persona el pugui descarregar, copiar, modificar i utilitzar sense mencionar l</w:t>
      </w:r>
      <w:r w:rsidR="00213A28">
        <w:rPr>
          <w:rFonts w:ascii="Arial" w:hAnsi="Arial" w:cs="Arial"/>
          <w:i/>
          <w:iCs/>
          <w:lang w:val="ca-ES"/>
        </w:rPr>
        <w:t>’</w:t>
      </w:r>
      <w:r w:rsidRPr="00846B16">
        <w:rPr>
          <w:rFonts w:ascii="Arial" w:hAnsi="Arial" w:cs="Arial"/>
          <w:i/>
          <w:iCs/>
          <w:lang w:val="ca-ES"/>
        </w:rPr>
        <w:t>autoria ni la font, tant amb caràcter professional com amb caràcter no comercial, sense limitació temporal ni territorial. No n</w:t>
      </w:r>
      <w:r w:rsidR="00213A28">
        <w:rPr>
          <w:rFonts w:ascii="Arial" w:hAnsi="Arial" w:cs="Arial"/>
          <w:i/>
          <w:iCs/>
          <w:lang w:val="ca-ES"/>
        </w:rPr>
        <w:t>’</w:t>
      </w:r>
      <w:r w:rsidRPr="00846B16">
        <w:rPr>
          <w:rFonts w:ascii="Arial" w:hAnsi="Arial" w:cs="Arial"/>
          <w:i/>
          <w:iCs/>
          <w:lang w:val="ca-ES"/>
        </w:rPr>
        <w:t xml:space="preserve">és permesa la traducció, </w:t>
      </w:r>
      <w:bookmarkStart w:id="0" w:name="_Hlk97203260"/>
      <w:r w:rsidRPr="00846B16">
        <w:rPr>
          <w:rFonts w:ascii="Arial" w:hAnsi="Arial" w:cs="Arial"/>
          <w:i/>
          <w:iCs/>
          <w:lang w:val="ca-ES"/>
        </w:rPr>
        <w:t>atès que es tracta d</w:t>
      </w:r>
      <w:r w:rsidR="00213A28">
        <w:rPr>
          <w:rFonts w:ascii="Arial" w:hAnsi="Arial" w:cs="Arial"/>
          <w:i/>
          <w:iCs/>
          <w:lang w:val="ca-ES"/>
        </w:rPr>
        <w:t>’</w:t>
      </w:r>
      <w:r w:rsidRPr="00846B16">
        <w:rPr>
          <w:rFonts w:ascii="Arial" w:hAnsi="Arial" w:cs="Arial"/>
          <w:i/>
          <w:iCs/>
          <w:lang w:val="ca-ES"/>
        </w:rPr>
        <w:t>un model creat per al foment del català a l</w:t>
      </w:r>
      <w:r w:rsidR="00213A28">
        <w:rPr>
          <w:rFonts w:ascii="Arial" w:hAnsi="Arial" w:cs="Arial"/>
          <w:i/>
          <w:iCs/>
          <w:lang w:val="ca-ES"/>
        </w:rPr>
        <w:t>’</w:t>
      </w:r>
      <w:r w:rsidRPr="00846B16">
        <w:rPr>
          <w:rFonts w:ascii="Arial" w:hAnsi="Arial" w:cs="Arial"/>
          <w:i/>
          <w:iCs/>
          <w:lang w:val="ca-ES"/>
        </w:rPr>
        <w:t>àmbit del dret.</w:t>
      </w:r>
      <w:bookmarkEnd w:id="0"/>
      <w:r w:rsidRPr="00084124">
        <w:rPr>
          <w:rFonts w:ascii="Arial" w:hAnsi="Arial" w:cs="Arial"/>
          <w:lang w:val="ca-ES"/>
        </w:rPr>
        <w:fldChar w:fldCharType="begin"/>
      </w:r>
      <w:r w:rsidRPr="00846B16">
        <w:rPr>
          <w:rFonts w:ascii="Arial" w:hAnsi="Arial" w:cs="Arial"/>
          <w:lang w:val="ca-ES"/>
        </w:rPr>
        <w:instrText xml:space="preserve"> SET  DATEMAIL "29E5MV94"  </w:instrText>
      </w:r>
      <w:r w:rsidRPr="00084124">
        <w:rPr>
          <w:rFonts w:ascii="Arial" w:hAnsi="Arial" w:cs="Arial"/>
          <w:lang w:val="ca-ES"/>
        </w:rPr>
        <w:fldChar w:fldCharType="separate"/>
      </w:r>
      <w:bookmarkStart w:id="1" w:name="DATEMAIL"/>
      <w:r w:rsidRPr="00846B16">
        <w:rPr>
          <w:rFonts w:ascii="Arial" w:hAnsi="Arial" w:cs="Arial"/>
          <w:lang w:val="ca-ES"/>
        </w:rPr>
        <w:t>29E5MV94</w:t>
      </w:r>
      <w:bookmarkEnd w:id="1"/>
      <w:r w:rsidRPr="00084124">
        <w:rPr>
          <w:rFonts w:ascii="Arial" w:hAnsi="Arial" w:cs="Arial"/>
          <w:lang w:val="ca-ES"/>
        </w:rPr>
        <w:fldChar w:fldCharType="end"/>
      </w:r>
    </w:p>
    <w:p w14:paraId="3CE4860B" w14:textId="77777777" w:rsidR="00302D66" w:rsidRPr="00302D66" w:rsidRDefault="00302D66" w:rsidP="009C0ECD">
      <w:pPr>
        <w:spacing w:before="120" w:after="120" w:line="264" w:lineRule="auto"/>
        <w:jc w:val="both"/>
        <w:rPr>
          <w:rFonts w:ascii="Arial" w:hAnsi="Arial" w:cs="Arial"/>
          <w:sz w:val="24"/>
          <w:szCs w:val="24"/>
        </w:rPr>
      </w:pPr>
    </w:p>
    <w:sectPr w:rsidR="00302D66" w:rsidRPr="00302D66" w:rsidSect="004E55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08296" w14:textId="77777777" w:rsidR="00EE5819" w:rsidRDefault="00EE5819" w:rsidP="005E595C">
      <w:pPr>
        <w:spacing w:after="0" w:line="240" w:lineRule="auto"/>
      </w:pPr>
      <w:r>
        <w:separator/>
      </w:r>
    </w:p>
  </w:endnote>
  <w:endnote w:type="continuationSeparator" w:id="0">
    <w:p w14:paraId="4C776F45" w14:textId="77777777" w:rsidR="00EE5819" w:rsidRDefault="00EE5819" w:rsidP="005E5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38ED6" w14:textId="77777777" w:rsidR="00EE5819" w:rsidRDefault="00EE5819" w:rsidP="005E595C">
      <w:pPr>
        <w:spacing w:after="0" w:line="240" w:lineRule="auto"/>
      </w:pPr>
      <w:r>
        <w:separator/>
      </w:r>
    </w:p>
  </w:footnote>
  <w:footnote w:type="continuationSeparator" w:id="0">
    <w:p w14:paraId="3E8E20F9" w14:textId="77777777" w:rsidR="00EE5819" w:rsidRDefault="00EE5819" w:rsidP="005E59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5"/>
  <w:removePersonalInformation/>
  <w:removeDateAndTime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5AA0"/>
    <w:rsid w:val="0000215F"/>
    <w:rsid w:val="00021523"/>
    <w:rsid w:val="00084124"/>
    <w:rsid w:val="000A72E7"/>
    <w:rsid w:val="000B7E76"/>
    <w:rsid w:val="000C1289"/>
    <w:rsid w:val="00102D40"/>
    <w:rsid w:val="00181F17"/>
    <w:rsid w:val="00204661"/>
    <w:rsid w:val="00213A28"/>
    <w:rsid w:val="00245EAA"/>
    <w:rsid w:val="00285DEF"/>
    <w:rsid w:val="002F095A"/>
    <w:rsid w:val="00302D66"/>
    <w:rsid w:val="0030466D"/>
    <w:rsid w:val="003174FA"/>
    <w:rsid w:val="00404FFE"/>
    <w:rsid w:val="00460004"/>
    <w:rsid w:val="00460FA6"/>
    <w:rsid w:val="0049368B"/>
    <w:rsid w:val="004E552A"/>
    <w:rsid w:val="005A4044"/>
    <w:rsid w:val="005E595C"/>
    <w:rsid w:val="005F2801"/>
    <w:rsid w:val="006151CF"/>
    <w:rsid w:val="00633DB5"/>
    <w:rsid w:val="0070649B"/>
    <w:rsid w:val="00714514"/>
    <w:rsid w:val="00750C48"/>
    <w:rsid w:val="00765AA0"/>
    <w:rsid w:val="007817FB"/>
    <w:rsid w:val="00781E87"/>
    <w:rsid w:val="007B7E9A"/>
    <w:rsid w:val="00825777"/>
    <w:rsid w:val="00846B16"/>
    <w:rsid w:val="008558B5"/>
    <w:rsid w:val="008A01C7"/>
    <w:rsid w:val="008E47D5"/>
    <w:rsid w:val="009026F9"/>
    <w:rsid w:val="0090389B"/>
    <w:rsid w:val="00922415"/>
    <w:rsid w:val="009358DA"/>
    <w:rsid w:val="00954337"/>
    <w:rsid w:val="00981F41"/>
    <w:rsid w:val="0099124A"/>
    <w:rsid w:val="009C0ECD"/>
    <w:rsid w:val="009C7CCB"/>
    <w:rsid w:val="009E35D0"/>
    <w:rsid w:val="009E7578"/>
    <w:rsid w:val="00A10D45"/>
    <w:rsid w:val="00A92A35"/>
    <w:rsid w:val="00AF741D"/>
    <w:rsid w:val="00B035BE"/>
    <w:rsid w:val="00B827B2"/>
    <w:rsid w:val="00BF1927"/>
    <w:rsid w:val="00BF2081"/>
    <w:rsid w:val="00C044C0"/>
    <w:rsid w:val="00C75E72"/>
    <w:rsid w:val="00C9069F"/>
    <w:rsid w:val="00CA167E"/>
    <w:rsid w:val="00CA517D"/>
    <w:rsid w:val="00CB1173"/>
    <w:rsid w:val="00CD1AE9"/>
    <w:rsid w:val="00CD5896"/>
    <w:rsid w:val="00D41781"/>
    <w:rsid w:val="00D537C6"/>
    <w:rsid w:val="00D836C2"/>
    <w:rsid w:val="00DB6275"/>
    <w:rsid w:val="00DC34D7"/>
    <w:rsid w:val="00DC786E"/>
    <w:rsid w:val="00DF2E5B"/>
    <w:rsid w:val="00E52FCC"/>
    <w:rsid w:val="00EB1505"/>
    <w:rsid w:val="00EC2309"/>
    <w:rsid w:val="00ED40E0"/>
    <w:rsid w:val="00EE5819"/>
    <w:rsid w:val="00F3376C"/>
    <w:rsid w:val="00F912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3290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552A"/>
  </w:style>
  <w:style w:type="paragraph" w:styleId="Ttulo1">
    <w:name w:val="heading 1"/>
    <w:basedOn w:val="Normal"/>
    <w:link w:val="Ttulo1Car"/>
    <w:uiPriority w:val="9"/>
    <w:qFormat/>
    <w:rsid w:val="00245E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45EAA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Prrafodelista">
    <w:name w:val="List Paragraph"/>
    <w:basedOn w:val="Normal"/>
    <w:uiPriority w:val="34"/>
    <w:qFormat/>
    <w:rsid w:val="00A10D45"/>
    <w:pPr>
      <w:ind w:left="720"/>
      <w:contextualSpacing/>
    </w:pPr>
  </w:style>
  <w:style w:type="paragraph" w:customStyle="1" w:styleId="SPFApartado">
    <w:name w:val="SP_F_Apartado"/>
    <w:rsid w:val="003174FA"/>
    <w:pPr>
      <w:spacing w:before="360" w:after="240"/>
      <w:jc w:val="center"/>
    </w:pPr>
    <w:rPr>
      <w:rFonts w:ascii="Arial" w:eastAsia="Times New Roman" w:hAnsi="Arial" w:cs="Times New Roman"/>
      <w:b/>
      <w:color w:val="CC3300"/>
      <w:sz w:val="28"/>
      <w:lang w:eastAsia="es-ES"/>
    </w:rPr>
  </w:style>
  <w:style w:type="paragraph" w:styleId="Revisin">
    <w:name w:val="Revision"/>
    <w:hidden/>
    <w:uiPriority w:val="99"/>
    <w:semiHidden/>
    <w:rsid w:val="0099124A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DB627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B627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B627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B627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B6275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DF2E5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F2E5B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5E59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595C"/>
  </w:style>
  <w:style w:type="paragraph" w:styleId="Piedepgina">
    <w:name w:val="footer"/>
    <w:basedOn w:val="Normal"/>
    <w:link w:val="PiedepginaCar"/>
    <w:uiPriority w:val="99"/>
    <w:unhideWhenUsed/>
    <w:rsid w:val="005E59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59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4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54A52-AD24-4B69-A5B8-F48AAE6A0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1857</Words>
  <Characters>10590</Characters>
  <Application>Microsoft Office Word</Application>
  <DocSecurity>0</DocSecurity>
  <Lines>88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2022-12-20T22:51:00Z</dcterms:created>
  <dcterms:modified xsi:type="dcterms:W3CDTF">2022-12-21T10:44:00Z</dcterms:modified>
</cp:coreProperties>
</file>