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1010A" w14:textId="77777777" w:rsidR="00F53114" w:rsidRDefault="00F53114" w:rsidP="002C6AA7">
      <w:pPr>
        <w:keepNext/>
        <w:jc w:val="left"/>
        <w:outlineLvl w:val="0"/>
        <w:rPr>
          <w:rFonts w:cs="Arial"/>
          <w:bCs w:val="0"/>
          <w:szCs w:val="24"/>
        </w:rPr>
      </w:pPr>
      <w:r>
        <w:rPr>
          <w:rFonts w:asciiTheme="minorBidi" w:hAnsiTheme="minorBidi" w:cstheme="minorBidi"/>
          <w:b/>
          <w:noProof/>
          <w:szCs w:val="24"/>
          <w:lang w:eastAsia="ca-ES"/>
        </w:rPr>
        <w:drawing>
          <wp:anchor distT="0" distB="0" distL="114300" distR="114300" simplePos="0" relativeHeight="251658240" behindDoc="0" locked="0" layoutInCell="1" allowOverlap="1" wp14:anchorId="1861013A" wp14:editId="329FB5B2">
            <wp:simplePos x="0" y="0"/>
            <wp:positionH relativeFrom="column">
              <wp:posOffset>-2617</wp:posOffset>
            </wp:positionH>
            <wp:positionV relativeFrom="paragraph">
              <wp:posOffset>-717550</wp:posOffset>
            </wp:positionV>
            <wp:extent cx="1439839" cy="809469"/>
            <wp:effectExtent l="0" t="0" r="8255" b="0"/>
            <wp:wrapThrough wrapText="bothSides">
              <wp:wrapPolygon edited="0">
                <wp:start x="0" y="0"/>
                <wp:lineTo x="0" y="20854"/>
                <wp:lineTo x="21438" y="20854"/>
                <wp:lineTo x="21438" y="0"/>
                <wp:lineTo x="0" y="0"/>
              </wp:wrapPolygon>
            </wp:wrapThrough>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 Marca principal vermell i negr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39839" cy="809469"/>
                    </a:xfrm>
                    <a:prstGeom prst="rect">
                      <a:avLst/>
                    </a:prstGeom>
                  </pic:spPr>
                </pic:pic>
              </a:graphicData>
            </a:graphic>
          </wp:anchor>
        </w:drawing>
      </w:r>
    </w:p>
    <w:p w14:paraId="1861010B" w14:textId="77777777" w:rsidR="00F53114" w:rsidRDefault="00F53114" w:rsidP="002C6AA7">
      <w:pPr>
        <w:keepNext/>
        <w:jc w:val="left"/>
        <w:outlineLvl w:val="0"/>
        <w:rPr>
          <w:rFonts w:cs="Arial"/>
          <w:bCs w:val="0"/>
          <w:szCs w:val="24"/>
        </w:rPr>
      </w:pPr>
    </w:p>
    <w:p w14:paraId="1861010C" w14:textId="77777777" w:rsidR="00F53114" w:rsidRPr="00AB12FA" w:rsidRDefault="00F53114" w:rsidP="00AB12FA">
      <w:pPr>
        <w:keepNext/>
        <w:jc w:val="left"/>
        <w:outlineLvl w:val="0"/>
        <w:rPr>
          <w:rFonts w:cs="Arial"/>
          <w:b/>
          <w:sz w:val="28"/>
          <w:szCs w:val="28"/>
        </w:rPr>
      </w:pPr>
      <w:r w:rsidRPr="00AB12FA">
        <w:rPr>
          <w:rFonts w:cs="Arial"/>
          <w:b/>
          <w:sz w:val="28"/>
          <w:szCs w:val="28"/>
        </w:rPr>
        <w:t>Anunci de recurs de suplicació (art. 194 LRJS)</w:t>
      </w:r>
    </w:p>
    <w:p w14:paraId="1861010D" w14:textId="77777777" w:rsidR="00F53114" w:rsidRDefault="00F53114" w:rsidP="002C6AA7">
      <w:pPr>
        <w:keepNext/>
        <w:jc w:val="left"/>
        <w:outlineLvl w:val="0"/>
        <w:rPr>
          <w:rFonts w:cs="Arial"/>
          <w:bCs w:val="0"/>
          <w:szCs w:val="24"/>
        </w:rPr>
      </w:pPr>
    </w:p>
    <w:p w14:paraId="1861010E" w14:textId="77777777" w:rsidR="00F53114" w:rsidRDefault="00F53114" w:rsidP="002C6AA7">
      <w:pPr>
        <w:keepNext/>
        <w:jc w:val="left"/>
        <w:outlineLvl w:val="0"/>
        <w:rPr>
          <w:rFonts w:cs="Arial"/>
          <w:bCs w:val="0"/>
          <w:szCs w:val="24"/>
        </w:rPr>
      </w:pPr>
    </w:p>
    <w:p w14:paraId="1861010F" w14:textId="77777777" w:rsidR="00725083" w:rsidRPr="00AB12FA" w:rsidRDefault="00AC53E4" w:rsidP="002C6AA7">
      <w:pPr>
        <w:keepNext/>
        <w:jc w:val="left"/>
        <w:outlineLvl w:val="0"/>
        <w:rPr>
          <w:rFonts w:cs="Arial"/>
          <w:bCs w:val="0"/>
          <w:sz w:val="22"/>
          <w:szCs w:val="22"/>
        </w:rPr>
      </w:pPr>
      <w:r w:rsidRPr="00AB12FA">
        <w:rPr>
          <w:rFonts w:cs="Arial"/>
          <w:bCs w:val="0"/>
          <w:sz w:val="22"/>
          <w:szCs w:val="22"/>
        </w:rPr>
        <w:t>Proce</w:t>
      </w:r>
      <w:r w:rsidR="00D51180" w:rsidRPr="00AB12FA">
        <w:rPr>
          <w:rFonts w:cs="Arial"/>
          <w:bCs w:val="0"/>
          <w:sz w:val="22"/>
          <w:szCs w:val="22"/>
        </w:rPr>
        <w:t>diment</w:t>
      </w:r>
      <w:r w:rsidR="00725083" w:rsidRPr="00AB12FA">
        <w:rPr>
          <w:rFonts w:cs="Arial"/>
          <w:bCs w:val="0"/>
          <w:sz w:val="22"/>
          <w:szCs w:val="22"/>
        </w:rPr>
        <w:t xml:space="preserve">: </w:t>
      </w:r>
      <w:r w:rsidR="00F53114" w:rsidRPr="00AB12FA">
        <w:rPr>
          <w:rFonts w:cs="Arial"/>
          <w:bCs w:val="0"/>
          <w:sz w:val="22"/>
          <w:szCs w:val="22"/>
        </w:rPr>
        <w:t>.....</w:t>
      </w:r>
      <w:r w:rsidR="00725083" w:rsidRPr="00AB12FA">
        <w:rPr>
          <w:rFonts w:cs="Arial"/>
          <w:bCs w:val="0"/>
          <w:sz w:val="22"/>
          <w:szCs w:val="22"/>
        </w:rPr>
        <w:t xml:space="preserve"> </w:t>
      </w:r>
    </w:p>
    <w:p w14:paraId="18610110" w14:textId="77777777" w:rsidR="002C6AA7" w:rsidRPr="00AB12FA" w:rsidRDefault="002C6AA7" w:rsidP="002C6AA7">
      <w:pPr>
        <w:pStyle w:val="NormalWeb"/>
        <w:spacing w:before="0" w:after="0"/>
        <w:rPr>
          <w:rFonts w:asciiTheme="minorBidi" w:hAnsiTheme="minorBidi" w:cstheme="minorBidi"/>
          <w:sz w:val="22"/>
          <w:szCs w:val="22"/>
          <w:lang w:val="ca-ES"/>
        </w:rPr>
      </w:pPr>
      <w:r w:rsidRPr="00AB12FA">
        <w:rPr>
          <w:rFonts w:asciiTheme="minorBidi" w:hAnsiTheme="minorBidi" w:cstheme="minorBidi"/>
          <w:sz w:val="22"/>
          <w:szCs w:val="22"/>
          <w:lang w:val="ca-ES"/>
        </w:rPr>
        <w:t xml:space="preserve">Part actora: </w:t>
      </w:r>
      <w:r w:rsidR="00F53114" w:rsidRPr="00AB12FA">
        <w:rPr>
          <w:rFonts w:asciiTheme="minorBidi" w:hAnsiTheme="minorBidi" w:cstheme="minorBidi"/>
          <w:sz w:val="22"/>
          <w:szCs w:val="22"/>
          <w:lang w:val="ca-ES"/>
        </w:rPr>
        <w:t>.......................................</w:t>
      </w:r>
    </w:p>
    <w:p w14:paraId="18610111" w14:textId="77777777" w:rsidR="002C6AA7" w:rsidRPr="00AB12FA" w:rsidRDefault="002C6AA7" w:rsidP="002C6AA7">
      <w:pPr>
        <w:pStyle w:val="NormalWeb"/>
        <w:spacing w:before="0" w:after="0"/>
        <w:rPr>
          <w:rFonts w:asciiTheme="minorBidi" w:hAnsiTheme="minorBidi" w:cstheme="minorBidi"/>
          <w:sz w:val="22"/>
          <w:szCs w:val="22"/>
          <w:lang w:val="ca-ES"/>
        </w:rPr>
      </w:pPr>
      <w:r w:rsidRPr="00AB12FA">
        <w:rPr>
          <w:rFonts w:asciiTheme="minorBidi" w:hAnsiTheme="minorBidi" w:cstheme="minorBidi"/>
          <w:sz w:val="22"/>
          <w:szCs w:val="22"/>
          <w:lang w:val="ca-ES"/>
        </w:rPr>
        <w:t xml:space="preserve">Part demandada: </w:t>
      </w:r>
      <w:r w:rsidR="00F53114" w:rsidRPr="00AB12FA">
        <w:rPr>
          <w:rFonts w:asciiTheme="minorBidi" w:hAnsiTheme="minorBidi" w:cstheme="minorBidi"/>
          <w:sz w:val="22"/>
          <w:szCs w:val="22"/>
          <w:lang w:val="ca-ES"/>
        </w:rPr>
        <w:t>...................................</w:t>
      </w:r>
    </w:p>
    <w:p w14:paraId="18610112" w14:textId="77777777" w:rsidR="002C6AA7" w:rsidRPr="00AB12FA" w:rsidRDefault="002C6AA7" w:rsidP="002C6AA7">
      <w:pPr>
        <w:pStyle w:val="NormalWeb"/>
        <w:spacing w:before="0" w:after="0"/>
        <w:rPr>
          <w:rFonts w:asciiTheme="minorBidi" w:hAnsiTheme="minorBidi" w:cstheme="minorBidi"/>
          <w:sz w:val="22"/>
          <w:szCs w:val="22"/>
          <w:lang w:val="ca-ES"/>
        </w:rPr>
      </w:pPr>
    </w:p>
    <w:p w14:paraId="18610113" w14:textId="77777777" w:rsidR="00AC53E4" w:rsidRPr="00AB12FA" w:rsidRDefault="00AC53E4" w:rsidP="00AC53E4">
      <w:pPr>
        <w:jc w:val="left"/>
        <w:rPr>
          <w:rFonts w:cs="Arial"/>
          <w:bCs w:val="0"/>
          <w:sz w:val="22"/>
          <w:szCs w:val="22"/>
        </w:rPr>
      </w:pPr>
    </w:p>
    <w:p w14:paraId="18610114" w14:textId="77777777" w:rsidR="00AC53E4" w:rsidRPr="00AB12FA" w:rsidRDefault="00AC53E4" w:rsidP="00AC53E4">
      <w:pPr>
        <w:jc w:val="left"/>
        <w:rPr>
          <w:rFonts w:cs="Arial"/>
          <w:bCs w:val="0"/>
          <w:sz w:val="22"/>
          <w:szCs w:val="22"/>
        </w:rPr>
      </w:pPr>
    </w:p>
    <w:p w14:paraId="18610115" w14:textId="6E314D00" w:rsidR="00915B8F" w:rsidRPr="00AB12FA" w:rsidRDefault="00915B8F" w:rsidP="00915B8F">
      <w:pPr>
        <w:keepNext/>
        <w:jc w:val="center"/>
        <w:outlineLvl w:val="1"/>
        <w:rPr>
          <w:rFonts w:asciiTheme="minorBidi" w:hAnsiTheme="minorBidi" w:cstheme="minorBidi"/>
          <w:bCs w:val="0"/>
          <w:sz w:val="22"/>
          <w:szCs w:val="22"/>
        </w:rPr>
      </w:pPr>
      <w:r w:rsidRPr="00AB12FA">
        <w:rPr>
          <w:rFonts w:asciiTheme="minorBidi" w:hAnsiTheme="minorBidi" w:cstheme="minorBidi"/>
          <w:bCs w:val="0"/>
          <w:sz w:val="22"/>
          <w:szCs w:val="22"/>
        </w:rPr>
        <w:t xml:space="preserve">AL JUTJAT SOCIAL </w:t>
      </w:r>
      <w:r w:rsidR="00F53114" w:rsidRPr="00AB12FA">
        <w:rPr>
          <w:rFonts w:asciiTheme="minorBidi" w:hAnsiTheme="minorBidi" w:cstheme="minorBidi"/>
          <w:bCs w:val="0"/>
          <w:sz w:val="22"/>
          <w:szCs w:val="22"/>
        </w:rPr>
        <w:t>.</w:t>
      </w:r>
      <w:r w:rsidR="00D75541">
        <w:rPr>
          <w:rFonts w:asciiTheme="minorBidi" w:hAnsiTheme="minorBidi" w:cstheme="minorBidi"/>
          <w:bCs w:val="0"/>
          <w:sz w:val="22"/>
          <w:szCs w:val="22"/>
        </w:rPr>
        <w:t>..</w:t>
      </w:r>
      <w:r w:rsidR="00F53114" w:rsidRPr="00AB12FA">
        <w:rPr>
          <w:rFonts w:asciiTheme="minorBidi" w:hAnsiTheme="minorBidi" w:cstheme="minorBidi"/>
          <w:bCs w:val="0"/>
          <w:sz w:val="22"/>
          <w:szCs w:val="22"/>
        </w:rPr>
        <w:t>..</w:t>
      </w:r>
      <w:r w:rsidRPr="00AB12FA">
        <w:rPr>
          <w:rFonts w:asciiTheme="minorBidi" w:hAnsiTheme="minorBidi" w:cstheme="minorBidi"/>
          <w:bCs w:val="0"/>
          <w:sz w:val="22"/>
          <w:szCs w:val="22"/>
        </w:rPr>
        <w:t xml:space="preserve"> DE </w:t>
      </w:r>
      <w:r w:rsidR="00F53114" w:rsidRPr="00AB12FA">
        <w:rPr>
          <w:rFonts w:asciiTheme="minorBidi" w:hAnsiTheme="minorBidi" w:cstheme="minorBidi"/>
          <w:bCs w:val="0"/>
          <w:sz w:val="22"/>
          <w:szCs w:val="22"/>
        </w:rPr>
        <w:t>................</w:t>
      </w:r>
    </w:p>
    <w:p w14:paraId="18610116" w14:textId="77777777" w:rsidR="00AC53E4" w:rsidRPr="00AB12FA" w:rsidRDefault="00AC53E4" w:rsidP="00AC53E4">
      <w:pPr>
        <w:jc w:val="left"/>
        <w:rPr>
          <w:rFonts w:cs="Arial"/>
          <w:bCs w:val="0"/>
          <w:sz w:val="22"/>
          <w:szCs w:val="22"/>
        </w:rPr>
      </w:pPr>
    </w:p>
    <w:p w14:paraId="18610118" w14:textId="77777777" w:rsidR="00915B8F" w:rsidRPr="00AB12FA" w:rsidRDefault="00915B8F" w:rsidP="00AC53E4">
      <w:pPr>
        <w:jc w:val="left"/>
        <w:rPr>
          <w:rFonts w:cs="Arial"/>
          <w:bCs w:val="0"/>
          <w:sz w:val="22"/>
          <w:szCs w:val="22"/>
        </w:rPr>
      </w:pPr>
    </w:p>
    <w:p w14:paraId="18610119" w14:textId="3A2470D1" w:rsidR="00AC53E4" w:rsidRPr="00AB12FA" w:rsidRDefault="00F53114" w:rsidP="00D462FE">
      <w:pPr>
        <w:rPr>
          <w:rFonts w:cs="Arial"/>
          <w:bCs w:val="0"/>
          <w:sz w:val="22"/>
          <w:szCs w:val="22"/>
        </w:rPr>
      </w:pPr>
      <w:r w:rsidRPr="00AB12FA">
        <w:rPr>
          <w:rFonts w:asciiTheme="minorBidi" w:eastAsia="Arial Unicode MS" w:hAnsiTheme="minorBidi" w:cstheme="minorBidi"/>
          <w:bCs w:val="0"/>
          <w:sz w:val="22"/>
          <w:szCs w:val="22"/>
          <w:lang w:eastAsia="ar-SA"/>
        </w:rPr>
        <w:t>..............................</w:t>
      </w:r>
      <w:r w:rsidR="00A31FBD" w:rsidRPr="00AB12FA">
        <w:rPr>
          <w:rFonts w:asciiTheme="minorBidi" w:eastAsia="Arial Unicode MS" w:hAnsiTheme="minorBidi" w:cstheme="minorBidi"/>
          <w:bCs w:val="0"/>
          <w:sz w:val="22"/>
          <w:szCs w:val="22"/>
          <w:lang w:eastAsia="ar-SA"/>
        </w:rPr>
        <w:t>, lletrat/</w:t>
      </w:r>
      <w:r w:rsidR="0012781D" w:rsidRPr="00AB12FA">
        <w:rPr>
          <w:rFonts w:asciiTheme="minorBidi" w:eastAsia="Arial Unicode MS" w:hAnsiTheme="minorBidi" w:cstheme="minorBidi"/>
          <w:bCs w:val="0"/>
          <w:sz w:val="22"/>
          <w:szCs w:val="22"/>
          <w:lang w:eastAsia="ar-SA"/>
        </w:rPr>
        <w:t>a</w:t>
      </w:r>
      <w:r w:rsidR="002C6AA7" w:rsidRPr="00AB12FA">
        <w:rPr>
          <w:rFonts w:asciiTheme="minorBidi" w:eastAsia="Arial Unicode MS" w:hAnsiTheme="minorBidi" w:cstheme="minorBidi"/>
          <w:bCs w:val="0"/>
          <w:sz w:val="22"/>
          <w:szCs w:val="22"/>
          <w:lang w:eastAsia="ar-SA"/>
        </w:rPr>
        <w:t>da de</w:t>
      </w:r>
      <w:r w:rsidRPr="00AB12FA">
        <w:rPr>
          <w:rFonts w:asciiTheme="minorBidi" w:eastAsia="Arial Unicode MS" w:hAnsiTheme="minorBidi" w:cstheme="minorBidi"/>
          <w:bCs w:val="0"/>
          <w:sz w:val="22"/>
          <w:szCs w:val="22"/>
          <w:lang w:eastAsia="ar-SA"/>
        </w:rPr>
        <w:t>l</w:t>
      </w:r>
      <w:r w:rsidR="002C6AA7" w:rsidRPr="00AB12FA">
        <w:rPr>
          <w:rFonts w:asciiTheme="minorBidi" w:eastAsia="Arial Unicode MS" w:hAnsiTheme="minorBidi" w:cstheme="minorBidi"/>
          <w:bCs w:val="0"/>
          <w:sz w:val="22"/>
          <w:szCs w:val="22"/>
          <w:lang w:eastAsia="ar-SA"/>
        </w:rPr>
        <w:t xml:space="preserve"> Col·legi d’Adv</w:t>
      </w:r>
      <w:r w:rsidR="00A31FBD" w:rsidRPr="00AB12FA">
        <w:rPr>
          <w:rFonts w:asciiTheme="minorBidi" w:eastAsia="Arial Unicode MS" w:hAnsiTheme="minorBidi" w:cstheme="minorBidi"/>
          <w:bCs w:val="0"/>
          <w:sz w:val="22"/>
          <w:szCs w:val="22"/>
          <w:lang w:eastAsia="ar-SA"/>
        </w:rPr>
        <w:t>ocats de</w:t>
      </w:r>
      <w:r w:rsidR="00D462FE" w:rsidRPr="00AB12FA">
        <w:rPr>
          <w:rFonts w:asciiTheme="minorBidi" w:eastAsia="Arial Unicode MS" w:hAnsiTheme="minorBidi" w:cstheme="minorBidi"/>
          <w:bCs w:val="0"/>
          <w:sz w:val="22"/>
          <w:szCs w:val="22"/>
          <w:lang w:eastAsia="ar-SA"/>
        </w:rPr>
        <w:t xml:space="preserve"> ..........................</w:t>
      </w:r>
      <w:r w:rsidR="00A31FBD" w:rsidRPr="00AB12FA">
        <w:rPr>
          <w:rFonts w:asciiTheme="minorBidi" w:eastAsia="Arial Unicode MS" w:hAnsiTheme="minorBidi" w:cstheme="minorBidi"/>
          <w:bCs w:val="0"/>
          <w:sz w:val="22"/>
          <w:szCs w:val="22"/>
          <w:lang w:eastAsia="ar-SA"/>
        </w:rPr>
        <w:t>, col·legiat/</w:t>
      </w:r>
      <w:r w:rsidRPr="00AB12FA">
        <w:rPr>
          <w:rFonts w:asciiTheme="minorBidi" w:eastAsia="Arial Unicode MS" w:hAnsiTheme="minorBidi" w:cstheme="minorBidi"/>
          <w:bCs w:val="0"/>
          <w:sz w:val="22"/>
          <w:szCs w:val="22"/>
          <w:lang w:eastAsia="ar-SA"/>
        </w:rPr>
        <w:t>a</w:t>
      </w:r>
      <w:r w:rsidR="002C6AA7" w:rsidRPr="00AB12FA">
        <w:rPr>
          <w:rFonts w:asciiTheme="minorBidi" w:eastAsia="Arial Unicode MS" w:hAnsiTheme="minorBidi" w:cstheme="minorBidi"/>
          <w:bCs w:val="0"/>
          <w:sz w:val="22"/>
          <w:szCs w:val="22"/>
          <w:lang w:eastAsia="ar-SA"/>
        </w:rPr>
        <w:t xml:space="preserve">da núm. </w:t>
      </w:r>
      <w:r w:rsidRPr="00AB12FA">
        <w:rPr>
          <w:rFonts w:asciiTheme="minorBidi" w:eastAsia="Arial Unicode MS" w:hAnsiTheme="minorBidi" w:cstheme="minorBidi"/>
          <w:bCs w:val="0"/>
          <w:sz w:val="22"/>
          <w:szCs w:val="22"/>
          <w:lang w:eastAsia="ar-SA"/>
        </w:rPr>
        <w:t>..</w:t>
      </w:r>
      <w:r w:rsidR="00D75541">
        <w:rPr>
          <w:rFonts w:asciiTheme="minorBidi" w:eastAsia="Arial Unicode MS" w:hAnsiTheme="minorBidi" w:cstheme="minorBidi"/>
          <w:bCs w:val="0"/>
          <w:sz w:val="22"/>
          <w:szCs w:val="22"/>
          <w:lang w:eastAsia="ar-SA"/>
        </w:rPr>
        <w:t>....</w:t>
      </w:r>
      <w:r w:rsidRPr="00AB12FA">
        <w:rPr>
          <w:rFonts w:asciiTheme="minorBidi" w:eastAsia="Arial Unicode MS" w:hAnsiTheme="minorBidi" w:cstheme="minorBidi"/>
          <w:bCs w:val="0"/>
          <w:sz w:val="22"/>
          <w:szCs w:val="22"/>
          <w:lang w:eastAsia="ar-SA"/>
        </w:rPr>
        <w:t>.</w:t>
      </w:r>
      <w:r w:rsidR="00D75541">
        <w:rPr>
          <w:rFonts w:asciiTheme="minorBidi" w:eastAsia="Arial Unicode MS" w:hAnsiTheme="minorBidi" w:cstheme="minorBidi"/>
          <w:bCs w:val="0"/>
          <w:sz w:val="22"/>
          <w:szCs w:val="22"/>
          <w:lang w:eastAsia="ar-SA"/>
        </w:rPr>
        <w:t>,</w:t>
      </w:r>
      <w:r w:rsidR="002C6AA7" w:rsidRPr="00AB12FA">
        <w:rPr>
          <w:rFonts w:asciiTheme="minorBidi" w:eastAsia="Arial Unicode MS" w:hAnsiTheme="minorBidi" w:cstheme="minorBidi"/>
          <w:bCs w:val="0"/>
          <w:sz w:val="22"/>
          <w:szCs w:val="22"/>
          <w:lang w:eastAsia="ar-SA"/>
        </w:rPr>
        <w:t xml:space="preserve"> </w:t>
      </w:r>
      <w:r w:rsidR="00AC53E4" w:rsidRPr="00AB12FA">
        <w:rPr>
          <w:rFonts w:cs="Arial"/>
          <w:bCs w:val="0"/>
          <w:sz w:val="22"/>
          <w:szCs w:val="22"/>
        </w:rPr>
        <w:t xml:space="preserve">i de la part actora en el procediment </w:t>
      </w:r>
      <w:r w:rsidR="00D75541">
        <w:rPr>
          <w:rFonts w:cs="Arial"/>
          <w:bCs w:val="0"/>
          <w:sz w:val="22"/>
          <w:szCs w:val="22"/>
        </w:rPr>
        <w:t>consignat en l’encapçalament</w:t>
      </w:r>
      <w:r w:rsidR="00AC53E4" w:rsidRPr="00AB12FA">
        <w:rPr>
          <w:rFonts w:cs="Arial"/>
          <w:bCs w:val="0"/>
          <w:sz w:val="22"/>
          <w:szCs w:val="22"/>
        </w:rPr>
        <w:t xml:space="preserve">, </w:t>
      </w:r>
    </w:p>
    <w:p w14:paraId="1861011A" w14:textId="05A2F9D7" w:rsidR="00AC53E4" w:rsidRPr="00AB12FA" w:rsidRDefault="00AC53E4" w:rsidP="00AC53E4">
      <w:pPr>
        <w:rPr>
          <w:rFonts w:cs="Arial"/>
          <w:bCs w:val="0"/>
          <w:sz w:val="22"/>
          <w:szCs w:val="22"/>
        </w:rPr>
      </w:pPr>
    </w:p>
    <w:p w14:paraId="1861011C" w14:textId="77777777" w:rsidR="00AC53E4" w:rsidRPr="00AB12FA" w:rsidRDefault="008E07E0" w:rsidP="00115015">
      <w:pPr>
        <w:rPr>
          <w:rFonts w:cs="Arial"/>
          <w:bCs w:val="0"/>
          <w:sz w:val="22"/>
          <w:szCs w:val="22"/>
        </w:rPr>
      </w:pPr>
      <w:r w:rsidRPr="00AB12FA">
        <w:rPr>
          <w:rFonts w:cs="Arial"/>
          <w:bCs w:val="0"/>
          <w:sz w:val="22"/>
          <w:szCs w:val="22"/>
        </w:rPr>
        <w:t>MANIFESTO:</w:t>
      </w:r>
    </w:p>
    <w:p w14:paraId="1861011D" w14:textId="77777777" w:rsidR="00AC53E4" w:rsidRPr="00AB12FA" w:rsidRDefault="00AC53E4" w:rsidP="00AC53E4">
      <w:pPr>
        <w:rPr>
          <w:rFonts w:cs="Arial"/>
          <w:bCs w:val="0"/>
          <w:sz w:val="22"/>
          <w:szCs w:val="22"/>
        </w:rPr>
      </w:pPr>
    </w:p>
    <w:p w14:paraId="1861011E" w14:textId="703E40F7" w:rsidR="005D0CDD" w:rsidRPr="00AB12FA" w:rsidRDefault="002446C9" w:rsidP="00F53114">
      <w:pPr>
        <w:rPr>
          <w:rFonts w:cs="Arial"/>
          <w:bCs w:val="0"/>
          <w:sz w:val="22"/>
          <w:szCs w:val="22"/>
        </w:rPr>
      </w:pPr>
      <w:r w:rsidRPr="00AB12FA">
        <w:rPr>
          <w:rFonts w:cs="Arial"/>
          <w:bCs w:val="0"/>
          <w:sz w:val="22"/>
          <w:szCs w:val="22"/>
        </w:rPr>
        <w:t>Que en data</w:t>
      </w:r>
      <w:r w:rsidR="00F53114" w:rsidRPr="00AB12FA">
        <w:rPr>
          <w:rFonts w:cs="Arial"/>
          <w:bCs w:val="0"/>
          <w:sz w:val="22"/>
          <w:szCs w:val="22"/>
        </w:rPr>
        <w:t xml:space="preserve"> ....</w:t>
      </w:r>
      <w:r w:rsidR="002F0010">
        <w:rPr>
          <w:rFonts w:cs="Arial"/>
          <w:bCs w:val="0"/>
          <w:sz w:val="22"/>
          <w:szCs w:val="22"/>
        </w:rPr>
        <w:t>...</w:t>
      </w:r>
      <w:r w:rsidR="00F53114" w:rsidRPr="00AB12FA">
        <w:rPr>
          <w:rFonts w:cs="Arial"/>
          <w:bCs w:val="0"/>
          <w:sz w:val="22"/>
          <w:szCs w:val="22"/>
        </w:rPr>
        <w:t xml:space="preserve">. </w:t>
      </w:r>
      <w:r w:rsidR="006805FC" w:rsidRPr="00AB12FA">
        <w:rPr>
          <w:rFonts w:cs="Arial"/>
          <w:bCs w:val="0"/>
          <w:sz w:val="22"/>
          <w:szCs w:val="22"/>
        </w:rPr>
        <w:t>de</w:t>
      </w:r>
      <w:r w:rsidR="00F53114" w:rsidRPr="00AB12FA">
        <w:rPr>
          <w:rFonts w:cs="Arial"/>
          <w:bCs w:val="0"/>
          <w:sz w:val="22"/>
          <w:szCs w:val="22"/>
        </w:rPr>
        <w:t xml:space="preserve"> ......... </w:t>
      </w:r>
      <w:r w:rsidR="006805FC" w:rsidRPr="00AB12FA">
        <w:rPr>
          <w:rFonts w:cs="Arial"/>
          <w:bCs w:val="0"/>
          <w:sz w:val="22"/>
          <w:szCs w:val="22"/>
        </w:rPr>
        <w:t>de</w:t>
      </w:r>
      <w:r w:rsidR="00F53114" w:rsidRPr="00AB12FA">
        <w:rPr>
          <w:rFonts w:cs="Arial"/>
          <w:bCs w:val="0"/>
          <w:sz w:val="22"/>
          <w:szCs w:val="22"/>
        </w:rPr>
        <w:t xml:space="preserve"> ........</w:t>
      </w:r>
      <w:r w:rsidR="008E07E0" w:rsidRPr="00AB12FA">
        <w:rPr>
          <w:rFonts w:cs="Arial"/>
          <w:bCs w:val="0"/>
          <w:sz w:val="22"/>
          <w:szCs w:val="22"/>
        </w:rPr>
        <w:t xml:space="preserve"> </w:t>
      </w:r>
      <w:r w:rsidR="006805FC" w:rsidRPr="00AB12FA">
        <w:rPr>
          <w:rFonts w:cs="Arial"/>
          <w:bCs w:val="0"/>
          <w:sz w:val="22"/>
          <w:szCs w:val="22"/>
        </w:rPr>
        <w:t xml:space="preserve">aquest Jutjat m’ha notificat la </w:t>
      </w:r>
      <w:r w:rsidR="002A0457" w:rsidRPr="00AB12FA">
        <w:rPr>
          <w:rFonts w:cs="Arial"/>
          <w:bCs w:val="0"/>
          <w:sz w:val="22"/>
          <w:szCs w:val="22"/>
        </w:rPr>
        <w:t xml:space="preserve">Sentència núm. </w:t>
      </w:r>
      <w:r w:rsidR="00F53114" w:rsidRPr="00AB12FA">
        <w:rPr>
          <w:rFonts w:cs="Arial"/>
          <w:bCs w:val="0"/>
          <w:sz w:val="22"/>
          <w:szCs w:val="22"/>
        </w:rPr>
        <w:t>..............</w:t>
      </w:r>
      <w:r w:rsidR="005D0CDD" w:rsidRPr="00AB12FA">
        <w:rPr>
          <w:rFonts w:cs="Arial"/>
          <w:bCs w:val="0"/>
          <w:sz w:val="22"/>
          <w:szCs w:val="22"/>
        </w:rPr>
        <w:t xml:space="preserve"> de data</w:t>
      </w:r>
      <w:r w:rsidR="00F53114" w:rsidRPr="00AB12FA">
        <w:rPr>
          <w:rFonts w:cs="Arial"/>
          <w:bCs w:val="0"/>
          <w:sz w:val="22"/>
          <w:szCs w:val="22"/>
        </w:rPr>
        <w:t xml:space="preserve"> ...... </w:t>
      </w:r>
      <w:r w:rsidR="006805FC" w:rsidRPr="00AB12FA">
        <w:rPr>
          <w:rFonts w:cs="Arial"/>
          <w:bCs w:val="0"/>
          <w:sz w:val="22"/>
          <w:szCs w:val="22"/>
        </w:rPr>
        <w:t>de</w:t>
      </w:r>
      <w:r w:rsidR="00F53114" w:rsidRPr="00AB12FA">
        <w:rPr>
          <w:rFonts w:cs="Arial"/>
          <w:bCs w:val="0"/>
          <w:sz w:val="22"/>
          <w:szCs w:val="22"/>
        </w:rPr>
        <w:t xml:space="preserve"> ......... </w:t>
      </w:r>
      <w:r w:rsidR="006805FC" w:rsidRPr="00AB12FA">
        <w:rPr>
          <w:rFonts w:cs="Arial"/>
          <w:bCs w:val="0"/>
          <w:sz w:val="22"/>
          <w:szCs w:val="22"/>
        </w:rPr>
        <w:t>de</w:t>
      </w:r>
      <w:r w:rsidR="00F53114" w:rsidRPr="00AB12FA">
        <w:rPr>
          <w:rFonts w:cs="Arial"/>
          <w:bCs w:val="0"/>
          <w:sz w:val="22"/>
          <w:szCs w:val="22"/>
        </w:rPr>
        <w:t xml:space="preserve"> .....</w:t>
      </w:r>
      <w:r w:rsidR="004C4856">
        <w:rPr>
          <w:rFonts w:cs="Arial"/>
          <w:bCs w:val="0"/>
          <w:sz w:val="22"/>
          <w:szCs w:val="22"/>
        </w:rPr>
        <w:t>,</w:t>
      </w:r>
      <w:r w:rsidR="005D0CDD" w:rsidRPr="00AB12FA">
        <w:rPr>
          <w:rFonts w:cs="Arial"/>
          <w:bCs w:val="0"/>
          <w:sz w:val="22"/>
          <w:szCs w:val="22"/>
        </w:rPr>
        <w:t xml:space="preserve"> dictada en el procediment </w:t>
      </w:r>
      <w:r w:rsidR="002F0010">
        <w:rPr>
          <w:rFonts w:cs="Arial"/>
          <w:bCs w:val="0"/>
          <w:sz w:val="22"/>
          <w:szCs w:val="22"/>
        </w:rPr>
        <w:t>consignat en l’encapçalament</w:t>
      </w:r>
      <w:r w:rsidR="005D0CDD" w:rsidRPr="00AB12FA">
        <w:rPr>
          <w:rFonts w:cs="Arial"/>
          <w:bCs w:val="0"/>
          <w:sz w:val="22"/>
          <w:szCs w:val="22"/>
        </w:rPr>
        <w:t xml:space="preserve"> i, </w:t>
      </w:r>
      <w:r w:rsidR="006805FC" w:rsidRPr="00AB12FA">
        <w:rPr>
          <w:rFonts w:cs="Arial"/>
          <w:bCs w:val="0"/>
          <w:sz w:val="22"/>
          <w:szCs w:val="22"/>
        </w:rPr>
        <w:t xml:space="preserve">atès que </w:t>
      </w:r>
      <w:r w:rsidR="002A0457" w:rsidRPr="00AB12FA">
        <w:rPr>
          <w:rFonts w:cs="Arial"/>
          <w:bCs w:val="0"/>
          <w:sz w:val="22"/>
          <w:szCs w:val="22"/>
        </w:rPr>
        <w:t xml:space="preserve">no la considero </w:t>
      </w:r>
      <w:r w:rsidR="005D0CDD" w:rsidRPr="00AB12FA">
        <w:rPr>
          <w:rFonts w:cs="Arial"/>
          <w:bCs w:val="0"/>
          <w:sz w:val="22"/>
          <w:szCs w:val="22"/>
        </w:rPr>
        <w:t xml:space="preserve">ajustada a </w:t>
      </w:r>
      <w:r w:rsidR="00217B8F" w:rsidRPr="00AB12FA">
        <w:rPr>
          <w:rFonts w:cs="Arial"/>
          <w:bCs w:val="0"/>
          <w:sz w:val="22"/>
          <w:szCs w:val="22"/>
        </w:rPr>
        <w:t>d</w:t>
      </w:r>
      <w:r w:rsidR="005D0CDD" w:rsidRPr="00AB12FA">
        <w:rPr>
          <w:rFonts w:cs="Arial"/>
          <w:bCs w:val="0"/>
          <w:sz w:val="22"/>
          <w:szCs w:val="22"/>
        </w:rPr>
        <w:t xml:space="preserve">ret, </w:t>
      </w:r>
      <w:r w:rsidR="00D65F1D" w:rsidRPr="00AB12FA">
        <w:rPr>
          <w:rFonts w:cs="Arial"/>
          <w:bCs w:val="0"/>
          <w:iCs/>
          <w:sz w:val="22"/>
          <w:szCs w:val="22"/>
        </w:rPr>
        <w:t>en termes de defensa i d’acord amb el</w:t>
      </w:r>
      <w:r w:rsidR="00F53114" w:rsidRPr="00AB12FA">
        <w:rPr>
          <w:rFonts w:cs="Arial"/>
          <w:bCs w:val="0"/>
          <w:iCs/>
          <w:sz w:val="22"/>
          <w:szCs w:val="22"/>
        </w:rPr>
        <w:t xml:space="preserve"> que </w:t>
      </w:r>
      <w:r w:rsidR="00D65F1D" w:rsidRPr="00AB12FA">
        <w:rPr>
          <w:rFonts w:cs="Arial"/>
          <w:bCs w:val="0"/>
          <w:iCs/>
          <w:sz w:val="22"/>
          <w:szCs w:val="22"/>
        </w:rPr>
        <w:t>disposa l’art</w:t>
      </w:r>
      <w:r w:rsidR="004C4856">
        <w:rPr>
          <w:rFonts w:cs="Arial"/>
          <w:bCs w:val="0"/>
          <w:iCs/>
          <w:sz w:val="22"/>
          <w:szCs w:val="22"/>
        </w:rPr>
        <w:t>icle</w:t>
      </w:r>
      <w:r w:rsidR="00D65F1D" w:rsidRPr="00AB12FA">
        <w:rPr>
          <w:rFonts w:cs="Arial"/>
          <w:bCs w:val="0"/>
          <w:iCs/>
          <w:sz w:val="22"/>
          <w:szCs w:val="22"/>
        </w:rPr>
        <w:t xml:space="preserve"> 194 </w:t>
      </w:r>
      <w:r w:rsidR="00F53114" w:rsidRPr="00AB12FA">
        <w:rPr>
          <w:rFonts w:cs="Arial"/>
          <w:bCs w:val="0"/>
          <w:iCs/>
          <w:sz w:val="22"/>
          <w:szCs w:val="22"/>
        </w:rPr>
        <w:t>de la Llei reguladora de la jurisdicció social</w:t>
      </w:r>
      <w:r w:rsidR="00D65F1D" w:rsidRPr="00AB12FA">
        <w:rPr>
          <w:rFonts w:cs="Arial"/>
          <w:bCs w:val="0"/>
          <w:iCs/>
          <w:sz w:val="22"/>
          <w:szCs w:val="22"/>
        </w:rPr>
        <w:t>,</w:t>
      </w:r>
      <w:r w:rsidR="002A367B" w:rsidRPr="00AB12FA">
        <w:rPr>
          <w:rFonts w:cs="Arial"/>
          <w:bCs w:val="0"/>
          <w:iCs/>
          <w:sz w:val="22"/>
          <w:szCs w:val="22"/>
        </w:rPr>
        <w:t xml:space="preserve"> </w:t>
      </w:r>
      <w:r w:rsidR="002A0457" w:rsidRPr="00AB12FA">
        <w:rPr>
          <w:rFonts w:cs="Arial"/>
          <w:bCs w:val="0"/>
          <w:sz w:val="22"/>
          <w:szCs w:val="22"/>
        </w:rPr>
        <w:t xml:space="preserve">anuncio la meva voluntat d’interposar un recurs de suplicació </w:t>
      </w:r>
      <w:r w:rsidR="005D0CDD" w:rsidRPr="00AB12FA">
        <w:rPr>
          <w:rFonts w:cs="Arial"/>
          <w:bCs w:val="0"/>
          <w:sz w:val="22"/>
          <w:szCs w:val="22"/>
        </w:rPr>
        <w:t xml:space="preserve">contra </w:t>
      </w:r>
      <w:r w:rsidR="002A0457" w:rsidRPr="00AB12FA">
        <w:rPr>
          <w:rFonts w:cs="Arial"/>
          <w:bCs w:val="0"/>
          <w:sz w:val="22"/>
          <w:szCs w:val="22"/>
        </w:rPr>
        <w:t xml:space="preserve">aquesta </w:t>
      </w:r>
      <w:r w:rsidR="004C4856">
        <w:rPr>
          <w:rFonts w:cs="Arial"/>
          <w:bCs w:val="0"/>
          <w:sz w:val="22"/>
          <w:szCs w:val="22"/>
        </w:rPr>
        <w:t>S</w:t>
      </w:r>
      <w:r w:rsidR="002A0457" w:rsidRPr="00AB12FA">
        <w:rPr>
          <w:rFonts w:cs="Arial"/>
          <w:bCs w:val="0"/>
          <w:sz w:val="22"/>
          <w:szCs w:val="22"/>
        </w:rPr>
        <w:t>entència</w:t>
      </w:r>
      <w:r w:rsidR="005D0CDD" w:rsidRPr="00AB12FA">
        <w:rPr>
          <w:rFonts w:cs="Arial"/>
          <w:bCs w:val="0"/>
          <w:sz w:val="22"/>
          <w:szCs w:val="22"/>
        </w:rPr>
        <w:t xml:space="preserve"> davant el Tribunal Su</w:t>
      </w:r>
      <w:r w:rsidR="00D65F1D" w:rsidRPr="00AB12FA">
        <w:rPr>
          <w:rFonts w:cs="Arial"/>
          <w:bCs w:val="0"/>
          <w:sz w:val="22"/>
          <w:szCs w:val="22"/>
        </w:rPr>
        <w:t>perior de Justícia de Catalunya.</w:t>
      </w:r>
    </w:p>
    <w:p w14:paraId="1861011F" w14:textId="77777777" w:rsidR="005D0CDD" w:rsidRPr="00AB12FA" w:rsidRDefault="005D0CDD" w:rsidP="005D0CDD">
      <w:pPr>
        <w:rPr>
          <w:rFonts w:ascii="Georgia" w:hAnsi="Georgia" w:cs="Arial"/>
          <w:bCs w:val="0"/>
          <w:color w:val="000000"/>
          <w:sz w:val="22"/>
          <w:szCs w:val="22"/>
        </w:rPr>
      </w:pPr>
    </w:p>
    <w:p w14:paraId="18610120" w14:textId="77777777" w:rsidR="005D0CDD" w:rsidRPr="00AB12FA" w:rsidRDefault="005D0CDD" w:rsidP="00236738">
      <w:pPr>
        <w:rPr>
          <w:rFonts w:ascii="Georgia" w:hAnsi="Georgia" w:cs="Arial"/>
          <w:bCs w:val="0"/>
          <w:color w:val="000000"/>
          <w:sz w:val="22"/>
          <w:szCs w:val="22"/>
        </w:rPr>
      </w:pPr>
    </w:p>
    <w:p w14:paraId="18610121" w14:textId="77777777" w:rsidR="00AC53E4" w:rsidRPr="00AB12FA" w:rsidRDefault="00915B8F" w:rsidP="00915B8F">
      <w:pPr>
        <w:rPr>
          <w:rFonts w:ascii="Georgia" w:hAnsi="Georgia" w:cs="Arial"/>
          <w:bCs w:val="0"/>
          <w:color w:val="000000"/>
          <w:sz w:val="22"/>
          <w:szCs w:val="22"/>
        </w:rPr>
      </w:pPr>
      <w:r w:rsidRPr="00AB12FA">
        <w:rPr>
          <w:rFonts w:cs="Arial"/>
          <w:bCs w:val="0"/>
          <w:sz w:val="22"/>
          <w:szCs w:val="22"/>
        </w:rPr>
        <w:t>Per això,</w:t>
      </w:r>
    </w:p>
    <w:p w14:paraId="18610122" w14:textId="77777777" w:rsidR="00AC53E4" w:rsidRPr="00AB12FA" w:rsidRDefault="00AC53E4" w:rsidP="00AC53E4">
      <w:pPr>
        <w:rPr>
          <w:rFonts w:cs="Arial"/>
          <w:bCs w:val="0"/>
          <w:sz w:val="22"/>
          <w:szCs w:val="22"/>
        </w:rPr>
      </w:pPr>
    </w:p>
    <w:p w14:paraId="18610123" w14:textId="77777777" w:rsidR="005D0CDD" w:rsidRPr="00AB12FA" w:rsidRDefault="005D0CDD" w:rsidP="00AC53E4">
      <w:pPr>
        <w:rPr>
          <w:rFonts w:cs="Arial"/>
          <w:bCs w:val="0"/>
          <w:sz w:val="22"/>
          <w:szCs w:val="22"/>
        </w:rPr>
      </w:pPr>
    </w:p>
    <w:p w14:paraId="18610124" w14:textId="77777777" w:rsidR="00915B8F" w:rsidRPr="00AB12FA" w:rsidRDefault="00AC53E4" w:rsidP="002A0457">
      <w:pPr>
        <w:rPr>
          <w:rFonts w:cs="Arial"/>
          <w:bCs w:val="0"/>
          <w:sz w:val="22"/>
          <w:szCs w:val="22"/>
        </w:rPr>
      </w:pPr>
      <w:r w:rsidRPr="00AB12FA">
        <w:rPr>
          <w:rFonts w:cs="Arial"/>
          <w:bCs w:val="0"/>
          <w:sz w:val="22"/>
          <w:szCs w:val="22"/>
        </w:rPr>
        <w:t>SOL·LICITO</w:t>
      </w:r>
      <w:r w:rsidR="00915B8F" w:rsidRPr="00AB12FA">
        <w:rPr>
          <w:rFonts w:cs="Arial"/>
          <w:bCs w:val="0"/>
          <w:sz w:val="22"/>
          <w:szCs w:val="22"/>
        </w:rPr>
        <w:t>:</w:t>
      </w:r>
    </w:p>
    <w:p w14:paraId="18610125" w14:textId="77777777" w:rsidR="00915B8F" w:rsidRPr="00AB12FA" w:rsidRDefault="00915B8F" w:rsidP="002A0457">
      <w:pPr>
        <w:rPr>
          <w:rFonts w:cs="Arial"/>
          <w:bCs w:val="0"/>
          <w:sz w:val="22"/>
          <w:szCs w:val="22"/>
        </w:rPr>
      </w:pPr>
    </w:p>
    <w:p w14:paraId="18610126" w14:textId="1F4F3433" w:rsidR="005D0CDD" w:rsidRPr="00AB12FA" w:rsidRDefault="00915B8F" w:rsidP="00F53114">
      <w:pPr>
        <w:rPr>
          <w:rFonts w:cs="Arial"/>
          <w:bCs w:val="0"/>
          <w:sz w:val="22"/>
          <w:szCs w:val="22"/>
        </w:rPr>
      </w:pPr>
      <w:r w:rsidRPr="00AB12FA">
        <w:rPr>
          <w:rFonts w:cs="Arial"/>
          <w:bCs w:val="0"/>
          <w:sz w:val="22"/>
          <w:szCs w:val="22"/>
        </w:rPr>
        <w:t>Q</w:t>
      </w:r>
      <w:r w:rsidR="00AC53E4" w:rsidRPr="00AB12FA">
        <w:rPr>
          <w:rFonts w:cs="Arial"/>
          <w:bCs w:val="0"/>
          <w:sz w:val="22"/>
          <w:szCs w:val="22"/>
        </w:rPr>
        <w:t xml:space="preserve">ue </w:t>
      </w:r>
      <w:r w:rsidR="005D0CDD" w:rsidRPr="00AB12FA">
        <w:rPr>
          <w:rFonts w:cs="Arial"/>
          <w:bCs w:val="0"/>
          <w:sz w:val="22"/>
          <w:szCs w:val="22"/>
        </w:rPr>
        <w:t xml:space="preserve">tingueu per presentat </w:t>
      </w:r>
      <w:r w:rsidR="00F53114" w:rsidRPr="00AB12FA">
        <w:rPr>
          <w:rFonts w:cs="Arial"/>
          <w:bCs w:val="0"/>
          <w:sz w:val="22"/>
          <w:szCs w:val="22"/>
        </w:rPr>
        <w:t>aquest</w:t>
      </w:r>
      <w:r w:rsidR="005D0CDD" w:rsidRPr="00AB12FA">
        <w:rPr>
          <w:rFonts w:cs="Arial"/>
          <w:bCs w:val="0"/>
          <w:sz w:val="22"/>
          <w:szCs w:val="22"/>
        </w:rPr>
        <w:t xml:space="preserve"> escrit amb les seves còpies i per </w:t>
      </w:r>
      <w:r w:rsidR="002A0457" w:rsidRPr="00AB12FA">
        <w:rPr>
          <w:rFonts w:cs="Arial"/>
          <w:bCs w:val="0"/>
          <w:sz w:val="22"/>
          <w:szCs w:val="22"/>
        </w:rPr>
        <w:t>anunciat el recurs de suplicació</w:t>
      </w:r>
      <w:r w:rsidR="005D0CDD" w:rsidRPr="00AB12FA">
        <w:rPr>
          <w:rFonts w:cs="Arial"/>
          <w:bCs w:val="0"/>
          <w:sz w:val="22"/>
          <w:szCs w:val="22"/>
        </w:rPr>
        <w:t xml:space="preserve"> contra l</w:t>
      </w:r>
      <w:r w:rsidR="002A0457" w:rsidRPr="00AB12FA">
        <w:rPr>
          <w:rFonts w:cs="Arial"/>
          <w:bCs w:val="0"/>
          <w:sz w:val="22"/>
          <w:szCs w:val="22"/>
        </w:rPr>
        <w:t xml:space="preserve">a </w:t>
      </w:r>
      <w:r w:rsidR="004C4856">
        <w:rPr>
          <w:rFonts w:cs="Arial"/>
          <w:bCs w:val="0"/>
          <w:sz w:val="22"/>
          <w:szCs w:val="22"/>
        </w:rPr>
        <w:t>S</w:t>
      </w:r>
      <w:r w:rsidR="002A0457" w:rsidRPr="00AB12FA">
        <w:rPr>
          <w:rFonts w:cs="Arial"/>
          <w:bCs w:val="0"/>
          <w:sz w:val="22"/>
          <w:szCs w:val="22"/>
        </w:rPr>
        <w:t>entència esmentada</w:t>
      </w:r>
      <w:r w:rsidR="005D0CDD" w:rsidRPr="00AB12FA">
        <w:rPr>
          <w:rFonts w:cs="Arial"/>
          <w:bCs w:val="0"/>
          <w:sz w:val="22"/>
          <w:szCs w:val="22"/>
        </w:rPr>
        <w:t xml:space="preserve">. </w:t>
      </w:r>
    </w:p>
    <w:p w14:paraId="18610127" w14:textId="77777777" w:rsidR="005D0CDD" w:rsidRPr="00AB12FA" w:rsidRDefault="005D0CDD" w:rsidP="00236738">
      <w:pPr>
        <w:rPr>
          <w:rFonts w:cs="Arial"/>
          <w:bCs w:val="0"/>
          <w:sz w:val="22"/>
          <w:szCs w:val="22"/>
        </w:rPr>
      </w:pPr>
    </w:p>
    <w:p w14:paraId="18610128" w14:textId="77777777" w:rsidR="00AC53E4" w:rsidRPr="00AB12FA" w:rsidRDefault="00AC53E4" w:rsidP="00AC53E4">
      <w:pPr>
        <w:rPr>
          <w:rFonts w:cs="Arial"/>
          <w:bCs w:val="0"/>
          <w:sz w:val="22"/>
          <w:szCs w:val="22"/>
        </w:rPr>
      </w:pPr>
    </w:p>
    <w:p w14:paraId="18610129" w14:textId="77777777" w:rsidR="00F53114" w:rsidRPr="00AB12FA" w:rsidRDefault="00F53114" w:rsidP="00F53114">
      <w:pPr>
        <w:spacing w:line="360" w:lineRule="atLeast"/>
        <w:rPr>
          <w:rFonts w:cs="Arial"/>
          <w:sz w:val="22"/>
          <w:szCs w:val="22"/>
        </w:rPr>
      </w:pPr>
      <w:r w:rsidRPr="00AB12FA">
        <w:rPr>
          <w:rFonts w:cs="Arial"/>
          <w:sz w:val="22"/>
          <w:szCs w:val="22"/>
        </w:rPr>
        <w:t>..........., .... de/d’................. de ..............</w:t>
      </w:r>
    </w:p>
    <w:p w14:paraId="1861012A" w14:textId="77777777" w:rsidR="00236738" w:rsidRPr="00AB12FA" w:rsidRDefault="00236738" w:rsidP="00236738">
      <w:pPr>
        <w:rPr>
          <w:rFonts w:cs="Arial"/>
          <w:bCs w:val="0"/>
          <w:sz w:val="22"/>
          <w:szCs w:val="22"/>
        </w:rPr>
      </w:pPr>
    </w:p>
    <w:p w14:paraId="1861012B" w14:textId="77777777" w:rsidR="002A367B" w:rsidRPr="00AB12FA" w:rsidRDefault="002A367B" w:rsidP="00AC53E4">
      <w:pPr>
        <w:rPr>
          <w:rFonts w:cs="Arial"/>
          <w:bCs w:val="0"/>
          <w:sz w:val="22"/>
          <w:szCs w:val="22"/>
        </w:rPr>
      </w:pPr>
    </w:p>
    <w:p w14:paraId="1861012C" w14:textId="77777777" w:rsidR="00AC53E4" w:rsidRPr="00AB12FA" w:rsidRDefault="002A367B" w:rsidP="00AC53E4">
      <w:pPr>
        <w:rPr>
          <w:rFonts w:cs="Arial"/>
          <w:bCs w:val="0"/>
          <w:sz w:val="22"/>
          <w:szCs w:val="22"/>
        </w:rPr>
      </w:pPr>
      <w:r w:rsidRPr="00AB12FA">
        <w:rPr>
          <w:rFonts w:cs="Arial"/>
          <w:bCs w:val="0"/>
          <w:sz w:val="22"/>
          <w:szCs w:val="22"/>
        </w:rPr>
        <w:t>(</w:t>
      </w:r>
      <w:r w:rsidRPr="00AB12FA">
        <w:rPr>
          <w:rFonts w:cs="Arial"/>
          <w:bCs w:val="0"/>
          <w:i/>
          <w:iCs/>
          <w:sz w:val="22"/>
          <w:szCs w:val="22"/>
        </w:rPr>
        <w:t>signatura</w:t>
      </w:r>
      <w:r w:rsidRPr="00AB12FA">
        <w:rPr>
          <w:rFonts w:cs="Arial"/>
          <w:bCs w:val="0"/>
          <w:sz w:val="22"/>
          <w:szCs w:val="22"/>
        </w:rPr>
        <w:t>)</w:t>
      </w:r>
    </w:p>
    <w:p w14:paraId="1861012D" w14:textId="77777777" w:rsidR="00915B8F" w:rsidRPr="00AB12FA" w:rsidRDefault="00915B8F" w:rsidP="00AC53E4">
      <w:pPr>
        <w:rPr>
          <w:rFonts w:cs="Arial"/>
          <w:bCs w:val="0"/>
          <w:sz w:val="22"/>
          <w:szCs w:val="22"/>
        </w:rPr>
      </w:pPr>
    </w:p>
    <w:p w14:paraId="1861012E" w14:textId="77777777" w:rsidR="00F53114" w:rsidRPr="00AB12FA" w:rsidRDefault="00F53114" w:rsidP="00AC53E4">
      <w:pPr>
        <w:rPr>
          <w:rFonts w:cs="Arial"/>
          <w:bCs w:val="0"/>
          <w:sz w:val="22"/>
          <w:szCs w:val="22"/>
        </w:rPr>
      </w:pPr>
    </w:p>
    <w:p w14:paraId="18610130" w14:textId="77777777" w:rsidR="00F53114" w:rsidRPr="00AB12FA" w:rsidRDefault="00F53114" w:rsidP="00F53114">
      <w:pPr>
        <w:rPr>
          <w:rFonts w:asciiTheme="minorBidi" w:hAnsiTheme="minorBidi" w:cstheme="minorBidi"/>
          <w:bCs w:val="0"/>
          <w:sz w:val="22"/>
          <w:szCs w:val="22"/>
        </w:rPr>
      </w:pPr>
      <w:r w:rsidRPr="00AB12FA">
        <w:rPr>
          <w:rFonts w:asciiTheme="minorBidi" w:hAnsiTheme="minorBidi" w:cstheme="minorBidi"/>
          <w:bCs w:val="0"/>
          <w:sz w:val="22"/>
          <w:szCs w:val="22"/>
        </w:rPr>
        <w:t>Lletrat/ada</w:t>
      </w:r>
      <w:r w:rsidRPr="00AB12FA">
        <w:rPr>
          <w:rStyle w:val="Refdenotaalpie"/>
          <w:rFonts w:asciiTheme="minorBidi" w:hAnsiTheme="minorBidi" w:cstheme="minorBidi"/>
          <w:bCs w:val="0"/>
          <w:sz w:val="22"/>
          <w:szCs w:val="22"/>
        </w:rPr>
        <w:footnoteReference w:id="1"/>
      </w:r>
    </w:p>
    <w:p w14:paraId="18610131" w14:textId="77777777" w:rsidR="00F53114" w:rsidRDefault="00F53114" w:rsidP="00F53114">
      <w:pPr>
        <w:rPr>
          <w:rFonts w:asciiTheme="minorBidi" w:hAnsiTheme="minorBidi" w:cstheme="minorBidi"/>
          <w:bCs w:val="0"/>
          <w:szCs w:val="24"/>
        </w:rPr>
      </w:pPr>
    </w:p>
    <w:p w14:paraId="18610132" w14:textId="77777777" w:rsidR="00F53114" w:rsidRDefault="00F53114" w:rsidP="00F53114">
      <w:pPr>
        <w:rPr>
          <w:rFonts w:asciiTheme="minorBidi" w:hAnsiTheme="minorBidi" w:cstheme="minorBidi"/>
          <w:bCs w:val="0"/>
          <w:szCs w:val="24"/>
        </w:rPr>
      </w:pPr>
    </w:p>
    <w:p w14:paraId="2899625B" w14:textId="77777777" w:rsidR="004C4856" w:rsidRDefault="004C4856" w:rsidP="00F53114">
      <w:pPr>
        <w:rPr>
          <w:rFonts w:asciiTheme="minorBidi" w:hAnsiTheme="minorBidi" w:cstheme="minorBidi"/>
          <w:bCs w:val="0"/>
          <w:szCs w:val="24"/>
        </w:rPr>
      </w:pPr>
    </w:p>
    <w:p w14:paraId="1CFE72BD" w14:textId="77777777" w:rsidR="004C4856" w:rsidRDefault="004C4856" w:rsidP="00F53114">
      <w:pPr>
        <w:rPr>
          <w:rFonts w:asciiTheme="minorBidi" w:hAnsiTheme="minorBidi" w:cstheme="minorBidi"/>
          <w:bCs w:val="0"/>
          <w:szCs w:val="24"/>
        </w:rPr>
      </w:pPr>
    </w:p>
    <w:p w14:paraId="3EF67C0C" w14:textId="77777777" w:rsidR="004C4856" w:rsidRDefault="004C4856" w:rsidP="00F53114">
      <w:pPr>
        <w:rPr>
          <w:rFonts w:asciiTheme="minorBidi" w:hAnsiTheme="minorBidi" w:cstheme="minorBidi"/>
          <w:bCs w:val="0"/>
          <w:szCs w:val="24"/>
        </w:rPr>
      </w:pPr>
    </w:p>
    <w:p w14:paraId="18CE8D1F" w14:textId="44D7C00E" w:rsidR="00AB12FA" w:rsidRPr="00AB12FA" w:rsidRDefault="00AB12FA" w:rsidP="00AB12FA">
      <w:pPr>
        <w:rPr>
          <w:rFonts w:asciiTheme="minorBidi" w:hAnsiTheme="minorBidi" w:cstheme="minorBidi"/>
          <w:bCs w:val="0"/>
          <w:i/>
          <w:iCs/>
          <w:sz w:val="20"/>
        </w:rPr>
      </w:pPr>
      <w:r w:rsidRPr="00AB12FA">
        <w:rPr>
          <w:rFonts w:asciiTheme="minorBidi" w:hAnsiTheme="minorBidi" w:cstheme="minorBidi"/>
          <w:bCs w:val="0"/>
          <w:i/>
          <w:iCs/>
          <w:sz w:val="20"/>
        </w:rPr>
        <w:t xml:space="preserve">Nota: la UGT </w:t>
      </w:r>
      <w:r w:rsidR="003105D5">
        <w:rPr>
          <w:rFonts w:asciiTheme="minorBidi" w:hAnsiTheme="minorBidi" w:cstheme="minorBidi"/>
          <w:bCs w:val="0"/>
          <w:i/>
          <w:iCs/>
          <w:sz w:val="20"/>
        </w:rPr>
        <w:t xml:space="preserve">de Catalunya </w:t>
      </w:r>
      <w:r w:rsidRPr="00AB12FA">
        <w:rPr>
          <w:rFonts w:asciiTheme="minorBidi" w:hAnsiTheme="minorBidi" w:cstheme="minorBidi"/>
          <w:bCs w:val="0"/>
          <w:i/>
          <w:iCs/>
          <w:sz w:val="20"/>
        </w:rPr>
        <w:t>ha cedit els drets d’aquest model per tal que, de forma gratuïta, una tercera persona el pugui descarregar, copiar, modificar i utilitzar sense mencionar l’autoria ni la font, tant amb caràcter professional com amb caràcter no comercial, sense limitació temporal ni territorial. No n’és permesa la traducció, atès que es tracta d’un model creat per al foment del català a l’àmbit del dret.</w:t>
      </w:r>
    </w:p>
    <w:p w14:paraId="18610138" w14:textId="77777777" w:rsidR="00AC53E4" w:rsidRPr="00AB12FA" w:rsidRDefault="00AC53E4" w:rsidP="00AC53E4">
      <w:pPr>
        <w:keepNext/>
        <w:outlineLvl w:val="3"/>
        <w:rPr>
          <w:rFonts w:cs="Arial"/>
          <w:bCs w:val="0"/>
          <w:sz w:val="22"/>
          <w:szCs w:val="22"/>
        </w:rPr>
      </w:pPr>
    </w:p>
    <w:p w14:paraId="18610139" w14:textId="77777777" w:rsidR="00AC53E4" w:rsidRPr="00AB12FA" w:rsidRDefault="00AC53E4" w:rsidP="00AC53E4">
      <w:pPr>
        <w:jc w:val="left"/>
        <w:rPr>
          <w:rFonts w:cs="Arial"/>
          <w:bCs w:val="0"/>
          <w:sz w:val="22"/>
          <w:szCs w:val="22"/>
        </w:rPr>
      </w:pPr>
    </w:p>
    <w:sectPr w:rsidR="00AC53E4" w:rsidRPr="00AB12FA" w:rsidSect="002446C9">
      <w:headerReference w:type="default" r:id="rId8"/>
      <w:footerReference w:type="even" r:id="rId9"/>
      <w:footerReference w:type="default" r:id="rId10"/>
      <w:pgSz w:w="11906" w:h="16838" w:code="9"/>
      <w:pgMar w:top="1985" w:right="1418" w:bottom="1418" w:left="1985" w:header="680" w:footer="68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1013E" w14:textId="77777777" w:rsidR="004A791C" w:rsidRDefault="004A791C" w:rsidP="008B74ED">
      <w:r>
        <w:separator/>
      </w:r>
    </w:p>
  </w:endnote>
  <w:endnote w:type="continuationSeparator" w:id="0">
    <w:p w14:paraId="1861013F" w14:textId="77777777" w:rsidR="004A791C" w:rsidRDefault="004A791C" w:rsidP="008B7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10141" w14:textId="77777777" w:rsidR="002A0457" w:rsidRDefault="001B242B" w:rsidP="00860AC0">
    <w:pPr>
      <w:pStyle w:val="Piedepgina"/>
      <w:framePr w:wrap="around" w:vAnchor="text" w:hAnchor="margin" w:xAlign="right" w:y="1"/>
      <w:rPr>
        <w:rStyle w:val="Nmerodepgina"/>
      </w:rPr>
    </w:pPr>
    <w:r>
      <w:rPr>
        <w:rStyle w:val="Nmerodepgina"/>
      </w:rPr>
      <w:fldChar w:fldCharType="begin"/>
    </w:r>
    <w:r w:rsidR="002A0457">
      <w:rPr>
        <w:rStyle w:val="Nmerodepgina"/>
      </w:rPr>
      <w:instrText xml:space="preserve">PAGE  </w:instrText>
    </w:r>
    <w:r>
      <w:rPr>
        <w:rStyle w:val="Nmerodepgina"/>
      </w:rPr>
      <w:fldChar w:fldCharType="end"/>
    </w:r>
  </w:p>
  <w:p w14:paraId="18610142" w14:textId="77777777" w:rsidR="002A0457" w:rsidRDefault="002A0457" w:rsidP="00860AC0">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10143" w14:textId="77777777" w:rsidR="002A0457" w:rsidRPr="00190B2A" w:rsidRDefault="002A0457" w:rsidP="0037051A">
    <w:pPr>
      <w:pStyle w:val="Piedepgina"/>
      <w:tabs>
        <w:tab w:val="clear" w:pos="4252"/>
        <w:tab w:val="clear" w:pos="8504"/>
      </w:tabs>
      <w:ind w:right="-2"/>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1013C" w14:textId="77777777" w:rsidR="004A791C" w:rsidRDefault="004A791C" w:rsidP="008B74ED">
      <w:r>
        <w:separator/>
      </w:r>
    </w:p>
  </w:footnote>
  <w:footnote w:type="continuationSeparator" w:id="0">
    <w:p w14:paraId="1861013D" w14:textId="77777777" w:rsidR="004A791C" w:rsidRDefault="004A791C" w:rsidP="008B74ED">
      <w:r>
        <w:continuationSeparator/>
      </w:r>
    </w:p>
  </w:footnote>
  <w:footnote w:id="1">
    <w:p w14:paraId="18610144" w14:textId="77777777" w:rsidR="00F53114" w:rsidRDefault="00F53114" w:rsidP="00F53114">
      <w:pPr>
        <w:pStyle w:val="Textonotapie"/>
      </w:pPr>
      <w:r>
        <w:rPr>
          <w:rStyle w:val="Refdenotaalpie"/>
        </w:rPr>
        <w:footnoteRef/>
      </w:r>
      <w:r>
        <w:t xml:space="preserve"> </w:t>
      </w:r>
      <w:r w:rsidRPr="007B1575">
        <w:t>Aquest escrit pot anar signat per qualsevol professional del dret (advocat/</w:t>
      </w:r>
      <w:r>
        <w:t>ada</w:t>
      </w:r>
      <w:r w:rsidRPr="007B1575">
        <w:t>, graduat/</w:t>
      </w:r>
      <w:r w:rsidR="00D462FE">
        <w:t>ad</w:t>
      </w:r>
      <w:r w:rsidRPr="007B1575">
        <w:t>a social, gestor/</w:t>
      </w:r>
      <w:r>
        <w:t>a</w:t>
      </w:r>
      <w:r w:rsidRPr="007B1575">
        <w:t>, assessor/</w:t>
      </w:r>
      <w:r>
        <w:t>a</w:t>
      </w:r>
      <w:r w:rsidRPr="007B1575">
        <w:t>, delega</w:t>
      </w:r>
      <w:r>
        <w:t>t</w:t>
      </w:r>
      <w:r w:rsidRPr="007B1575">
        <w:t>/ad</w:t>
      </w:r>
      <w:r>
        <w:t>a</w:t>
      </w:r>
      <w:r w:rsidRPr="007B1575">
        <w:t xml:space="preserve"> sindical, etc.)</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10140" w14:textId="77777777" w:rsidR="002A0457" w:rsidRPr="00261AA7" w:rsidRDefault="002A0457" w:rsidP="00860AC0">
    <w:pPr>
      <w:ind w:left="-1080"/>
      <w:rPr>
        <w:rFonts w:ascii="Bookman Old Style" w:hAnsi="Bookman Old Sty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removePersonalInformation/>
  <w:removeDateAndTime/>
  <w:proofState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53E4"/>
    <w:rsid w:val="000142D2"/>
    <w:rsid w:val="000B2BAD"/>
    <w:rsid w:val="000E46FA"/>
    <w:rsid w:val="000F2C7E"/>
    <w:rsid w:val="0011130A"/>
    <w:rsid w:val="00115015"/>
    <w:rsid w:val="0012781D"/>
    <w:rsid w:val="00151EF3"/>
    <w:rsid w:val="001B20CC"/>
    <w:rsid w:val="001B242B"/>
    <w:rsid w:val="001E3492"/>
    <w:rsid w:val="0021497B"/>
    <w:rsid w:val="00217B8F"/>
    <w:rsid w:val="00236738"/>
    <w:rsid w:val="002446C9"/>
    <w:rsid w:val="002642C6"/>
    <w:rsid w:val="00267737"/>
    <w:rsid w:val="0028784A"/>
    <w:rsid w:val="002A0457"/>
    <w:rsid w:val="002A367B"/>
    <w:rsid w:val="002A5986"/>
    <w:rsid w:val="002C6AA7"/>
    <w:rsid w:val="002F0010"/>
    <w:rsid w:val="002F2960"/>
    <w:rsid w:val="0030534E"/>
    <w:rsid w:val="003105D5"/>
    <w:rsid w:val="003618B6"/>
    <w:rsid w:val="003624B8"/>
    <w:rsid w:val="0037051A"/>
    <w:rsid w:val="00377577"/>
    <w:rsid w:val="00381B14"/>
    <w:rsid w:val="003C7FB4"/>
    <w:rsid w:val="00450D5D"/>
    <w:rsid w:val="00480F35"/>
    <w:rsid w:val="004A791C"/>
    <w:rsid w:val="004C4856"/>
    <w:rsid w:val="00571B75"/>
    <w:rsid w:val="005825BD"/>
    <w:rsid w:val="005956C0"/>
    <w:rsid w:val="005D0CDD"/>
    <w:rsid w:val="006018CC"/>
    <w:rsid w:val="006805FC"/>
    <w:rsid w:val="00682D01"/>
    <w:rsid w:val="006B68D0"/>
    <w:rsid w:val="00706834"/>
    <w:rsid w:val="0071187E"/>
    <w:rsid w:val="00725083"/>
    <w:rsid w:val="00761761"/>
    <w:rsid w:val="007D5F36"/>
    <w:rsid w:val="00842758"/>
    <w:rsid w:val="00860AC0"/>
    <w:rsid w:val="00896EC7"/>
    <w:rsid w:val="008979E8"/>
    <w:rsid w:val="008A3271"/>
    <w:rsid w:val="008B74ED"/>
    <w:rsid w:val="008E07E0"/>
    <w:rsid w:val="008E205E"/>
    <w:rsid w:val="008E7C9A"/>
    <w:rsid w:val="00915B8F"/>
    <w:rsid w:val="00955651"/>
    <w:rsid w:val="009A5C72"/>
    <w:rsid w:val="009F4300"/>
    <w:rsid w:val="00A02FD4"/>
    <w:rsid w:val="00A1753E"/>
    <w:rsid w:val="00A265EC"/>
    <w:rsid w:val="00A31FBD"/>
    <w:rsid w:val="00A357AE"/>
    <w:rsid w:val="00A93478"/>
    <w:rsid w:val="00AB12FA"/>
    <w:rsid w:val="00AC53E4"/>
    <w:rsid w:val="00B16839"/>
    <w:rsid w:val="00B3038C"/>
    <w:rsid w:val="00B41789"/>
    <w:rsid w:val="00B623B7"/>
    <w:rsid w:val="00B64155"/>
    <w:rsid w:val="00BA740A"/>
    <w:rsid w:val="00C054A6"/>
    <w:rsid w:val="00C3108D"/>
    <w:rsid w:val="00C73E77"/>
    <w:rsid w:val="00C85103"/>
    <w:rsid w:val="00D462FE"/>
    <w:rsid w:val="00D51180"/>
    <w:rsid w:val="00D65F1D"/>
    <w:rsid w:val="00D71932"/>
    <w:rsid w:val="00D75541"/>
    <w:rsid w:val="00DA0D78"/>
    <w:rsid w:val="00E13BE5"/>
    <w:rsid w:val="00EB673B"/>
    <w:rsid w:val="00EE19D1"/>
    <w:rsid w:val="00F0204F"/>
    <w:rsid w:val="00F53114"/>
    <w:rsid w:val="00F63A3B"/>
    <w:rsid w:val="00F83B58"/>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8610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53E4"/>
    <w:pPr>
      <w:jc w:val="both"/>
    </w:pPr>
    <w:rPr>
      <w:rFonts w:ascii="Arial" w:eastAsia="Times New Roman" w:hAnsi="Arial" w:cs="Times New Roman"/>
      <w:bCs/>
      <w:sz w:val="24"/>
      <w:szCs w:val="20"/>
      <w:lang w:val="ca-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semiHidden/>
    <w:rsid w:val="00AC53E4"/>
    <w:pPr>
      <w:tabs>
        <w:tab w:val="center" w:pos="4252"/>
        <w:tab w:val="right" w:pos="8504"/>
      </w:tabs>
    </w:pPr>
  </w:style>
  <w:style w:type="character" w:customStyle="1" w:styleId="EncabezadoCar">
    <w:name w:val="Encabezado Car"/>
    <w:basedOn w:val="Fuentedeprrafopredeter"/>
    <w:link w:val="Encabezado"/>
    <w:semiHidden/>
    <w:rsid w:val="00AC53E4"/>
    <w:rPr>
      <w:rFonts w:ascii="Arial" w:eastAsia="Times New Roman" w:hAnsi="Arial" w:cs="Times New Roman"/>
      <w:bCs/>
      <w:sz w:val="24"/>
      <w:szCs w:val="20"/>
      <w:lang w:val="ca-ES" w:eastAsia="es-ES"/>
    </w:rPr>
  </w:style>
  <w:style w:type="paragraph" w:styleId="Piedepgina">
    <w:name w:val="footer"/>
    <w:basedOn w:val="Normal"/>
    <w:link w:val="PiedepginaCar"/>
    <w:rsid w:val="00AC53E4"/>
    <w:pPr>
      <w:tabs>
        <w:tab w:val="center" w:pos="4252"/>
        <w:tab w:val="right" w:pos="8504"/>
      </w:tabs>
    </w:pPr>
  </w:style>
  <w:style w:type="character" w:customStyle="1" w:styleId="PiedepginaCar">
    <w:name w:val="Pie de página Car"/>
    <w:basedOn w:val="Fuentedeprrafopredeter"/>
    <w:link w:val="Piedepgina"/>
    <w:rsid w:val="00AC53E4"/>
    <w:rPr>
      <w:rFonts w:ascii="Arial" w:eastAsia="Times New Roman" w:hAnsi="Arial" w:cs="Times New Roman"/>
      <w:bCs/>
      <w:sz w:val="24"/>
      <w:szCs w:val="20"/>
      <w:lang w:val="ca-ES" w:eastAsia="es-ES"/>
    </w:rPr>
  </w:style>
  <w:style w:type="character" w:styleId="Nmerodepgina">
    <w:name w:val="page number"/>
    <w:basedOn w:val="Fuentedeprrafopredeter"/>
    <w:semiHidden/>
    <w:rsid w:val="00AC53E4"/>
  </w:style>
  <w:style w:type="paragraph" w:customStyle="1" w:styleId="CarlosEncabezadoUGT2">
    <w:name w:val="Carlos Encabezado UGT 2"/>
    <w:basedOn w:val="Normal"/>
    <w:rsid w:val="00AC53E4"/>
    <w:rPr>
      <w:bCs w:val="0"/>
      <w:sz w:val="14"/>
      <w:szCs w:val="14"/>
    </w:rPr>
  </w:style>
  <w:style w:type="paragraph" w:styleId="Textodeglobo">
    <w:name w:val="Balloon Text"/>
    <w:basedOn w:val="Normal"/>
    <w:link w:val="TextodegloboCar"/>
    <w:uiPriority w:val="99"/>
    <w:semiHidden/>
    <w:unhideWhenUsed/>
    <w:rsid w:val="00AC53E4"/>
    <w:rPr>
      <w:rFonts w:ascii="Tahoma" w:hAnsi="Tahoma" w:cs="Tahoma"/>
      <w:sz w:val="16"/>
      <w:szCs w:val="16"/>
    </w:rPr>
  </w:style>
  <w:style w:type="character" w:customStyle="1" w:styleId="TextodegloboCar">
    <w:name w:val="Texto de globo Car"/>
    <w:basedOn w:val="Fuentedeprrafopredeter"/>
    <w:link w:val="Textodeglobo"/>
    <w:uiPriority w:val="99"/>
    <w:semiHidden/>
    <w:rsid w:val="00AC53E4"/>
    <w:rPr>
      <w:rFonts w:ascii="Tahoma" w:eastAsia="Times New Roman" w:hAnsi="Tahoma" w:cs="Tahoma"/>
      <w:bCs/>
      <w:sz w:val="16"/>
      <w:szCs w:val="16"/>
      <w:lang w:val="ca-ES" w:eastAsia="es-ES"/>
    </w:rPr>
  </w:style>
  <w:style w:type="paragraph" w:styleId="NormalWeb">
    <w:name w:val="Normal (Web)"/>
    <w:basedOn w:val="Normal"/>
    <w:rsid w:val="002C6AA7"/>
    <w:pPr>
      <w:suppressAutoHyphens/>
      <w:spacing w:before="280" w:after="280"/>
      <w:jc w:val="left"/>
    </w:pPr>
    <w:rPr>
      <w:rFonts w:ascii="Verdana" w:eastAsia="Arial Unicode MS" w:hAnsi="Verdana" w:cs="Arial Unicode MS"/>
      <w:bCs w:val="0"/>
      <w:sz w:val="17"/>
      <w:szCs w:val="17"/>
      <w:lang w:val="es-ES" w:eastAsia="ar-SA"/>
    </w:rPr>
  </w:style>
  <w:style w:type="paragraph" w:styleId="Textoindependiente">
    <w:name w:val="Body Text"/>
    <w:basedOn w:val="Normal"/>
    <w:link w:val="TextoindependienteCar"/>
    <w:uiPriority w:val="99"/>
    <w:unhideWhenUsed/>
    <w:rsid w:val="005D0CDD"/>
    <w:rPr>
      <w:bCs w:val="0"/>
      <w:lang w:val="es-ES_tradnl"/>
    </w:rPr>
  </w:style>
  <w:style w:type="character" w:customStyle="1" w:styleId="TextoindependienteCar">
    <w:name w:val="Texto independiente Car"/>
    <w:basedOn w:val="Fuentedeprrafopredeter"/>
    <w:link w:val="Textoindependiente"/>
    <w:uiPriority w:val="99"/>
    <w:rsid w:val="005D0CDD"/>
    <w:rPr>
      <w:rFonts w:ascii="Arial" w:eastAsia="Times New Roman" w:hAnsi="Arial" w:cs="Times New Roman"/>
      <w:sz w:val="24"/>
      <w:szCs w:val="20"/>
      <w:lang w:val="es-ES_tradnl" w:eastAsia="es-ES"/>
    </w:rPr>
  </w:style>
  <w:style w:type="paragraph" w:styleId="Textonotapie">
    <w:name w:val="footnote text"/>
    <w:basedOn w:val="Normal"/>
    <w:link w:val="TextonotapieCar"/>
    <w:uiPriority w:val="99"/>
    <w:semiHidden/>
    <w:unhideWhenUsed/>
    <w:rsid w:val="00F0204F"/>
    <w:rPr>
      <w:sz w:val="20"/>
    </w:rPr>
  </w:style>
  <w:style w:type="character" w:customStyle="1" w:styleId="TextonotapieCar">
    <w:name w:val="Texto nota pie Car"/>
    <w:basedOn w:val="Fuentedeprrafopredeter"/>
    <w:link w:val="Textonotapie"/>
    <w:uiPriority w:val="99"/>
    <w:semiHidden/>
    <w:rsid w:val="00F0204F"/>
    <w:rPr>
      <w:rFonts w:ascii="Arial" w:eastAsia="Times New Roman" w:hAnsi="Arial" w:cs="Times New Roman"/>
      <w:bCs/>
      <w:sz w:val="20"/>
      <w:szCs w:val="20"/>
      <w:lang w:val="ca-ES" w:eastAsia="es-ES"/>
    </w:rPr>
  </w:style>
  <w:style w:type="character" w:styleId="Refdenotaalpie">
    <w:name w:val="footnote reference"/>
    <w:basedOn w:val="Fuentedeprrafopredeter"/>
    <w:uiPriority w:val="99"/>
    <w:semiHidden/>
    <w:unhideWhenUsed/>
    <w:rsid w:val="00F0204F"/>
    <w:rPr>
      <w:vertAlign w:val="superscript"/>
    </w:rPr>
  </w:style>
  <w:style w:type="paragraph" w:styleId="Revisin">
    <w:name w:val="Revision"/>
    <w:hidden/>
    <w:uiPriority w:val="99"/>
    <w:semiHidden/>
    <w:rsid w:val="00D75541"/>
    <w:rPr>
      <w:rFonts w:ascii="Arial" w:eastAsia="Times New Roman" w:hAnsi="Arial" w:cs="Times New Roman"/>
      <w:bCs/>
      <w:sz w:val="24"/>
      <w:szCs w:val="20"/>
      <w:lang w:val="ca-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702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176A4C1-A7ED-4E6F-80C8-48EF10648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239</Words>
  <Characters>1367</Characters>
  <Application>Microsoft Office Word</Application>
  <DocSecurity>0</DocSecurity>
  <Lines>11</Lines>
  <Paragraphs>3</Paragraphs>
  <ScaleCrop>false</ScaleCrop>
  <Company/>
  <LinksUpToDate>false</LinksUpToDate>
  <CharactersWithSpaces>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2022-11-16T04:17:00Z</dcterms:created>
  <dcterms:modified xsi:type="dcterms:W3CDTF">2022-11-16T04:17:00Z</dcterms:modified>
</cp:coreProperties>
</file>