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9136" w14:textId="59615DF5" w:rsidR="00D736D9" w:rsidRDefault="00D736D9" w:rsidP="00D736D9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5E6F80" wp14:editId="7D14B1AE">
            <wp:extent cx="967031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7031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F7065" w14:textId="77777777" w:rsidR="00D736D9" w:rsidRDefault="00D736D9" w:rsidP="00D736D9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E26B0A4" w14:textId="7A327645" w:rsidR="005B1BB1" w:rsidRPr="00D736D9" w:rsidRDefault="005B1BB1" w:rsidP="00D736D9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36D9">
        <w:rPr>
          <w:rFonts w:ascii="Arial" w:hAnsi="Arial" w:cs="Arial"/>
          <w:b/>
          <w:sz w:val="28"/>
          <w:szCs w:val="28"/>
        </w:rPr>
        <w:t>Escrit de den</w:t>
      </w:r>
      <w:r w:rsidR="009F6F2A">
        <w:rPr>
          <w:rFonts w:ascii="Arial" w:hAnsi="Arial" w:cs="Arial"/>
          <w:b/>
          <w:sz w:val="28"/>
          <w:szCs w:val="28"/>
        </w:rPr>
        <w:t>ú</w:t>
      </w:r>
      <w:r w:rsidRPr="00D736D9">
        <w:rPr>
          <w:rFonts w:ascii="Arial" w:hAnsi="Arial" w:cs="Arial"/>
          <w:b/>
          <w:sz w:val="28"/>
          <w:szCs w:val="28"/>
        </w:rPr>
        <w:t xml:space="preserve">ncia (art. </w:t>
      </w:r>
      <w:r w:rsidR="004C6587" w:rsidRPr="00D736D9">
        <w:rPr>
          <w:rFonts w:ascii="Arial" w:hAnsi="Arial" w:cs="Arial"/>
          <w:b/>
          <w:sz w:val="28"/>
          <w:szCs w:val="28"/>
        </w:rPr>
        <w:t>266</w:t>
      </w:r>
      <w:r w:rsidRPr="00D736D9">
        <w:rPr>
          <w:rFonts w:ascii="Arial" w:hAnsi="Arial" w:cs="Arial"/>
          <w:b/>
          <w:sz w:val="28"/>
          <w:szCs w:val="28"/>
        </w:rPr>
        <w:t xml:space="preserve"> LECr) </w:t>
      </w:r>
    </w:p>
    <w:p w14:paraId="2CFD2632" w14:textId="679194AB" w:rsidR="00D736D9" w:rsidRDefault="00D736D9" w:rsidP="00D7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3B1A97C2" w14:textId="77777777" w:rsidR="00D736D9" w:rsidRPr="007A0A86" w:rsidRDefault="00D736D9" w:rsidP="005B1BB1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D534412" w14:textId="77777777" w:rsidR="005B1BB1" w:rsidRPr="007A0A86" w:rsidRDefault="005B1BB1" w:rsidP="005B1BB1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06989D7" w14:textId="77777777" w:rsidR="005B1BB1" w:rsidRPr="007A0A86" w:rsidRDefault="005B1BB1" w:rsidP="007B27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6BD99BE6" w14:textId="73917DD8" w:rsidR="005B1BB1" w:rsidRPr="007A0A86" w:rsidRDefault="005B1BB1" w:rsidP="007B27BB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..................</w:t>
      </w:r>
      <w:r w:rsidR="004C6587">
        <w:rPr>
          <w:rFonts w:ascii="Arial" w:hAnsi="Arial" w:cs="Arial"/>
          <w:sz w:val="24"/>
          <w:szCs w:val="24"/>
        </w:rPr>
        <w:t>, major d’edat, amb DNI ............... i domicili a ....................................</w:t>
      </w:r>
      <w:r w:rsidRPr="007A0A86">
        <w:rPr>
          <w:rFonts w:ascii="Arial" w:hAnsi="Arial" w:cs="Arial"/>
          <w:sz w:val="24"/>
          <w:szCs w:val="24"/>
        </w:rPr>
        <w:t>, manifesto:</w:t>
      </w:r>
    </w:p>
    <w:p w14:paraId="163EB980" w14:textId="78F1FF87" w:rsidR="005B1BB1" w:rsidRDefault="004C6587" w:rsidP="007B27BB">
      <w:pPr>
        <w:spacing w:before="36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</w:t>
      </w:r>
      <w:r w:rsidRPr="006413EB">
        <w:rPr>
          <w:rFonts w:ascii="Arial" w:eastAsia="Calibri" w:hAnsi="Arial" w:cs="Arial"/>
          <w:b/>
          <w:bCs/>
          <w:sz w:val="24"/>
          <w:szCs w:val="24"/>
        </w:rPr>
        <w:t xml:space="preserve">formulo </w:t>
      </w:r>
      <w:r w:rsidR="006413EB" w:rsidRPr="006413EB">
        <w:rPr>
          <w:rFonts w:ascii="Arial" w:eastAsia="Calibri" w:hAnsi="Arial" w:cs="Arial"/>
          <w:b/>
          <w:bCs/>
          <w:sz w:val="24"/>
          <w:szCs w:val="24"/>
        </w:rPr>
        <w:t>una den</w:t>
      </w:r>
      <w:r w:rsidR="007B27BB">
        <w:rPr>
          <w:rFonts w:ascii="Arial" w:eastAsia="Calibri" w:hAnsi="Arial" w:cs="Arial"/>
          <w:b/>
          <w:bCs/>
          <w:sz w:val="24"/>
          <w:szCs w:val="24"/>
        </w:rPr>
        <w:t>ú</w:t>
      </w:r>
      <w:r w:rsidR="006413EB" w:rsidRPr="006413EB">
        <w:rPr>
          <w:rFonts w:ascii="Arial" w:eastAsia="Calibri" w:hAnsi="Arial" w:cs="Arial"/>
          <w:b/>
          <w:bCs/>
          <w:sz w:val="24"/>
          <w:szCs w:val="24"/>
        </w:rPr>
        <w:t>ncia</w:t>
      </w:r>
      <w:r w:rsidR="006413EB">
        <w:rPr>
          <w:rFonts w:ascii="Arial" w:eastAsia="Calibri" w:hAnsi="Arial" w:cs="Arial"/>
          <w:sz w:val="24"/>
          <w:szCs w:val="24"/>
        </w:rPr>
        <w:t xml:space="preserve"> contra ......................., major d’edat, amb DNI i domicili a ..........................., que baso en els següents</w:t>
      </w:r>
    </w:p>
    <w:p w14:paraId="60EC3EAA" w14:textId="724D02C0" w:rsidR="006413EB" w:rsidRDefault="006413EB" w:rsidP="007B27BB">
      <w:pPr>
        <w:spacing w:before="36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Fets</w:t>
      </w:r>
    </w:p>
    <w:p w14:paraId="27A0A482" w14:textId="5D546BAF" w:rsidR="005B1BB1" w:rsidRPr="007A0A86" w:rsidRDefault="006413EB" w:rsidP="007B27BB">
      <w:pPr>
        <w:pStyle w:val="Prrafodelista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Hlk97702312"/>
      <w:r>
        <w:rPr>
          <w:rFonts w:ascii="Arial" w:hAnsi="Arial" w:cs="Arial"/>
          <w:sz w:val="24"/>
          <w:szCs w:val="24"/>
        </w:rPr>
        <w:t xml:space="preserve">El passat dia .... de ..... de ........, </w:t>
      </w:r>
      <w:r w:rsidR="00802C04">
        <w:rPr>
          <w:rFonts w:ascii="Arial" w:hAnsi="Arial" w:cs="Arial"/>
          <w:sz w:val="24"/>
          <w:szCs w:val="24"/>
        </w:rPr>
        <w:t>el denunciat va ....................</w:t>
      </w:r>
      <w:r w:rsidR="007B27BB">
        <w:rPr>
          <w:rFonts w:ascii="Arial" w:hAnsi="Arial" w:cs="Arial"/>
          <w:sz w:val="24"/>
          <w:szCs w:val="24"/>
        </w:rPr>
        <w:t xml:space="preserve"> </w:t>
      </w:r>
      <w:r w:rsidR="00802C04">
        <w:rPr>
          <w:rFonts w:ascii="Arial" w:hAnsi="Arial" w:cs="Arial"/>
          <w:sz w:val="24"/>
          <w:szCs w:val="24"/>
        </w:rPr>
        <w:t xml:space="preserve">. </w:t>
      </w:r>
      <w:r w:rsidR="00802C04">
        <w:rPr>
          <w:rFonts w:ascii="Arial" w:hAnsi="Arial" w:cs="Arial"/>
          <w:i/>
          <w:iCs/>
          <w:sz w:val="24"/>
          <w:szCs w:val="24"/>
        </w:rPr>
        <w:t>(</w:t>
      </w:r>
      <w:r w:rsidR="007B27BB">
        <w:rPr>
          <w:rFonts w:ascii="Arial" w:hAnsi="Arial" w:cs="Arial"/>
          <w:i/>
          <w:iCs/>
          <w:sz w:val="24"/>
          <w:szCs w:val="24"/>
        </w:rPr>
        <w:t>Feu</w:t>
      </w:r>
      <w:r w:rsidR="00802C04">
        <w:rPr>
          <w:rFonts w:ascii="Arial" w:hAnsi="Arial" w:cs="Arial"/>
          <w:i/>
          <w:iCs/>
          <w:sz w:val="24"/>
          <w:szCs w:val="24"/>
        </w:rPr>
        <w:t xml:space="preserve"> el relat dels fets que vole</w:t>
      </w:r>
      <w:r w:rsidR="007B27BB">
        <w:rPr>
          <w:rFonts w:ascii="Arial" w:hAnsi="Arial" w:cs="Arial"/>
          <w:i/>
          <w:iCs/>
          <w:sz w:val="24"/>
          <w:szCs w:val="24"/>
        </w:rPr>
        <w:t>u</w:t>
      </w:r>
      <w:r w:rsidR="00802C04">
        <w:rPr>
          <w:rFonts w:ascii="Arial" w:hAnsi="Arial" w:cs="Arial"/>
          <w:i/>
          <w:iCs/>
          <w:sz w:val="24"/>
          <w:szCs w:val="24"/>
        </w:rPr>
        <w:t xml:space="preserve"> denunciar, tenint especial cura </w:t>
      </w:r>
      <w:r w:rsidR="00D736D9">
        <w:rPr>
          <w:rFonts w:ascii="Arial" w:hAnsi="Arial" w:cs="Arial"/>
          <w:i/>
          <w:iCs/>
          <w:sz w:val="24"/>
          <w:szCs w:val="24"/>
        </w:rPr>
        <w:t>a</w:t>
      </w:r>
      <w:r w:rsidR="00802C04">
        <w:rPr>
          <w:rFonts w:ascii="Arial" w:hAnsi="Arial" w:cs="Arial"/>
          <w:i/>
          <w:iCs/>
          <w:sz w:val="24"/>
          <w:szCs w:val="24"/>
        </w:rPr>
        <w:t xml:space="preserve"> especificar exactament els fets que constitueixen el tipus delictiu</w:t>
      </w:r>
      <w:bookmarkEnd w:id="0"/>
      <w:r w:rsidR="00802C04">
        <w:rPr>
          <w:rFonts w:ascii="Arial" w:hAnsi="Arial" w:cs="Arial"/>
          <w:i/>
          <w:iCs/>
          <w:sz w:val="24"/>
          <w:szCs w:val="24"/>
        </w:rPr>
        <w:t>, de manera que constin el màxim de detalls possibles</w:t>
      </w:r>
      <w:r w:rsidR="007B27BB">
        <w:rPr>
          <w:rFonts w:ascii="Arial" w:hAnsi="Arial" w:cs="Arial"/>
          <w:i/>
          <w:iCs/>
          <w:sz w:val="24"/>
          <w:szCs w:val="24"/>
        </w:rPr>
        <w:t>.</w:t>
      </w:r>
      <w:r w:rsidR="00802C04">
        <w:rPr>
          <w:rFonts w:ascii="Arial" w:hAnsi="Arial" w:cs="Arial"/>
          <w:i/>
          <w:iCs/>
          <w:sz w:val="24"/>
          <w:szCs w:val="24"/>
        </w:rPr>
        <w:t>)</w:t>
      </w:r>
    </w:p>
    <w:p w14:paraId="58D3DFC6" w14:textId="290009FB" w:rsidR="005B1BB1" w:rsidRPr="007A0A86" w:rsidRDefault="00802C04" w:rsidP="007B27BB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</w:t>
      </w:r>
      <w:r w:rsidR="007B27BB">
        <w:rPr>
          <w:rFonts w:ascii="Arial" w:hAnsi="Arial" w:cs="Arial"/>
          <w:sz w:val="24"/>
          <w:szCs w:val="24"/>
        </w:rPr>
        <w:t xml:space="preserve"> </w:t>
      </w:r>
      <w:r w:rsidR="005B1BB1" w:rsidRPr="007A0A86">
        <w:rPr>
          <w:rFonts w:ascii="Arial" w:hAnsi="Arial" w:cs="Arial"/>
          <w:sz w:val="24"/>
          <w:szCs w:val="24"/>
        </w:rPr>
        <w:t>.</w:t>
      </w:r>
    </w:p>
    <w:p w14:paraId="533C92E2" w14:textId="018B9AC2" w:rsidR="005B1BB1" w:rsidRPr="007A0A86" w:rsidRDefault="00802C04" w:rsidP="007B27BB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</w:t>
      </w:r>
      <w:r w:rsidR="007B2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5B1BB1" w:rsidRPr="007A0A86">
        <w:rPr>
          <w:rFonts w:ascii="Arial" w:hAnsi="Arial" w:cs="Arial"/>
          <w:sz w:val="24"/>
          <w:szCs w:val="24"/>
        </w:rPr>
        <w:t xml:space="preserve"> </w:t>
      </w:r>
    </w:p>
    <w:p w14:paraId="74D31AD2" w14:textId="0DBFD6E7" w:rsidR="005B1BB1" w:rsidRPr="00F00CF5" w:rsidRDefault="00802C04" w:rsidP="007B27BB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 perjudici de la qualificació definitiva</w:t>
      </w:r>
      <w:r w:rsidR="007B27BB" w:rsidRPr="007B27BB">
        <w:rPr>
          <w:rFonts w:ascii="Arial" w:hAnsi="Arial" w:cs="Arial"/>
          <w:sz w:val="24"/>
          <w:szCs w:val="24"/>
        </w:rPr>
        <w:t xml:space="preserve"> </w:t>
      </w:r>
      <w:r w:rsidR="007B27BB">
        <w:rPr>
          <w:rFonts w:ascii="Arial" w:hAnsi="Arial" w:cs="Arial"/>
          <w:sz w:val="24"/>
          <w:szCs w:val="24"/>
        </w:rPr>
        <w:t>posterior</w:t>
      </w:r>
      <w:r>
        <w:rPr>
          <w:rFonts w:ascii="Arial" w:hAnsi="Arial" w:cs="Arial"/>
          <w:sz w:val="24"/>
          <w:szCs w:val="24"/>
        </w:rPr>
        <w:t>, considero que els fets relatats són constitutius d’un delicte de ....................., de l’article ......... CP, així com d’un delicte de ......................, de l’article ...... CP.</w:t>
      </w:r>
    </w:p>
    <w:p w14:paraId="61B8CD6B" w14:textId="7BB9FBDB" w:rsidR="005B1BB1" w:rsidRPr="007A0A86" w:rsidRDefault="005B1BB1" w:rsidP="007B27BB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/>
          <w:sz w:val="24"/>
          <w:szCs w:val="24"/>
        </w:rPr>
        <w:t>:</w:t>
      </w:r>
      <w:r w:rsidRPr="007A0A86">
        <w:rPr>
          <w:rFonts w:ascii="Arial" w:hAnsi="Arial" w:cs="Arial"/>
          <w:b/>
          <w:sz w:val="24"/>
          <w:szCs w:val="24"/>
        </w:rPr>
        <w:t xml:space="preserve"> </w:t>
      </w:r>
      <w:r w:rsidRPr="007A0A86">
        <w:rPr>
          <w:rFonts w:ascii="Arial" w:hAnsi="Arial" w:cs="Arial"/>
          <w:bCs/>
          <w:sz w:val="24"/>
          <w:szCs w:val="24"/>
        </w:rPr>
        <w:t xml:space="preserve">Que tingui per </w:t>
      </w:r>
      <w:r>
        <w:rPr>
          <w:rFonts w:ascii="Arial" w:hAnsi="Arial" w:cs="Arial"/>
          <w:bCs/>
          <w:sz w:val="24"/>
          <w:szCs w:val="24"/>
        </w:rPr>
        <w:t>formula</w:t>
      </w:r>
      <w:r w:rsidR="00F00CF5">
        <w:rPr>
          <w:rFonts w:ascii="Arial" w:hAnsi="Arial" w:cs="Arial"/>
          <w:bCs/>
          <w:sz w:val="24"/>
          <w:szCs w:val="24"/>
        </w:rPr>
        <w:t>da una den</w:t>
      </w:r>
      <w:r w:rsidR="007B27BB">
        <w:rPr>
          <w:rFonts w:ascii="Arial" w:hAnsi="Arial" w:cs="Arial"/>
          <w:bCs/>
          <w:sz w:val="24"/>
          <w:szCs w:val="24"/>
        </w:rPr>
        <w:t>ú</w:t>
      </w:r>
      <w:r w:rsidR="00F00CF5">
        <w:rPr>
          <w:rFonts w:ascii="Arial" w:hAnsi="Arial" w:cs="Arial"/>
          <w:bCs/>
          <w:sz w:val="24"/>
          <w:szCs w:val="24"/>
        </w:rPr>
        <w:t>ncia contra .........................., per un delicte de ...................... i un delicte de .......................</w:t>
      </w:r>
      <w:r w:rsidR="007B27BB">
        <w:rPr>
          <w:rFonts w:ascii="Arial" w:hAnsi="Arial" w:cs="Arial"/>
          <w:bCs/>
          <w:sz w:val="24"/>
          <w:szCs w:val="24"/>
        </w:rPr>
        <w:t xml:space="preserve"> </w:t>
      </w:r>
      <w:r w:rsidRPr="007A0A86">
        <w:rPr>
          <w:rFonts w:ascii="Arial" w:hAnsi="Arial" w:cs="Arial"/>
          <w:bCs/>
          <w:sz w:val="24"/>
          <w:szCs w:val="24"/>
        </w:rPr>
        <w:t>.</w:t>
      </w:r>
    </w:p>
    <w:p w14:paraId="6D30627F" w14:textId="5F524E1C" w:rsidR="005B1BB1" w:rsidRDefault="005B1BB1" w:rsidP="007B27B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Altressí</w:t>
      </w:r>
    </w:p>
    <w:p w14:paraId="738B6647" w14:textId="689573EC" w:rsidR="007B27BB" w:rsidRPr="007A0A86" w:rsidRDefault="007B27BB" w:rsidP="007B27B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Exposo: </w:t>
      </w:r>
      <w:r w:rsidRPr="007B27BB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............................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2F662D">
        <w:rPr>
          <w:rFonts w:ascii="Arial" w:hAnsi="Arial" w:cs="Arial"/>
          <w:sz w:val="24"/>
          <w:szCs w:val="24"/>
        </w:rPr>
        <w:t>.</w:t>
      </w:r>
    </w:p>
    <w:p w14:paraId="24F23917" w14:textId="488D0996" w:rsidR="007B27BB" w:rsidRPr="007A0A86" w:rsidRDefault="007B27BB" w:rsidP="007B27B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 w:rsidRPr="007B27BB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2F662D">
        <w:rPr>
          <w:rFonts w:ascii="Arial" w:hAnsi="Arial" w:cs="Arial"/>
          <w:sz w:val="24"/>
          <w:szCs w:val="24"/>
        </w:rPr>
        <w:t>.</w:t>
      </w:r>
    </w:p>
    <w:p w14:paraId="4462BD5A" w14:textId="7B84E611" w:rsidR="007B27BB" w:rsidRPr="007A0A86" w:rsidRDefault="007B27BB" w:rsidP="007B27B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743F9BBE" w14:textId="02665319" w:rsidR="005B1BB1" w:rsidRPr="007A0A86" w:rsidRDefault="00D736D9" w:rsidP="007B27B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..............</w:t>
      </w:r>
      <w:r w:rsidR="005B1BB1" w:rsidRPr="007A0A86">
        <w:rPr>
          <w:rFonts w:ascii="Arial" w:hAnsi="Arial" w:cs="Arial"/>
          <w:sz w:val="24"/>
          <w:szCs w:val="24"/>
        </w:rPr>
        <w:t>, ....... de/d’................. de ..............</w:t>
      </w:r>
    </w:p>
    <w:p w14:paraId="778519D2" w14:textId="77777777" w:rsidR="00D736D9" w:rsidRDefault="00D736D9" w:rsidP="007B27BB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B418A59" w14:textId="1087FD28" w:rsidR="005B1BB1" w:rsidRPr="007A0A86" w:rsidRDefault="00D736D9" w:rsidP="00D736D9">
      <w:pPr>
        <w:jc w:val="both"/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>
        <w:rPr>
          <w:rFonts w:ascii="Arial" w:hAnsi="Arial" w:cs="Arial"/>
          <w:sz w:val="24"/>
          <w:szCs w:val="24"/>
        </w:rPr>
        <w:t>29E5MV94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p w14:paraId="134E550C" w14:textId="77777777" w:rsidR="00292246" w:rsidRPr="005B1BB1" w:rsidRDefault="00292246" w:rsidP="005B1BB1"/>
    <w:sectPr w:rsidR="00292246" w:rsidRPr="005B1BB1" w:rsidSect="00F8470C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D3C9D" w14:textId="77777777" w:rsidR="00DF6C82" w:rsidRDefault="00DF6C82" w:rsidP="00044B50">
      <w:pPr>
        <w:spacing w:after="0" w:line="240" w:lineRule="auto"/>
      </w:pPr>
      <w:r>
        <w:separator/>
      </w:r>
    </w:p>
  </w:endnote>
  <w:endnote w:type="continuationSeparator" w:id="0">
    <w:p w14:paraId="7D6F8A80" w14:textId="77777777" w:rsidR="00DF6C82" w:rsidRDefault="00DF6C82" w:rsidP="0004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1959" w14:textId="77777777" w:rsidR="00DF6C82" w:rsidRDefault="00DF6C82" w:rsidP="00044B50">
      <w:pPr>
        <w:spacing w:after="0" w:line="240" w:lineRule="auto"/>
      </w:pPr>
      <w:r>
        <w:separator/>
      </w:r>
    </w:p>
  </w:footnote>
  <w:footnote w:type="continuationSeparator" w:id="0">
    <w:p w14:paraId="267C47BC" w14:textId="77777777" w:rsidR="00DF6C82" w:rsidRDefault="00DF6C82" w:rsidP="0004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2ABB"/>
    <w:multiLevelType w:val="hybridMultilevel"/>
    <w:tmpl w:val="544A0040"/>
    <w:lvl w:ilvl="0" w:tplc="B04CE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A0263"/>
    <w:multiLevelType w:val="hybridMultilevel"/>
    <w:tmpl w:val="6D1A0FF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5"/>
    <w:rsid w:val="00044B50"/>
    <w:rsid w:val="00207F85"/>
    <w:rsid w:val="00292246"/>
    <w:rsid w:val="002F662D"/>
    <w:rsid w:val="003F5290"/>
    <w:rsid w:val="004C6587"/>
    <w:rsid w:val="005B1BB1"/>
    <w:rsid w:val="006413EB"/>
    <w:rsid w:val="007B27BB"/>
    <w:rsid w:val="00802C04"/>
    <w:rsid w:val="009F6F2A"/>
    <w:rsid w:val="00D736D9"/>
    <w:rsid w:val="00DF6C82"/>
    <w:rsid w:val="00F00CF5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C31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B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B50"/>
  </w:style>
  <w:style w:type="paragraph" w:styleId="Piedepgina">
    <w:name w:val="footer"/>
    <w:basedOn w:val="Normal"/>
    <w:link w:val="PiedepginaCar"/>
    <w:uiPriority w:val="99"/>
    <w:unhideWhenUsed/>
    <w:rsid w:val="0004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2022-03-18T14:37:00Z</dcterms:created>
  <dcterms:modified xsi:type="dcterms:W3CDTF">2022-03-18T14:38:00Z</dcterms:modified>
</cp:coreProperties>
</file>